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87CA" w14:textId="6D6A442E" w:rsidR="00851CA5" w:rsidRDefault="00851CA5" w:rsidP="00C527D5">
      <w:pPr>
        <w:spacing w:after="120" w:line="240" w:lineRule="auto"/>
        <w:jc w:val="both"/>
        <w:rPr>
          <w:rFonts w:ascii="Arial" w:hAnsi="Arial" w:cs="Arial"/>
        </w:rPr>
      </w:pPr>
      <w:r w:rsidRPr="00BA2CC4">
        <w:rPr>
          <w:rFonts w:ascii="Arial" w:hAnsi="Arial" w:cs="Arial"/>
        </w:rPr>
        <w:t xml:space="preserve">CONTRATO DE PRESTACIÓN DE SERVICIOS, QUE CELEBRAN POR UNA PARTE EL </w:t>
      </w:r>
      <w:r w:rsidRPr="00BA2CC4">
        <w:rPr>
          <w:rFonts w:ascii="Arial" w:hAnsi="Arial" w:cs="Arial"/>
          <w:b/>
          <w:bCs/>
        </w:rPr>
        <w:t>PARTIDO DE LA REVOLUCIÓN DEMOCRÁTICA</w:t>
      </w:r>
      <w:r w:rsidRPr="00BA2CC4">
        <w:rPr>
          <w:rFonts w:ascii="Arial" w:hAnsi="Arial" w:cs="Arial"/>
        </w:rPr>
        <w:t xml:space="preserve">, REPRESENTADO EN ESTE ACTO POR LA </w:t>
      </w:r>
      <w:r w:rsidRPr="00BA2CC4">
        <w:rPr>
          <w:rFonts w:ascii="Arial" w:hAnsi="Arial" w:cs="Arial"/>
          <w:b/>
          <w:bCs/>
        </w:rPr>
        <w:t>LIC. BEATRÍZ GARCÍA ALANÍS,</w:t>
      </w:r>
      <w:r w:rsidRPr="00BA2CC4">
        <w:rPr>
          <w:rFonts w:ascii="Arial" w:hAnsi="Arial" w:cs="Arial"/>
        </w:rPr>
        <w:t xml:space="preserve"> EN SU CARÁCTER DE </w:t>
      </w:r>
      <w:r w:rsidRPr="00BA2CC4">
        <w:rPr>
          <w:rFonts w:ascii="Arial" w:hAnsi="Arial" w:cs="Arial"/>
          <w:b/>
          <w:bCs/>
        </w:rPr>
        <w:t>APODERADA LEGAL</w:t>
      </w:r>
      <w:r w:rsidRPr="00BA2CC4">
        <w:rPr>
          <w:rFonts w:ascii="Arial" w:hAnsi="Arial" w:cs="Arial"/>
        </w:rPr>
        <w:t xml:space="preserve">, A QUIEN SE LE IDENTIFICARÁ COMO </w:t>
      </w:r>
      <w:r w:rsidRPr="00BA2CC4">
        <w:rPr>
          <w:rFonts w:ascii="Arial" w:hAnsi="Arial" w:cs="Arial"/>
          <w:b/>
          <w:bCs/>
        </w:rPr>
        <w:t>“EL PRD”</w:t>
      </w:r>
      <w:r w:rsidRPr="00BA2CC4">
        <w:rPr>
          <w:rFonts w:ascii="Arial" w:hAnsi="Arial" w:cs="Arial"/>
        </w:rPr>
        <w:t xml:space="preserve">, Y POR LA OTRA </w:t>
      </w:r>
      <w:r w:rsidRPr="00BA2CC4">
        <w:rPr>
          <w:rFonts w:ascii="Arial" w:hAnsi="Arial" w:cs="Arial"/>
          <w:b/>
          <w:bCs/>
        </w:rPr>
        <w:t>“PROYECCIÓN EN MEDIOS PUBLICITARIOS HMS, S.A. DE C.V.”,</w:t>
      </w:r>
      <w:r w:rsidRPr="00BA2CC4">
        <w:rPr>
          <w:rFonts w:ascii="Arial" w:hAnsi="Arial" w:cs="Arial"/>
        </w:rPr>
        <w:t xml:space="preserve"> REPRESENTADA EN ESTE ACTO POR LA </w:t>
      </w:r>
      <w:r w:rsidRPr="00BA2CC4">
        <w:rPr>
          <w:rFonts w:ascii="Arial" w:hAnsi="Arial" w:cs="Arial"/>
          <w:b/>
          <w:bCs/>
        </w:rPr>
        <w:t xml:space="preserve">C. </w:t>
      </w:r>
      <w:r w:rsidR="008F5F51">
        <w:rPr>
          <w:rFonts w:ascii="Arial" w:hAnsi="Arial" w:cs="Arial"/>
          <w:b/>
          <w:bCs/>
        </w:rPr>
        <w:t>( )</w:t>
      </w:r>
      <w:r w:rsidRPr="00BA2CC4">
        <w:rPr>
          <w:rFonts w:ascii="Arial" w:hAnsi="Arial" w:cs="Arial"/>
          <w:b/>
          <w:bCs/>
        </w:rPr>
        <w:t>,</w:t>
      </w:r>
      <w:r w:rsidRPr="00BA2CC4">
        <w:rPr>
          <w:rFonts w:ascii="Arial" w:hAnsi="Arial" w:cs="Arial"/>
        </w:rPr>
        <w:t xml:space="preserve"> EN SU CARÁCTER </w:t>
      </w:r>
      <w:r w:rsidRPr="00BA2CC4">
        <w:rPr>
          <w:rFonts w:ascii="Arial" w:hAnsi="Arial" w:cs="Arial"/>
          <w:b/>
          <w:bCs/>
        </w:rPr>
        <w:t>DE APODERADA LEGAL</w:t>
      </w:r>
      <w:r w:rsidRPr="00BA2CC4">
        <w:rPr>
          <w:rFonts w:ascii="Arial" w:hAnsi="Arial" w:cs="Arial"/>
        </w:rPr>
        <w:t xml:space="preserve">, A QUIEN EN LO SUCESIVO SE LE IDENTIFICARÁ COMO </w:t>
      </w:r>
      <w:r w:rsidRPr="00BA2CC4">
        <w:rPr>
          <w:rFonts w:ascii="Arial" w:hAnsi="Arial" w:cs="Arial"/>
          <w:b/>
          <w:bCs/>
        </w:rPr>
        <w:t>“LA PRESTADORA DEL SERVICIO”,</w:t>
      </w:r>
      <w:r w:rsidRPr="00BA2CC4">
        <w:rPr>
          <w:rFonts w:ascii="Arial" w:hAnsi="Arial" w:cs="Arial"/>
        </w:rPr>
        <w:t xml:space="preserve"> Y A QUIENES EN CONJUNTO SE LES CONOCERÁ COMO </w:t>
      </w:r>
      <w:r w:rsidRPr="00BA2CC4">
        <w:rPr>
          <w:rFonts w:ascii="Arial" w:hAnsi="Arial" w:cs="Arial"/>
          <w:b/>
          <w:bCs/>
        </w:rPr>
        <w:t>“LAS PARTES”</w:t>
      </w:r>
      <w:r w:rsidRPr="00BA2CC4">
        <w:rPr>
          <w:rFonts w:ascii="Arial" w:hAnsi="Arial" w:cs="Arial"/>
        </w:rPr>
        <w:t>; LOS CUALES SE SOMETEN A LAS SIGUIENTES:</w:t>
      </w:r>
    </w:p>
    <w:p w14:paraId="4A80C97B" w14:textId="77777777" w:rsidR="00BA2CC4" w:rsidRPr="00BA2CC4" w:rsidRDefault="00BA2CC4" w:rsidP="00C527D5">
      <w:pPr>
        <w:spacing w:after="120" w:line="240" w:lineRule="auto"/>
        <w:jc w:val="both"/>
        <w:rPr>
          <w:rFonts w:ascii="Arial" w:hAnsi="Arial" w:cs="Arial"/>
          <w:sz w:val="10"/>
          <w:szCs w:val="10"/>
        </w:rPr>
      </w:pPr>
    </w:p>
    <w:p w14:paraId="3A74F7CC" w14:textId="77777777" w:rsidR="00851CA5" w:rsidRPr="00BA2CC4" w:rsidRDefault="00851CA5" w:rsidP="00C527D5">
      <w:pPr>
        <w:spacing w:after="120" w:line="240" w:lineRule="auto"/>
        <w:jc w:val="center"/>
        <w:rPr>
          <w:rFonts w:ascii="Arial" w:hAnsi="Arial" w:cs="Arial"/>
          <w:b/>
          <w:bCs/>
          <w:lang w:val="it-IT"/>
        </w:rPr>
      </w:pPr>
      <w:r w:rsidRPr="00BA2CC4">
        <w:rPr>
          <w:rFonts w:ascii="Arial" w:hAnsi="Arial" w:cs="Arial"/>
          <w:b/>
          <w:bCs/>
          <w:lang w:val="it-IT"/>
        </w:rPr>
        <w:t>D E C L A R A C I O N E S</w:t>
      </w:r>
    </w:p>
    <w:p w14:paraId="3453156B" w14:textId="77777777" w:rsidR="00851CA5" w:rsidRPr="00BA2CC4" w:rsidRDefault="00851CA5" w:rsidP="00C527D5">
      <w:pPr>
        <w:pStyle w:val="Default"/>
        <w:spacing w:after="120"/>
        <w:jc w:val="both"/>
        <w:rPr>
          <w:rFonts w:ascii="Arial" w:hAnsi="Arial" w:cs="Arial"/>
          <w:color w:val="auto"/>
          <w:sz w:val="22"/>
          <w:szCs w:val="22"/>
        </w:rPr>
      </w:pPr>
      <w:r w:rsidRPr="00BA2CC4">
        <w:rPr>
          <w:rFonts w:ascii="Arial" w:hAnsi="Arial" w:cs="Arial"/>
          <w:b/>
          <w:bCs/>
          <w:color w:val="auto"/>
          <w:sz w:val="22"/>
          <w:szCs w:val="22"/>
        </w:rPr>
        <w:t xml:space="preserve">I. </w:t>
      </w:r>
      <w:r w:rsidRPr="00BA2CC4">
        <w:rPr>
          <w:rFonts w:ascii="Arial" w:hAnsi="Arial" w:cs="Arial"/>
          <w:b/>
          <w:bCs/>
          <w:color w:val="auto"/>
          <w:sz w:val="22"/>
          <w:szCs w:val="22"/>
        </w:rPr>
        <w:tab/>
        <w:t>LA APODERADA LEGAL DE “EL PRD”:</w:t>
      </w:r>
    </w:p>
    <w:p w14:paraId="72696835" w14:textId="77777777" w:rsidR="00851CA5" w:rsidRPr="00BA2CC4" w:rsidRDefault="00851CA5" w:rsidP="00C527D5">
      <w:pPr>
        <w:pStyle w:val="Default"/>
        <w:spacing w:after="120"/>
        <w:ind w:left="567" w:hanging="567"/>
        <w:jc w:val="both"/>
        <w:rPr>
          <w:rFonts w:ascii="Arial" w:hAnsi="Arial" w:cs="Arial"/>
          <w:color w:val="auto"/>
          <w:sz w:val="22"/>
          <w:szCs w:val="22"/>
        </w:rPr>
      </w:pPr>
      <w:r w:rsidRPr="00BA2CC4">
        <w:rPr>
          <w:rFonts w:ascii="Arial" w:hAnsi="Arial" w:cs="Arial"/>
          <w:b/>
          <w:bCs/>
          <w:color w:val="auto"/>
          <w:sz w:val="22"/>
          <w:szCs w:val="22"/>
        </w:rPr>
        <w:t>I.1</w:t>
      </w:r>
      <w:r w:rsidRPr="00BA2CC4">
        <w:rPr>
          <w:rFonts w:ascii="Arial" w:hAnsi="Arial" w:cs="Arial"/>
          <w:color w:val="auto"/>
          <w:sz w:val="22"/>
          <w:szCs w:val="22"/>
        </w:rPr>
        <w:tab/>
        <w:t xml:space="preserve">Que su poderdante es un Instituto Político Nacional creado en los términos de lo establecido en la Ley General de Instituciones y Procedimientos Electorales y Ley General de Partidos Políticos, con registro único ante el Instituto Nacional Electoral (INE)|, y que tiene como fin promover la participación del pueblo en la vida democrática, contribuir a la integración de la representación nacional y como organización de ciudadanos hacer posible el acceso de éstos al ejercicio del poder público, de acuerdo con los programas, principios e ideas que postula y mediante el sufragio universal, libre, secreto y directo, de conformidad con lo dispuesto por el artículo 41 de la Constitución Política de los Estados Unidos Mexicanos. </w:t>
      </w:r>
    </w:p>
    <w:p w14:paraId="50CFBE40" w14:textId="2DEA34C5" w:rsidR="00851CA5" w:rsidRPr="00BA2CC4" w:rsidRDefault="00851CA5" w:rsidP="00C527D5">
      <w:pPr>
        <w:pStyle w:val="Default"/>
        <w:spacing w:after="120"/>
        <w:ind w:left="567" w:hanging="567"/>
        <w:jc w:val="both"/>
        <w:rPr>
          <w:rFonts w:ascii="Arial" w:eastAsia="Arial" w:hAnsi="Arial" w:cs="Arial"/>
          <w:sz w:val="22"/>
          <w:szCs w:val="22"/>
        </w:rPr>
      </w:pPr>
      <w:r w:rsidRPr="00BA2CC4">
        <w:rPr>
          <w:rFonts w:ascii="Arial" w:hAnsi="Arial" w:cs="Arial"/>
          <w:b/>
          <w:bCs/>
          <w:color w:val="auto"/>
          <w:sz w:val="22"/>
          <w:szCs w:val="22"/>
        </w:rPr>
        <w:t>I.2</w:t>
      </w:r>
      <w:r w:rsidRPr="00BA2CC4">
        <w:rPr>
          <w:rFonts w:ascii="Arial" w:hAnsi="Arial" w:cs="Arial"/>
          <w:color w:val="auto"/>
          <w:sz w:val="22"/>
          <w:szCs w:val="22"/>
        </w:rPr>
        <w:tab/>
      </w:r>
      <w:r w:rsidRPr="00BA2CC4">
        <w:rPr>
          <w:rFonts w:ascii="Arial" w:eastAsia="Arial" w:hAnsi="Arial" w:cs="Arial"/>
          <w:sz w:val="22"/>
          <w:szCs w:val="22"/>
        </w:rPr>
        <w:t xml:space="preserve">Que tiene facultades suficientes y necesarias para celebrar el presente contrato en nombre y representación de su poderdante, según consta en el Instrumento número </w:t>
      </w:r>
      <w:proofErr w:type="gramStart"/>
      <w:r w:rsidR="008F5F51">
        <w:rPr>
          <w:rFonts w:ascii="Arial" w:eastAsia="Arial" w:hAnsi="Arial" w:cs="Arial"/>
          <w:sz w:val="22"/>
          <w:szCs w:val="22"/>
        </w:rPr>
        <w:t>( )</w:t>
      </w:r>
      <w:proofErr w:type="gramEnd"/>
      <w:r w:rsidRPr="00BA2CC4">
        <w:rPr>
          <w:rFonts w:ascii="Arial" w:eastAsia="Arial" w:hAnsi="Arial" w:cs="Arial"/>
          <w:sz w:val="22"/>
          <w:szCs w:val="22"/>
        </w:rPr>
        <w:t xml:space="preserve">, Libro </w:t>
      </w:r>
      <w:r w:rsidR="008F5F51">
        <w:rPr>
          <w:rFonts w:ascii="Arial" w:eastAsia="Arial" w:hAnsi="Arial" w:cs="Arial"/>
          <w:sz w:val="22"/>
          <w:szCs w:val="22"/>
        </w:rPr>
        <w:t>( )</w:t>
      </w:r>
      <w:r w:rsidRPr="00BA2CC4">
        <w:rPr>
          <w:rFonts w:ascii="Arial" w:eastAsia="Arial" w:hAnsi="Arial" w:cs="Arial"/>
          <w:sz w:val="22"/>
          <w:szCs w:val="22"/>
        </w:rPr>
        <w:t xml:space="preserve"> de fecha 27 de febrero de 2023, otorgada ante la fe del Lic. Guadalupe Guerrero </w:t>
      </w:r>
      <w:proofErr w:type="spellStart"/>
      <w:r w:rsidRPr="00BA2CC4">
        <w:rPr>
          <w:rFonts w:ascii="Arial" w:eastAsia="Arial" w:hAnsi="Arial" w:cs="Arial"/>
          <w:sz w:val="22"/>
          <w:szCs w:val="22"/>
        </w:rPr>
        <w:t>Guerrero</w:t>
      </w:r>
      <w:proofErr w:type="spellEnd"/>
      <w:r w:rsidRPr="00BA2CC4">
        <w:rPr>
          <w:rFonts w:ascii="Arial" w:eastAsia="Arial" w:hAnsi="Arial" w:cs="Arial"/>
          <w:sz w:val="22"/>
          <w:szCs w:val="22"/>
        </w:rPr>
        <w:t xml:space="preserve">, Titular de la Notaría número 160, de la Ciudad de México, mismas que no le han sido revocadas, limitadas o modificadas a la fecha. </w:t>
      </w:r>
    </w:p>
    <w:p w14:paraId="4CC286F9" w14:textId="252905AE" w:rsidR="00851CA5" w:rsidRPr="00BA2CC4" w:rsidRDefault="00851CA5" w:rsidP="00C527D5">
      <w:pPr>
        <w:pStyle w:val="Default"/>
        <w:spacing w:after="120"/>
        <w:ind w:left="567" w:hanging="567"/>
        <w:jc w:val="both"/>
        <w:rPr>
          <w:rFonts w:ascii="Arial" w:hAnsi="Arial" w:cs="Arial"/>
          <w:sz w:val="22"/>
          <w:szCs w:val="22"/>
        </w:rPr>
      </w:pPr>
      <w:r w:rsidRPr="00BA2CC4">
        <w:rPr>
          <w:rFonts w:ascii="Arial" w:hAnsi="Arial" w:cs="Arial"/>
          <w:b/>
          <w:bCs/>
          <w:color w:val="auto"/>
          <w:sz w:val="22"/>
          <w:szCs w:val="22"/>
        </w:rPr>
        <w:t>I</w:t>
      </w:r>
      <w:r w:rsidRPr="00BA2CC4">
        <w:rPr>
          <w:rFonts w:ascii="Arial" w:eastAsia="Calibri" w:hAnsi="Arial" w:cs="Arial"/>
          <w:b/>
          <w:bCs/>
          <w:sz w:val="22"/>
          <w:szCs w:val="22"/>
        </w:rPr>
        <w:t>.3</w:t>
      </w:r>
      <w:r w:rsidRPr="00BA2CC4">
        <w:rPr>
          <w:rFonts w:ascii="Arial" w:eastAsia="Calibri" w:hAnsi="Arial" w:cs="Arial"/>
          <w:b/>
          <w:bCs/>
          <w:sz w:val="22"/>
          <w:szCs w:val="22"/>
        </w:rPr>
        <w:tab/>
      </w:r>
      <w:r w:rsidRPr="00BA2CC4">
        <w:rPr>
          <w:rFonts w:ascii="Arial" w:hAnsi="Arial" w:cs="Arial"/>
          <w:sz w:val="22"/>
          <w:szCs w:val="22"/>
        </w:rPr>
        <w:t xml:space="preserve">Que, de acuerdo a las necesidades de su poderdante, requiere contar con </w:t>
      </w:r>
      <w:r w:rsidR="00D37389" w:rsidRPr="00BA2CC4">
        <w:rPr>
          <w:rFonts w:ascii="Arial" w:hAnsi="Arial" w:cs="Arial"/>
          <w:sz w:val="22"/>
          <w:szCs w:val="22"/>
        </w:rPr>
        <w:t>e</w:t>
      </w:r>
      <w:r w:rsidRPr="00BA2CC4">
        <w:rPr>
          <w:rFonts w:ascii="Arial" w:hAnsi="Arial" w:cs="Arial"/>
          <w:sz w:val="22"/>
          <w:szCs w:val="22"/>
        </w:rPr>
        <w:t>l</w:t>
      </w:r>
      <w:r w:rsidR="00D37389" w:rsidRPr="00BA2CC4">
        <w:rPr>
          <w:rFonts w:ascii="Arial" w:hAnsi="Arial" w:cs="Arial"/>
          <w:sz w:val="22"/>
          <w:szCs w:val="22"/>
        </w:rPr>
        <w:t xml:space="preserve"> </w:t>
      </w:r>
      <w:r w:rsidRPr="00BA2CC4">
        <w:rPr>
          <w:rFonts w:ascii="Arial" w:hAnsi="Arial" w:cs="Arial"/>
          <w:sz w:val="22"/>
          <w:szCs w:val="22"/>
        </w:rPr>
        <w:t xml:space="preserve">servicio de una empresa con experiencia en </w:t>
      </w:r>
      <w:r w:rsidR="00D26F6F" w:rsidRPr="00BA2CC4">
        <w:rPr>
          <w:rFonts w:ascii="Arial" w:hAnsi="Arial" w:cs="Arial"/>
          <w:sz w:val="22"/>
          <w:szCs w:val="22"/>
        </w:rPr>
        <w:t>publicidad</w:t>
      </w:r>
      <w:r w:rsidRPr="00BA2CC4">
        <w:rPr>
          <w:rFonts w:ascii="Arial" w:hAnsi="Arial" w:cs="Arial"/>
          <w:sz w:val="22"/>
          <w:szCs w:val="22"/>
        </w:rPr>
        <w:t xml:space="preserve">, por lo que ha determinado llevar a cabo la contratación de </w:t>
      </w:r>
      <w:r w:rsidRPr="00BA2CC4">
        <w:rPr>
          <w:rFonts w:ascii="Arial" w:hAnsi="Arial" w:cs="Arial"/>
          <w:b/>
          <w:bCs/>
          <w:sz w:val="22"/>
          <w:szCs w:val="22"/>
        </w:rPr>
        <w:t>“LA PRESTADORA DEL SERVICIO”.</w:t>
      </w:r>
    </w:p>
    <w:p w14:paraId="5DC0E39C" w14:textId="77777777" w:rsidR="00851CA5" w:rsidRPr="00BA2CC4" w:rsidRDefault="00851CA5" w:rsidP="00C527D5">
      <w:pPr>
        <w:pStyle w:val="Default"/>
        <w:spacing w:after="120"/>
        <w:ind w:left="567" w:hanging="567"/>
        <w:jc w:val="both"/>
        <w:rPr>
          <w:rFonts w:ascii="Arial" w:hAnsi="Arial" w:cs="Arial"/>
          <w:sz w:val="22"/>
          <w:szCs w:val="22"/>
        </w:rPr>
      </w:pPr>
      <w:r w:rsidRPr="00BA2CC4">
        <w:rPr>
          <w:rFonts w:ascii="Arial" w:hAnsi="Arial" w:cs="Arial"/>
          <w:b/>
          <w:bCs/>
          <w:sz w:val="22"/>
          <w:szCs w:val="22"/>
        </w:rPr>
        <w:t>I</w:t>
      </w:r>
      <w:r w:rsidRPr="00BA2CC4">
        <w:rPr>
          <w:rFonts w:ascii="Arial" w:eastAsia="Calibri" w:hAnsi="Arial" w:cs="Arial"/>
          <w:b/>
          <w:bCs/>
          <w:sz w:val="22"/>
          <w:szCs w:val="22"/>
        </w:rPr>
        <w:t>.4</w:t>
      </w:r>
      <w:r w:rsidRPr="00BA2CC4">
        <w:rPr>
          <w:rFonts w:ascii="Arial" w:eastAsia="Calibri" w:hAnsi="Arial" w:cs="Arial"/>
          <w:b/>
          <w:bCs/>
          <w:sz w:val="22"/>
          <w:szCs w:val="22"/>
        </w:rPr>
        <w:tab/>
      </w:r>
      <w:r w:rsidRPr="00BA2CC4">
        <w:rPr>
          <w:rFonts w:ascii="Arial" w:hAnsi="Arial" w:cs="Arial"/>
          <w:sz w:val="22"/>
          <w:szCs w:val="22"/>
        </w:rPr>
        <w:t xml:space="preserve">Que el presente contrato se celebra en cumplimiento a lo ordenado por el Reglamento de Fiscalización de los Recursos de los Partidos Políticos Nacionales. </w:t>
      </w:r>
    </w:p>
    <w:p w14:paraId="4BE8B9C1" w14:textId="77777777" w:rsidR="00851CA5" w:rsidRPr="00BA2CC4" w:rsidRDefault="00851CA5" w:rsidP="00C527D5">
      <w:pPr>
        <w:pStyle w:val="Default"/>
        <w:spacing w:after="120"/>
        <w:ind w:left="567" w:hanging="567"/>
        <w:jc w:val="both"/>
        <w:rPr>
          <w:rFonts w:ascii="Arial" w:hAnsi="Arial" w:cs="Arial"/>
          <w:sz w:val="22"/>
          <w:szCs w:val="22"/>
        </w:rPr>
      </w:pPr>
      <w:r w:rsidRPr="00BA2CC4">
        <w:rPr>
          <w:rFonts w:ascii="Arial" w:hAnsi="Arial" w:cs="Arial"/>
          <w:b/>
          <w:bCs/>
          <w:sz w:val="22"/>
          <w:szCs w:val="22"/>
        </w:rPr>
        <w:t>I.5</w:t>
      </w:r>
      <w:r w:rsidRPr="00BA2CC4">
        <w:rPr>
          <w:rFonts w:ascii="Arial" w:hAnsi="Arial" w:cs="Arial"/>
          <w:b/>
          <w:bCs/>
          <w:sz w:val="22"/>
          <w:szCs w:val="22"/>
        </w:rPr>
        <w:tab/>
      </w:r>
      <w:r w:rsidRPr="00BA2CC4">
        <w:rPr>
          <w:rFonts w:ascii="Arial" w:hAnsi="Arial" w:cs="Arial"/>
          <w:sz w:val="22"/>
          <w:szCs w:val="22"/>
        </w:rPr>
        <w:t>Que para efectos de este contrato señala como domicilio de su poderdante el ubicado en Avenida Benjamín Franklin número 84, Colonia Escandón, Alcaldía Miguel Hidalgo, Código Postal 11800, Ciudad de México.</w:t>
      </w:r>
    </w:p>
    <w:p w14:paraId="3A2AF209" w14:textId="77777777" w:rsidR="00851CA5" w:rsidRPr="00BA2CC4" w:rsidRDefault="00851CA5" w:rsidP="00C527D5">
      <w:pPr>
        <w:pStyle w:val="Default"/>
        <w:numPr>
          <w:ilvl w:val="0"/>
          <w:numId w:val="1"/>
        </w:numPr>
        <w:tabs>
          <w:tab w:val="clear" w:pos="720"/>
          <w:tab w:val="num" w:pos="567"/>
        </w:tabs>
        <w:spacing w:after="120"/>
        <w:ind w:left="0" w:firstLine="0"/>
        <w:jc w:val="both"/>
        <w:rPr>
          <w:rFonts w:ascii="Arial" w:hAnsi="Arial" w:cs="Arial"/>
          <w:b/>
          <w:bCs/>
          <w:sz w:val="22"/>
          <w:szCs w:val="22"/>
        </w:rPr>
      </w:pPr>
      <w:r w:rsidRPr="00BA2CC4">
        <w:rPr>
          <w:rFonts w:ascii="Arial" w:hAnsi="Arial" w:cs="Arial"/>
          <w:b/>
          <w:bCs/>
          <w:sz w:val="22"/>
          <w:szCs w:val="22"/>
        </w:rPr>
        <w:t>LA APODERADA LEGAL DE “LA PRESTADORA DEL SERVICIO”:</w:t>
      </w:r>
    </w:p>
    <w:p w14:paraId="1C9423B4" w14:textId="0D74E94E" w:rsidR="00851CA5" w:rsidRPr="00BA2CC4" w:rsidRDefault="00851CA5" w:rsidP="00C527D5">
      <w:pPr>
        <w:pStyle w:val="Default"/>
        <w:spacing w:after="120"/>
        <w:ind w:left="567" w:hanging="567"/>
        <w:jc w:val="both"/>
        <w:rPr>
          <w:rFonts w:ascii="Arial" w:hAnsi="Arial" w:cs="Arial"/>
          <w:sz w:val="22"/>
          <w:szCs w:val="22"/>
        </w:rPr>
      </w:pPr>
      <w:r w:rsidRPr="00BA2CC4">
        <w:rPr>
          <w:rFonts w:ascii="Arial" w:hAnsi="Arial" w:cs="Arial"/>
          <w:b/>
          <w:bCs/>
          <w:sz w:val="22"/>
          <w:szCs w:val="22"/>
        </w:rPr>
        <w:t>II.1</w:t>
      </w:r>
      <w:r w:rsidRPr="00BA2CC4">
        <w:rPr>
          <w:rFonts w:ascii="Arial" w:hAnsi="Arial" w:cs="Arial"/>
          <w:b/>
          <w:bCs/>
          <w:sz w:val="22"/>
          <w:szCs w:val="22"/>
        </w:rPr>
        <w:tab/>
      </w:r>
      <w:r w:rsidRPr="00BA2CC4">
        <w:rPr>
          <w:rFonts w:ascii="Arial" w:hAnsi="Arial" w:cs="Arial"/>
          <w:sz w:val="22"/>
          <w:szCs w:val="22"/>
        </w:rPr>
        <w:t xml:space="preserve">Que su poderdante, es una Sociedad Anónima de Capital Variable legalmente constituida, como lo acredita con la Escritura Pública número </w:t>
      </w:r>
      <w:proofErr w:type="gramStart"/>
      <w:r w:rsidR="008F5F51">
        <w:rPr>
          <w:rFonts w:ascii="Arial" w:eastAsia="Arial" w:hAnsi="Arial" w:cs="Arial"/>
          <w:sz w:val="22"/>
          <w:szCs w:val="22"/>
        </w:rPr>
        <w:t>( )</w:t>
      </w:r>
      <w:proofErr w:type="gramEnd"/>
      <w:r w:rsidR="00D26F6F" w:rsidRPr="00BA2CC4">
        <w:rPr>
          <w:rFonts w:ascii="Arial" w:hAnsi="Arial" w:cs="Arial"/>
          <w:sz w:val="22"/>
          <w:szCs w:val="22"/>
        </w:rPr>
        <w:t xml:space="preserve">, Libro </w:t>
      </w:r>
      <w:r w:rsidR="008F5F51">
        <w:rPr>
          <w:rFonts w:ascii="Arial" w:eastAsia="Arial" w:hAnsi="Arial" w:cs="Arial"/>
          <w:sz w:val="22"/>
          <w:szCs w:val="22"/>
        </w:rPr>
        <w:t>( )</w:t>
      </w:r>
      <w:r w:rsidR="00D26F6F" w:rsidRPr="00BA2CC4">
        <w:rPr>
          <w:rFonts w:ascii="Arial" w:hAnsi="Arial" w:cs="Arial"/>
          <w:sz w:val="22"/>
          <w:szCs w:val="22"/>
        </w:rPr>
        <w:t xml:space="preserve">, Folio </w:t>
      </w:r>
      <w:r w:rsidR="008F5F51">
        <w:rPr>
          <w:rFonts w:ascii="Arial" w:eastAsia="Arial" w:hAnsi="Arial" w:cs="Arial"/>
          <w:sz w:val="22"/>
          <w:szCs w:val="22"/>
        </w:rPr>
        <w:t>( )</w:t>
      </w:r>
      <w:r w:rsidR="00D26F6F" w:rsidRPr="00BA2CC4">
        <w:rPr>
          <w:rFonts w:ascii="Arial" w:hAnsi="Arial" w:cs="Arial"/>
          <w:sz w:val="22"/>
          <w:szCs w:val="22"/>
        </w:rPr>
        <w:t xml:space="preserve">, </w:t>
      </w:r>
      <w:r w:rsidRPr="00BA2CC4">
        <w:rPr>
          <w:rFonts w:ascii="Arial" w:hAnsi="Arial" w:cs="Arial"/>
          <w:sz w:val="22"/>
          <w:szCs w:val="22"/>
        </w:rPr>
        <w:t xml:space="preserve">de fecha 18 de diciembre de 2020, otorgada ante la fe del </w:t>
      </w:r>
      <w:r w:rsidR="00D26F6F" w:rsidRPr="00BA2CC4">
        <w:rPr>
          <w:rFonts w:ascii="Arial" w:hAnsi="Arial" w:cs="Arial"/>
          <w:sz w:val="22"/>
          <w:szCs w:val="22"/>
        </w:rPr>
        <w:t>Lic.</w:t>
      </w:r>
      <w:r w:rsidRPr="00BA2CC4">
        <w:rPr>
          <w:rFonts w:ascii="Arial" w:hAnsi="Arial" w:cs="Arial"/>
          <w:sz w:val="22"/>
          <w:szCs w:val="22"/>
        </w:rPr>
        <w:t xml:space="preserve"> Benito Iván Guerra Silla, Titular de la Notaría Pública número 07 de la Ciudad de México, inscrita en el Registro Público de la Propiedad bajo el Folio</w:t>
      </w:r>
      <w:r w:rsidR="00D37389" w:rsidRPr="00BA2CC4">
        <w:rPr>
          <w:rFonts w:ascii="Arial" w:hAnsi="Arial" w:cs="Arial"/>
          <w:sz w:val="22"/>
          <w:szCs w:val="22"/>
        </w:rPr>
        <w:t xml:space="preserve"> Mercantil </w:t>
      </w:r>
      <w:r w:rsidRPr="00BA2CC4">
        <w:rPr>
          <w:rFonts w:ascii="Arial" w:hAnsi="Arial" w:cs="Arial"/>
          <w:sz w:val="22"/>
          <w:szCs w:val="22"/>
        </w:rPr>
        <w:t xml:space="preserve"> Electrónico número </w:t>
      </w:r>
      <w:r w:rsidR="008F5F51">
        <w:rPr>
          <w:rFonts w:ascii="Arial" w:eastAsia="Arial" w:hAnsi="Arial" w:cs="Arial"/>
          <w:sz w:val="22"/>
          <w:szCs w:val="22"/>
        </w:rPr>
        <w:t>( )</w:t>
      </w:r>
      <w:r w:rsidRPr="00BA2CC4">
        <w:rPr>
          <w:rFonts w:ascii="Arial" w:hAnsi="Arial" w:cs="Arial"/>
          <w:sz w:val="22"/>
          <w:szCs w:val="22"/>
        </w:rPr>
        <w:t xml:space="preserve">, y con Registro Federal de Contribuyentes </w:t>
      </w:r>
      <w:r w:rsidR="008F5F51">
        <w:rPr>
          <w:rFonts w:ascii="Arial" w:eastAsia="Arial" w:hAnsi="Arial" w:cs="Arial"/>
          <w:sz w:val="22"/>
          <w:szCs w:val="22"/>
        </w:rPr>
        <w:t>( )</w:t>
      </w:r>
      <w:r w:rsidRPr="00BA2CC4">
        <w:rPr>
          <w:rFonts w:ascii="Arial" w:hAnsi="Arial" w:cs="Arial"/>
          <w:sz w:val="22"/>
          <w:szCs w:val="22"/>
        </w:rPr>
        <w:t>.</w:t>
      </w:r>
    </w:p>
    <w:p w14:paraId="0B103372" w14:textId="4D6126FC" w:rsidR="00851CA5" w:rsidRPr="00BA2CC4" w:rsidRDefault="00851CA5" w:rsidP="00C527D5">
      <w:pPr>
        <w:pStyle w:val="Default"/>
        <w:spacing w:after="120"/>
        <w:ind w:left="567" w:hanging="567"/>
        <w:jc w:val="both"/>
        <w:rPr>
          <w:rFonts w:ascii="Arial" w:hAnsi="Arial" w:cs="Arial"/>
          <w:sz w:val="22"/>
          <w:szCs w:val="22"/>
        </w:rPr>
      </w:pPr>
      <w:r w:rsidRPr="00BA2CC4">
        <w:rPr>
          <w:rFonts w:ascii="Arial" w:hAnsi="Arial" w:cs="Arial"/>
          <w:b/>
          <w:bCs/>
          <w:sz w:val="22"/>
          <w:szCs w:val="22"/>
        </w:rPr>
        <w:t>ll. 2</w:t>
      </w:r>
      <w:r w:rsidRPr="00BA2CC4">
        <w:rPr>
          <w:rFonts w:ascii="Arial" w:hAnsi="Arial" w:cs="Arial"/>
          <w:sz w:val="22"/>
          <w:szCs w:val="22"/>
        </w:rPr>
        <w:tab/>
        <w:t xml:space="preserve">Que cuenta con poderes amplios y suficientes para suscribir el presente contrato y obligar a su poderdante en los términos del mismo, lo que acredita con la Escritura número </w:t>
      </w:r>
      <w:r w:rsidR="008F5F51">
        <w:rPr>
          <w:rFonts w:ascii="Arial" w:eastAsia="Arial" w:hAnsi="Arial" w:cs="Arial"/>
          <w:sz w:val="22"/>
          <w:szCs w:val="22"/>
        </w:rPr>
        <w:t>( )</w:t>
      </w:r>
      <w:r w:rsidRPr="00BA2CC4">
        <w:rPr>
          <w:rFonts w:ascii="Arial" w:hAnsi="Arial" w:cs="Arial"/>
          <w:sz w:val="22"/>
          <w:szCs w:val="22"/>
        </w:rPr>
        <w:t xml:space="preserve">, Libro </w:t>
      </w:r>
      <w:r w:rsidR="008F5F51">
        <w:rPr>
          <w:rFonts w:ascii="Arial" w:eastAsia="Arial" w:hAnsi="Arial" w:cs="Arial"/>
          <w:sz w:val="22"/>
          <w:szCs w:val="22"/>
        </w:rPr>
        <w:t>( )</w:t>
      </w:r>
      <w:r w:rsidRPr="00BA2CC4">
        <w:rPr>
          <w:rFonts w:ascii="Arial" w:hAnsi="Arial" w:cs="Arial"/>
          <w:sz w:val="22"/>
          <w:szCs w:val="22"/>
        </w:rPr>
        <w:t xml:space="preserve">, </w:t>
      </w:r>
      <w:r w:rsidR="00D26F6F" w:rsidRPr="00BA2CC4">
        <w:rPr>
          <w:rFonts w:ascii="Arial" w:hAnsi="Arial" w:cs="Arial"/>
          <w:sz w:val="22"/>
          <w:szCs w:val="22"/>
        </w:rPr>
        <w:t xml:space="preserve">Folio </w:t>
      </w:r>
      <w:r w:rsidR="008F5F51">
        <w:rPr>
          <w:rFonts w:ascii="Arial" w:eastAsia="Arial" w:hAnsi="Arial" w:cs="Arial"/>
          <w:sz w:val="22"/>
          <w:szCs w:val="22"/>
        </w:rPr>
        <w:t>( )</w:t>
      </w:r>
      <w:r w:rsidR="00D26F6F" w:rsidRPr="00BA2CC4">
        <w:rPr>
          <w:rFonts w:ascii="Arial" w:hAnsi="Arial" w:cs="Arial"/>
          <w:sz w:val="22"/>
          <w:szCs w:val="22"/>
        </w:rPr>
        <w:t xml:space="preserve">, </w:t>
      </w:r>
      <w:r w:rsidRPr="00BA2CC4">
        <w:rPr>
          <w:rFonts w:ascii="Arial" w:hAnsi="Arial" w:cs="Arial"/>
          <w:sz w:val="22"/>
          <w:szCs w:val="22"/>
        </w:rPr>
        <w:t xml:space="preserve">de fecha diez de noviembre del año dos mil veintiuno, </w:t>
      </w:r>
      <w:r w:rsidRPr="00BA2CC4">
        <w:rPr>
          <w:rFonts w:ascii="Arial" w:hAnsi="Arial" w:cs="Arial"/>
          <w:sz w:val="22"/>
          <w:szCs w:val="22"/>
        </w:rPr>
        <w:lastRenderedPageBreak/>
        <w:t xml:space="preserve">otorgada, ante la fe del Lic. Benito Iván Guerra Silla, Notario Público número siete de la Ciudad de México, bajo protesta de decir verdad, declara que dicha personalidad no le ha sido revocada, limitada, ni modificada en forma alguna, quien se identifica con Credencial para Votar expedida a su favor por el INE, con Clave de Elector </w:t>
      </w:r>
      <w:r w:rsidR="003112C1">
        <w:rPr>
          <w:rFonts w:ascii="Arial" w:eastAsia="Arial" w:hAnsi="Arial" w:cs="Arial"/>
          <w:sz w:val="22"/>
          <w:szCs w:val="22"/>
        </w:rPr>
        <w:t>( )</w:t>
      </w:r>
      <w:r w:rsidRPr="00BA2CC4">
        <w:rPr>
          <w:rFonts w:ascii="Arial" w:hAnsi="Arial" w:cs="Arial"/>
          <w:b/>
          <w:bCs/>
          <w:sz w:val="22"/>
          <w:szCs w:val="22"/>
        </w:rPr>
        <w:t>.</w:t>
      </w:r>
    </w:p>
    <w:p w14:paraId="4BB57A3C" w14:textId="1EA9708B" w:rsidR="00851CA5" w:rsidRPr="00BA2CC4" w:rsidRDefault="00851CA5" w:rsidP="00C527D5">
      <w:pPr>
        <w:pStyle w:val="Default"/>
        <w:spacing w:after="120"/>
        <w:ind w:left="567" w:hanging="567"/>
        <w:jc w:val="both"/>
        <w:rPr>
          <w:rFonts w:ascii="Arial" w:hAnsi="Arial" w:cs="Arial"/>
          <w:sz w:val="22"/>
          <w:szCs w:val="22"/>
        </w:rPr>
      </w:pPr>
      <w:r w:rsidRPr="00BA2CC4">
        <w:rPr>
          <w:rFonts w:ascii="Arial" w:hAnsi="Arial" w:cs="Arial"/>
          <w:b/>
          <w:bCs/>
          <w:sz w:val="22"/>
          <w:szCs w:val="22"/>
        </w:rPr>
        <w:t>II.3</w:t>
      </w:r>
      <w:r w:rsidRPr="00BA2CC4">
        <w:rPr>
          <w:rFonts w:ascii="Arial" w:hAnsi="Arial" w:cs="Arial"/>
          <w:sz w:val="22"/>
          <w:szCs w:val="22"/>
        </w:rPr>
        <w:t xml:space="preserve">   Que, su poderdante conoce las características del servicio objeto del presente contrato y que dispone de los recursos técnicos y económicos idóneos para proporcionar dicho servicio de forma eficiente, oportuna y en las mejores condiciones para el </w:t>
      </w:r>
      <w:r w:rsidRPr="00BA2CC4">
        <w:rPr>
          <w:rFonts w:ascii="Arial" w:hAnsi="Arial" w:cs="Arial"/>
          <w:b/>
          <w:bCs/>
          <w:sz w:val="22"/>
          <w:szCs w:val="22"/>
        </w:rPr>
        <w:t>“EL PRD”</w:t>
      </w:r>
      <w:r w:rsidRPr="00BA2CC4">
        <w:rPr>
          <w:rFonts w:ascii="Arial" w:hAnsi="Arial" w:cs="Arial"/>
          <w:sz w:val="22"/>
          <w:szCs w:val="22"/>
        </w:rPr>
        <w:t xml:space="preserve">, toda vez que cuenta con todos los equipos y materiales necesarios, así como con el personal que tiene experiencia y capacidad requeridas para proporcionar dicho servicio. </w:t>
      </w:r>
    </w:p>
    <w:p w14:paraId="4E50E195" w14:textId="55A2B54E" w:rsidR="00851CA5" w:rsidRPr="00BA2CC4" w:rsidRDefault="00851CA5" w:rsidP="00C527D5">
      <w:pPr>
        <w:pStyle w:val="Default"/>
        <w:spacing w:after="120"/>
        <w:ind w:left="567" w:hanging="567"/>
        <w:jc w:val="both"/>
        <w:rPr>
          <w:rFonts w:ascii="Arial" w:hAnsi="Arial" w:cs="Arial"/>
          <w:b/>
          <w:bCs/>
          <w:sz w:val="22"/>
          <w:szCs w:val="22"/>
        </w:rPr>
      </w:pPr>
      <w:r w:rsidRPr="00BA2CC4">
        <w:rPr>
          <w:rFonts w:ascii="Arial" w:hAnsi="Arial" w:cs="Arial"/>
          <w:b/>
          <w:bCs/>
          <w:noProof/>
          <w:sz w:val="22"/>
          <w:szCs w:val="22"/>
        </w:rPr>
        <w:drawing>
          <wp:anchor distT="0" distB="0" distL="114300" distR="114300" simplePos="0" relativeHeight="251659264" behindDoc="0" locked="0" layoutInCell="1" allowOverlap="0" wp14:anchorId="553C1EB0" wp14:editId="7E72289D">
            <wp:simplePos x="0" y="0"/>
            <wp:positionH relativeFrom="page">
              <wp:posOffset>6755130</wp:posOffset>
            </wp:positionH>
            <wp:positionV relativeFrom="page">
              <wp:posOffset>8630920</wp:posOffset>
            </wp:positionV>
            <wp:extent cx="8890" cy="8890"/>
            <wp:effectExtent l="0" t="0" r="0" b="0"/>
            <wp:wrapSquare wrapText="bothSides"/>
            <wp:docPr id="304848395"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CC4">
        <w:rPr>
          <w:rFonts w:ascii="Arial" w:hAnsi="Arial" w:cs="Arial"/>
          <w:b/>
          <w:bCs/>
          <w:sz w:val="22"/>
          <w:szCs w:val="22"/>
        </w:rPr>
        <w:t>II.4</w:t>
      </w:r>
      <w:r w:rsidRPr="00BA2CC4">
        <w:rPr>
          <w:rFonts w:ascii="Arial" w:hAnsi="Arial" w:cs="Arial"/>
          <w:b/>
          <w:bCs/>
          <w:sz w:val="22"/>
          <w:szCs w:val="22"/>
        </w:rPr>
        <w:tab/>
      </w:r>
      <w:r w:rsidRPr="00BA2CC4">
        <w:rPr>
          <w:rFonts w:ascii="Arial" w:hAnsi="Arial" w:cs="Arial"/>
          <w:sz w:val="22"/>
          <w:szCs w:val="22"/>
        </w:rPr>
        <w:t xml:space="preserve">Que acredita la inscripción de su poderdante en el Registro Nacional de Proveedores del INE, con Acuse de Reinscripción número: </w:t>
      </w:r>
      <w:proofErr w:type="gramStart"/>
      <w:r w:rsidR="003112C1">
        <w:rPr>
          <w:rFonts w:ascii="Arial" w:eastAsia="Arial" w:hAnsi="Arial" w:cs="Arial"/>
          <w:sz w:val="22"/>
          <w:szCs w:val="22"/>
        </w:rPr>
        <w:t>( )</w:t>
      </w:r>
      <w:proofErr w:type="gramEnd"/>
      <w:r w:rsidRPr="00BA2CC4">
        <w:rPr>
          <w:rFonts w:ascii="Arial" w:hAnsi="Arial" w:cs="Arial"/>
          <w:b/>
          <w:bCs/>
          <w:sz w:val="22"/>
          <w:szCs w:val="22"/>
        </w:rPr>
        <w:t>.</w:t>
      </w:r>
    </w:p>
    <w:p w14:paraId="0FEAFDC7" w14:textId="3970CEB5" w:rsidR="00851CA5" w:rsidRPr="00BA2CC4" w:rsidRDefault="00851CA5" w:rsidP="00C527D5">
      <w:pPr>
        <w:pStyle w:val="Default"/>
        <w:spacing w:after="120"/>
        <w:ind w:left="567" w:hanging="567"/>
        <w:jc w:val="both"/>
        <w:rPr>
          <w:rFonts w:ascii="Arial" w:hAnsi="Arial" w:cs="Arial"/>
          <w:sz w:val="22"/>
          <w:szCs w:val="22"/>
        </w:rPr>
      </w:pPr>
      <w:r w:rsidRPr="00BA2CC4">
        <w:rPr>
          <w:rFonts w:ascii="Arial" w:hAnsi="Arial" w:cs="Arial"/>
          <w:b/>
          <w:bCs/>
          <w:sz w:val="22"/>
          <w:szCs w:val="22"/>
        </w:rPr>
        <w:t>II.5</w:t>
      </w:r>
      <w:r w:rsidRPr="00BA2CC4">
        <w:rPr>
          <w:rFonts w:ascii="Arial" w:hAnsi="Arial" w:cs="Arial"/>
          <w:b/>
          <w:bCs/>
          <w:sz w:val="22"/>
          <w:szCs w:val="22"/>
        </w:rPr>
        <w:tab/>
      </w:r>
      <w:r w:rsidRPr="00BA2CC4">
        <w:rPr>
          <w:rFonts w:ascii="Arial" w:hAnsi="Arial" w:cs="Arial"/>
          <w:sz w:val="22"/>
          <w:szCs w:val="22"/>
        </w:rPr>
        <w:t xml:space="preserve">Que su poderdante, conoce y cuenta con las aplicaciones necesarias para facturar con los requerimientos establecidos en el Reglamento de Fiscalización, con respecto al complemento INE. </w:t>
      </w:r>
    </w:p>
    <w:p w14:paraId="45167D4E" w14:textId="7A1EB935" w:rsidR="00851CA5" w:rsidRPr="00BA2CC4" w:rsidRDefault="00851CA5" w:rsidP="00C527D5">
      <w:pPr>
        <w:pStyle w:val="Default"/>
        <w:spacing w:after="120"/>
        <w:ind w:left="567" w:hanging="567"/>
        <w:jc w:val="both"/>
        <w:rPr>
          <w:rFonts w:ascii="Arial" w:hAnsi="Arial" w:cs="Arial"/>
          <w:sz w:val="22"/>
          <w:szCs w:val="22"/>
        </w:rPr>
      </w:pPr>
      <w:r w:rsidRPr="00BA2CC4">
        <w:rPr>
          <w:rFonts w:ascii="Arial" w:hAnsi="Arial" w:cs="Arial"/>
          <w:b/>
          <w:bCs/>
          <w:sz w:val="22"/>
          <w:szCs w:val="22"/>
        </w:rPr>
        <w:t>II.6</w:t>
      </w:r>
      <w:r w:rsidRPr="00BA2CC4">
        <w:rPr>
          <w:rFonts w:ascii="Arial" w:hAnsi="Arial" w:cs="Arial"/>
          <w:sz w:val="22"/>
          <w:szCs w:val="22"/>
        </w:rPr>
        <w:tab/>
        <w:t xml:space="preserve">Que su poderdante, conoce el sentido y el alcance de las disposiciones contenidas en el Reglamento de Fiscalización emitido por el INE, aplicable a los partidos políticos nacionales, encontrándose en aptitud de operar de conformidad a dicha disposición jurídica. </w:t>
      </w:r>
    </w:p>
    <w:p w14:paraId="33903557" w14:textId="1EE28AF8" w:rsidR="00851CA5" w:rsidRDefault="00851CA5" w:rsidP="00C527D5">
      <w:pPr>
        <w:pStyle w:val="Default"/>
        <w:spacing w:after="120"/>
        <w:ind w:left="567" w:hanging="567"/>
        <w:jc w:val="both"/>
        <w:rPr>
          <w:rFonts w:ascii="Arial" w:hAnsi="Arial" w:cs="Arial"/>
          <w:sz w:val="22"/>
          <w:szCs w:val="22"/>
        </w:rPr>
      </w:pPr>
      <w:r w:rsidRPr="00BA2CC4">
        <w:rPr>
          <w:rFonts w:ascii="Arial" w:hAnsi="Arial" w:cs="Arial"/>
          <w:b/>
          <w:bCs/>
          <w:sz w:val="22"/>
          <w:szCs w:val="22"/>
        </w:rPr>
        <w:t>II.7</w:t>
      </w:r>
      <w:r w:rsidRPr="00BA2CC4">
        <w:rPr>
          <w:rFonts w:ascii="Arial" w:hAnsi="Arial" w:cs="Arial"/>
          <w:sz w:val="22"/>
          <w:szCs w:val="22"/>
        </w:rPr>
        <w:tab/>
        <w:t xml:space="preserve">Que, para todos los efectos legales de este contrato, señala como domicilio de su poderdante el ubicado en la </w:t>
      </w:r>
      <w:proofErr w:type="gramStart"/>
      <w:r w:rsidR="003112C1">
        <w:rPr>
          <w:rFonts w:ascii="Arial" w:eastAsia="Arial" w:hAnsi="Arial" w:cs="Arial"/>
          <w:sz w:val="22"/>
          <w:szCs w:val="22"/>
        </w:rPr>
        <w:t>( )</w:t>
      </w:r>
      <w:proofErr w:type="gramEnd"/>
      <w:r w:rsidRPr="00BA2CC4">
        <w:rPr>
          <w:rFonts w:ascii="Arial" w:hAnsi="Arial" w:cs="Arial"/>
          <w:sz w:val="22"/>
          <w:szCs w:val="22"/>
        </w:rPr>
        <w:t>.</w:t>
      </w:r>
    </w:p>
    <w:p w14:paraId="73FA191F" w14:textId="77777777" w:rsidR="003112C1" w:rsidRPr="00BA2CC4" w:rsidRDefault="003112C1" w:rsidP="00C527D5">
      <w:pPr>
        <w:pStyle w:val="Default"/>
        <w:spacing w:after="120"/>
        <w:ind w:left="567" w:hanging="567"/>
        <w:jc w:val="both"/>
        <w:rPr>
          <w:rFonts w:ascii="Arial" w:hAnsi="Arial" w:cs="Arial"/>
          <w:sz w:val="22"/>
          <w:szCs w:val="22"/>
        </w:rPr>
      </w:pPr>
    </w:p>
    <w:p w14:paraId="3E5B14C9" w14:textId="77777777" w:rsidR="00851CA5" w:rsidRPr="00BA2CC4" w:rsidRDefault="00851CA5" w:rsidP="00C527D5">
      <w:pPr>
        <w:spacing w:after="120" w:line="240" w:lineRule="auto"/>
        <w:jc w:val="both"/>
        <w:rPr>
          <w:rFonts w:ascii="Arial" w:hAnsi="Arial" w:cs="Arial"/>
          <w:b/>
          <w:bCs/>
        </w:rPr>
      </w:pPr>
      <w:r w:rsidRPr="00BA2CC4">
        <w:rPr>
          <w:rFonts w:ascii="Arial" w:hAnsi="Arial" w:cs="Arial"/>
          <w:b/>
          <w:bCs/>
        </w:rPr>
        <w:t>III.</w:t>
      </w:r>
      <w:r w:rsidRPr="00BA2CC4">
        <w:rPr>
          <w:rFonts w:ascii="Arial" w:hAnsi="Arial" w:cs="Arial"/>
          <w:b/>
          <w:bCs/>
        </w:rPr>
        <w:tab/>
        <w:t>“LAS PARTES”:</w:t>
      </w:r>
    </w:p>
    <w:p w14:paraId="4739361D" w14:textId="77777777" w:rsidR="00851CA5" w:rsidRPr="00BA2CC4" w:rsidRDefault="00851CA5" w:rsidP="00C527D5">
      <w:pPr>
        <w:tabs>
          <w:tab w:val="left" w:pos="9639"/>
        </w:tabs>
        <w:spacing w:after="120" w:line="240" w:lineRule="auto"/>
        <w:ind w:left="567" w:right="3" w:hanging="567"/>
        <w:jc w:val="both"/>
        <w:rPr>
          <w:rFonts w:ascii="Arial" w:hAnsi="Arial" w:cs="Arial"/>
        </w:rPr>
      </w:pPr>
      <w:r w:rsidRPr="00BA2CC4">
        <w:rPr>
          <w:rFonts w:ascii="Arial" w:hAnsi="Arial" w:cs="Arial"/>
          <w:b/>
          <w:bCs/>
        </w:rPr>
        <w:t>III.1</w:t>
      </w:r>
      <w:r w:rsidRPr="00BA2CC4">
        <w:rPr>
          <w:rFonts w:ascii="Arial" w:hAnsi="Arial" w:cs="Arial"/>
        </w:rPr>
        <w:tab/>
        <w:t>El presente contrato no contiene cláusula alguna contraria a la ley o a las buenas costumbres y que, para su suscripción, no media coacción alguna, en tal virtud, carece de dolo, error, mala fe, violencia o cualquier vicio del consentimiento que pueda afectar en todo o en parte la validez del mismo.</w:t>
      </w:r>
    </w:p>
    <w:p w14:paraId="78DDE13B" w14:textId="582A0D4E" w:rsidR="00851CA5" w:rsidRPr="00BA2CC4" w:rsidRDefault="00851CA5" w:rsidP="00C527D5">
      <w:pPr>
        <w:spacing w:after="120" w:line="240" w:lineRule="auto"/>
        <w:ind w:left="567" w:hanging="567"/>
        <w:jc w:val="both"/>
        <w:rPr>
          <w:rFonts w:ascii="Arial" w:hAnsi="Arial" w:cs="Arial"/>
        </w:rPr>
      </w:pPr>
      <w:r w:rsidRPr="00BA2CC4">
        <w:rPr>
          <w:rFonts w:ascii="Arial" w:hAnsi="Arial" w:cs="Arial"/>
          <w:b/>
          <w:bCs/>
        </w:rPr>
        <w:t>III.2</w:t>
      </w:r>
      <w:r w:rsidRPr="00BA2CC4">
        <w:rPr>
          <w:rFonts w:ascii="Arial" w:hAnsi="Arial" w:cs="Arial"/>
        </w:rPr>
        <w:tab/>
        <w:t>Vistas las anteriores declaraciones y una vez reconocida plenamente la personalidad y capacidad legal con que comparece cada una de ellas, manifiestan su conformidad plena de asumir los derechos y obligaciones que adquieren con</w:t>
      </w:r>
      <w:r w:rsidR="00D37389" w:rsidRPr="00BA2CC4">
        <w:rPr>
          <w:rFonts w:ascii="Arial" w:hAnsi="Arial" w:cs="Arial"/>
        </w:rPr>
        <w:t xml:space="preserve"> </w:t>
      </w:r>
      <w:r w:rsidRPr="00BA2CC4">
        <w:rPr>
          <w:rFonts w:ascii="Arial" w:hAnsi="Arial" w:cs="Arial"/>
        </w:rPr>
        <w:t>la celebración de este contrato, acorde a las siguientes:</w:t>
      </w:r>
    </w:p>
    <w:p w14:paraId="73168772" w14:textId="77777777" w:rsidR="00851CA5" w:rsidRPr="00BA2CC4" w:rsidRDefault="00851CA5" w:rsidP="00C527D5">
      <w:pPr>
        <w:spacing w:after="120" w:line="240" w:lineRule="auto"/>
        <w:jc w:val="center"/>
        <w:rPr>
          <w:rFonts w:ascii="Arial" w:hAnsi="Arial" w:cs="Arial"/>
        </w:rPr>
      </w:pPr>
      <w:r w:rsidRPr="00BA2CC4">
        <w:rPr>
          <w:rFonts w:ascii="Arial" w:hAnsi="Arial" w:cs="Arial"/>
          <w:noProof/>
        </w:rPr>
        <w:drawing>
          <wp:inline distT="0" distB="0" distL="0" distR="0" wp14:anchorId="7C8D17B3" wp14:editId="4BD33A38">
            <wp:extent cx="1225550" cy="152400"/>
            <wp:effectExtent l="0" t="0" r="0" b="0"/>
            <wp:docPr id="150487178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52400"/>
                    </a:xfrm>
                    <a:prstGeom prst="rect">
                      <a:avLst/>
                    </a:prstGeom>
                    <a:noFill/>
                    <a:ln>
                      <a:noFill/>
                    </a:ln>
                  </pic:spPr>
                </pic:pic>
              </a:graphicData>
            </a:graphic>
          </wp:inline>
        </w:drawing>
      </w:r>
    </w:p>
    <w:p w14:paraId="2282AB0C" w14:textId="71E53A46" w:rsidR="00851CA5" w:rsidRPr="00BA2CC4" w:rsidRDefault="00C527D5" w:rsidP="00C527D5">
      <w:pPr>
        <w:spacing w:after="120" w:line="240" w:lineRule="auto"/>
        <w:jc w:val="both"/>
        <w:rPr>
          <w:rFonts w:ascii="Arial" w:hAnsi="Arial" w:cs="Arial"/>
        </w:rPr>
      </w:pPr>
      <w:r w:rsidRPr="00BA2CC4">
        <w:rPr>
          <w:rFonts w:ascii="Arial" w:hAnsi="Arial" w:cs="Arial"/>
          <w:b/>
          <w:bCs/>
        </w:rPr>
        <w:t>PRIMERA. -</w:t>
      </w:r>
      <w:r w:rsidR="00851CA5" w:rsidRPr="00BA2CC4">
        <w:rPr>
          <w:rFonts w:ascii="Arial" w:hAnsi="Arial" w:cs="Arial"/>
          <w:b/>
          <w:bCs/>
        </w:rPr>
        <w:t xml:space="preserve"> OBJETO. </w:t>
      </w:r>
      <w:r w:rsidR="00661D1D" w:rsidRPr="00BA2CC4">
        <w:rPr>
          <w:rFonts w:ascii="Arial" w:hAnsi="Arial" w:cs="Arial"/>
        </w:rPr>
        <w:t xml:space="preserve">El presente contrato tiene por objeto </w:t>
      </w:r>
      <w:r w:rsidR="00851CA5" w:rsidRPr="00BA2CC4">
        <w:rPr>
          <w:rFonts w:ascii="Arial" w:hAnsi="Arial" w:cs="Arial"/>
        </w:rPr>
        <w:t xml:space="preserve">proporcionar el servicio de elaboración de 10,000 </w:t>
      </w:r>
      <w:r w:rsidR="00A7686D" w:rsidRPr="00BA2CC4">
        <w:rPr>
          <w:rFonts w:ascii="Arial" w:hAnsi="Arial" w:cs="Arial"/>
        </w:rPr>
        <w:t xml:space="preserve">(diez mil) </w:t>
      </w:r>
      <w:r w:rsidR="00851CA5" w:rsidRPr="00BA2CC4">
        <w:rPr>
          <w:rFonts w:ascii="Arial" w:hAnsi="Arial" w:cs="Arial"/>
        </w:rPr>
        <w:t xml:space="preserve">playeras </w:t>
      </w:r>
      <w:r w:rsidR="00245A9A" w:rsidRPr="00BA2CC4">
        <w:rPr>
          <w:rFonts w:ascii="Arial" w:hAnsi="Arial" w:cs="Arial"/>
        </w:rPr>
        <w:t xml:space="preserve">color </w:t>
      </w:r>
      <w:r w:rsidR="00851CA5" w:rsidRPr="00BA2CC4">
        <w:rPr>
          <w:rFonts w:ascii="Arial" w:hAnsi="Arial" w:cs="Arial"/>
        </w:rPr>
        <w:t>amarill</w:t>
      </w:r>
      <w:r w:rsidR="00245A9A" w:rsidRPr="00BA2CC4">
        <w:rPr>
          <w:rFonts w:ascii="Arial" w:hAnsi="Arial" w:cs="Arial"/>
        </w:rPr>
        <w:t>o</w:t>
      </w:r>
      <w:r w:rsidR="00851CA5" w:rsidRPr="00BA2CC4">
        <w:rPr>
          <w:rFonts w:ascii="Arial" w:hAnsi="Arial" w:cs="Arial"/>
        </w:rPr>
        <w:t xml:space="preserve"> mango, fabricada</w:t>
      </w:r>
      <w:r w:rsidR="00095683" w:rsidRPr="00BA2CC4">
        <w:rPr>
          <w:rFonts w:ascii="Arial" w:hAnsi="Arial" w:cs="Arial"/>
        </w:rPr>
        <w:t>s</w:t>
      </w:r>
      <w:r w:rsidR="00851CA5" w:rsidRPr="00BA2CC4">
        <w:rPr>
          <w:rFonts w:ascii="Arial" w:hAnsi="Arial" w:cs="Arial"/>
        </w:rPr>
        <w:t xml:space="preserve"> en algodón, peso de 170g, con estampado </w:t>
      </w:r>
      <w:r w:rsidR="00095683" w:rsidRPr="00BA2CC4">
        <w:rPr>
          <w:rFonts w:ascii="Arial" w:hAnsi="Arial" w:cs="Arial"/>
        </w:rPr>
        <w:t>en</w:t>
      </w:r>
      <w:r w:rsidR="00851CA5" w:rsidRPr="00BA2CC4">
        <w:rPr>
          <w:rFonts w:ascii="Arial" w:hAnsi="Arial" w:cs="Arial"/>
        </w:rPr>
        <w:t xml:space="preserve"> frente y espalda</w:t>
      </w:r>
      <w:r w:rsidR="00095683" w:rsidRPr="00BA2CC4">
        <w:rPr>
          <w:rFonts w:ascii="Arial" w:hAnsi="Arial" w:cs="Arial"/>
        </w:rPr>
        <w:t>,</w:t>
      </w:r>
      <w:r w:rsidR="00851CA5" w:rsidRPr="00BA2CC4">
        <w:rPr>
          <w:rFonts w:ascii="Arial" w:hAnsi="Arial" w:cs="Arial"/>
        </w:rPr>
        <w:t xml:space="preserve"> con diseño del PRD, </w:t>
      </w:r>
      <w:r w:rsidR="00095683" w:rsidRPr="00BA2CC4">
        <w:rPr>
          <w:rFonts w:ascii="Arial" w:hAnsi="Arial" w:cs="Arial"/>
        </w:rPr>
        <w:t xml:space="preserve">unisex y unitalla, </w:t>
      </w:r>
      <w:r w:rsidR="00D37389" w:rsidRPr="00BA2CC4">
        <w:rPr>
          <w:rFonts w:ascii="Arial" w:hAnsi="Arial" w:cs="Arial"/>
        </w:rPr>
        <w:t>de conformidad con las características y especificaciones descritas en la Cotización de fecha</w:t>
      </w:r>
      <w:r w:rsidR="00851CA5" w:rsidRPr="00BA2CC4">
        <w:rPr>
          <w:rFonts w:ascii="Arial" w:hAnsi="Arial" w:cs="Arial"/>
        </w:rPr>
        <w:t xml:space="preserve"> 24 de octubre de 2023, que como Anexo Único forma parte integral de este contrato.</w:t>
      </w:r>
    </w:p>
    <w:p w14:paraId="3C6FE5EC" w14:textId="71914D85" w:rsidR="00851CA5" w:rsidRPr="00BA2CC4" w:rsidRDefault="00C527D5" w:rsidP="00C527D5">
      <w:pPr>
        <w:spacing w:after="120" w:line="240" w:lineRule="auto"/>
        <w:jc w:val="both"/>
        <w:rPr>
          <w:rFonts w:ascii="Arial" w:hAnsi="Arial" w:cs="Arial"/>
          <w:b/>
          <w:bCs/>
        </w:rPr>
      </w:pPr>
      <w:r w:rsidRPr="00BA2CC4">
        <w:rPr>
          <w:rFonts w:ascii="Arial" w:hAnsi="Arial" w:cs="Arial"/>
          <w:b/>
          <w:bCs/>
        </w:rPr>
        <w:t>SEGUNDA. -</w:t>
      </w:r>
      <w:r w:rsidR="00851CA5" w:rsidRPr="00BA2CC4">
        <w:rPr>
          <w:rFonts w:ascii="Arial" w:hAnsi="Arial" w:cs="Arial"/>
        </w:rPr>
        <w:t xml:space="preserve"> </w:t>
      </w:r>
      <w:r w:rsidR="00851CA5" w:rsidRPr="00BA2CC4">
        <w:rPr>
          <w:rFonts w:ascii="Arial" w:hAnsi="Arial" w:cs="Arial"/>
          <w:b/>
          <w:bCs/>
        </w:rPr>
        <w:t xml:space="preserve">CONTRAPRESTACIÓN. </w:t>
      </w:r>
      <w:r w:rsidR="00851CA5" w:rsidRPr="00BA2CC4">
        <w:rPr>
          <w:rFonts w:ascii="Arial" w:hAnsi="Arial" w:cs="Arial"/>
        </w:rPr>
        <w:t xml:space="preserve">El monto del servicio objeto del presente contrato es por la cantidad de $444,000.00 (Cuatrocientos cuarenta y cuatro mil pesos 00/100 M.N.), más el 16% de Impuesto al Valor Agregado (IVA), equivalente a $71,040.00 (Setenta y un mil cuarenta pesos 00/100 M.N.), importe neto a pagar de $515,040.00 </w:t>
      </w:r>
      <w:r w:rsidR="00851CA5" w:rsidRPr="00BA2CC4">
        <w:rPr>
          <w:rFonts w:ascii="Arial" w:hAnsi="Arial" w:cs="Arial"/>
          <w:b/>
          <w:bCs/>
        </w:rPr>
        <w:t>(QUINIENTOS QUINCE MIL CUARENTA PESOS 00/100/M.N.).</w:t>
      </w:r>
    </w:p>
    <w:p w14:paraId="0F3DFB42" w14:textId="65B77B34" w:rsidR="00851CA5" w:rsidRPr="00BA2CC4" w:rsidRDefault="00C527D5" w:rsidP="00C527D5">
      <w:pPr>
        <w:spacing w:after="120" w:line="240" w:lineRule="auto"/>
        <w:jc w:val="both"/>
        <w:rPr>
          <w:rFonts w:ascii="Arial" w:hAnsi="Arial" w:cs="Arial"/>
        </w:rPr>
      </w:pPr>
      <w:r w:rsidRPr="00BA2CC4">
        <w:rPr>
          <w:rFonts w:ascii="Arial" w:hAnsi="Arial" w:cs="Arial"/>
          <w:b/>
          <w:bCs/>
        </w:rPr>
        <w:lastRenderedPageBreak/>
        <w:t>TERCERA. -</w:t>
      </w:r>
      <w:r w:rsidR="00851CA5" w:rsidRPr="00BA2CC4">
        <w:rPr>
          <w:rFonts w:ascii="Arial" w:hAnsi="Arial" w:cs="Arial"/>
          <w:b/>
          <w:bCs/>
        </w:rPr>
        <w:t xml:space="preserve"> FORMA </w:t>
      </w:r>
      <w:r w:rsidR="00D37389" w:rsidRPr="00BA2CC4">
        <w:rPr>
          <w:rFonts w:ascii="Arial" w:hAnsi="Arial" w:cs="Arial"/>
          <w:b/>
          <w:bCs/>
        </w:rPr>
        <w:t xml:space="preserve">Y FECHA </w:t>
      </w:r>
      <w:r w:rsidR="00851CA5" w:rsidRPr="00BA2CC4">
        <w:rPr>
          <w:rFonts w:ascii="Arial" w:hAnsi="Arial" w:cs="Arial"/>
          <w:b/>
          <w:bCs/>
        </w:rPr>
        <w:t>DE PAGO</w:t>
      </w:r>
      <w:r w:rsidR="00661D1D" w:rsidRPr="00BA2CC4">
        <w:rPr>
          <w:rFonts w:ascii="Arial" w:hAnsi="Arial" w:cs="Arial"/>
          <w:b/>
          <w:bCs/>
        </w:rPr>
        <w:t xml:space="preserve">. </w:t>
      </w:r>
      <w:r w:rsidR="00851CA5" w:rsidRPr="00BA2CC4">
        <w:rPr>
          <w:rFonts w:ascii="Arial" w:hAnsi="Arial" w:cs="Arial"/>
          <w:b/>
          <w:bCs/>
        </w:rPr>
        <w:t>“EL PRD”</w:t>
      </w:r>
      <w:r w:rsidR="00851CA5" w:rsidRPr="00BA2CC4">
        <w:rPr>
          <w:rFonts w:ascii="Arial" w:hAnsi="Arial" w:cs="Arial"/>
        </w:rPr>
        <w:t xml:space="preserve"> se obliga a pagar el monto del servicio solicitado en </w:t>
      </w:r>
      <w:r w:rsidR="00A7686D" w:rsidRPr="00BA2CC4">
        <w:rPr>
          <w:rFonts w:ascii="Arial" w:hAnsi="Arial" w:cs="Arial"/>
          <w:b/>
          <w:bCs/>
        </w:rPr>
        <w:t>2</w:t>
      </w:r>
      <w:r w:rsidR="00851CA5" w:rsidRPr="00BA2CC4">
        <w:rPr>
          <w:rFonts w:ascii="Arial" w:hAnsi="Arial" w:cs="Arial"/>
          <w:b/>
          <w:bCs/>
        </w:rPr>
        <w:t xml:space="preserve"> (</w:t>
      </w:r>
      <w:r w:rsidR="00A7686D" w:rsidRPr="00BA2CC4">
        <w:rPr>
          <w:rFonts w:ascii="Arial" w:hAnsi="Arial" w:cs="Arial"/>
          <w:b/>
          <w:bCs/>
        </w:rPr>
        <w:t>dos</w:t>
      </w:r>
      <w:r w:rsidR="00851CA5" w:rsidRPr="00BA2CC4">
        <w:rPr>
          <w:rFonts w:ascii="Arial" w:hAnsi="Arial" w:cs="Arial"/>
          <w:b/>
          <w:bCs/>
        </w:rPr>
        <w:t>)</w:t>
      </w:r>
      <w:r w:rsidR="00851CA5" w:rsidRPr="00BA2CC4">
        <w:rPr>
          <w:rFonts w:ascii="Arial" w:hAnsi="Arial" w:cs="Arial"/>
        </w:rPr>
        <w:t xml:space="preserve"> exhibici</w:t>
      </w:r>
      <w:r w:rsidR="00A7686D" w:rsidRPr="00BA2CC4">
        <w:rPr>
          <w:rFonts w:ascii="Arial" w:hAnsi="Arial" w:cs="Arial"/>
        </w:rPr>
        <w:t>ones, conforme a lo siguiente:</w:t>
      </w:r>
    </w:p>
    <w:p w14:paraId="1B299B33" w14:textId="495B9460" w:rsidR="00A7686D" w:rsidRPr="00BA2CC4" w:rsidRDefault="00A7686D" w:rsidP="00A7686D">
      <w:pPr>
        <w:pStyle w:val="Prrafodelista"/>
        <w:numPr>
          <w:ilvl w:val="0"/>
          <w:numId w:val="2"/>
        </w:numPr>
        <w:spacing w:after="120" w:line="240" w:lineRule="auto"/>
        <w:jc w:val="both"/>
        <w:rPr>
          <w:rFonts w:ascii="Arial" w:hAnsi="Arial" w:cs="Arial"/>
        </w:rPr>
      </w:pPr>
      <w:r w:rsidRPr="00BA2CC4">
        <w:rPr>
          <w:rFonts w:ascii="Arial" w:hAnsi="Arial" w:cs="Arial"/>
        </w:rPr>
        <w:t xml:space="preserve">El </w:t>
      </w:r>
      <w:r w:rsidRPr="00BA2CC4">
        <w:rPr>
          <w:rFonts w:ascii="Arial" w:hAnsi="Arial" w:cs="Arial"/>
          <w:b/>
          <w:bCs/>
        </w:rPr>
        <w:t>primer pago</w:t>
      </w:r>
      <w:r w:rsidRPr="00BA2CC4">
        <w:rPr>
          <w:rFonts w:ascii="Arial" w:hAnsi="Arial" w:cs="Arial"/>
        </w:rPr>
        <w:t xml:space="preserve"> a más tardar el </w:t>
      </w:r>
      <w:r w:rsidRPr="00BA2CC4">
        <w:rPr>
          <w:rFonts w:ascii="Arial" w:hAnsi="Arial" w:cs="Arial"/>
          <w:b/>
          <w:bCs/>
        </w:rPr>
        <w:t>1 de noviembre de 2023</w:t>
      </w:r>
      <w:r w:rsidRPr="00BA2CC4">
        <w:rPr>
          <w:rFonts w:ascii="Arial" w:hAnsi="Arial" w:cs="Arial"/>
        </w:rPr>
        <w:t xml:space="preserve">, por la cantidad de </w:t>
      </w:r>
      <w:r w:rsidRPr="00BA2CC4">
        <w:rPr>
          <w:rFonts w:ascii="Arial" w:hAnsi="Arial" w:cs="Arial"/>
          <w:b/>
          <w:bCs/>
        </w:rPr>
        <w:t>$215,000.00</w:t>
      </w:r>
      <w:r w:rsidRPr="00BA2CC4">
        <w:rPr>
          <w:rFonts w:ascii="Arial" w:hAnsi="Arial" w:cs="Arial"/>
        </w:rPr>
        <w:t xml:space="preserve"> (Doscientos quince mil pesos 00/100 M.N.) con IVA incluido.</w:t>
      </w:r>
    </w:p>
    <w:p w14:paraId="6B7F5E1E" w14:textId="63A7A204" w:rsidR="00A7686D" w:rsidRPr="00BA2CC4" w:rsidRDefault="00A7686D" w:rsidP="00A7686D">
      <w:pPr>
        <w:pStyle w:val="Prrafodelista"/>
        <w:numPr>
          <w:ilvl w:val="0"/>
          <w:numId w:val="2"/>
        </w:numPr>
        <w:spacing w:after="120" w:line="240" w:lineRule="auto"/>
        <w:jc w:val="both"/>
        <w:rPr>
          <w:rFonts w:ascii="Arial" w:hAnsi="Arial" w:cs="Arial"/>
        </w:rPr>
      </w:pPr>
      <w:r w:rsidRPr="00BA2CC4">
        <w:rPr>
          <w:rFonts w:ascii="Arial" w:hAnsi="Arial" w:cs="Arial"/>
        </w:rPr>
        <w:t xml:space="preserve">El </w:t>
      </w:r>
      <w:r w:rsidRPr="00BA2CC4">
        <w:rPr>
          <w:rFonts w:ascii="Arial" w:hAnsi="Arial" w:cs="Arial"/>
          <w:b/>
          <w:bCs/>
        </w:rPr>
        <w:t>segundo pago</w:t>
      </w:r>
      <w:r w:rsidRPr="00BA2CC4">
        <w:rPr>
          <w:rFonts w:ascii="Arial" w:hAnsi="Arial" w:cs="Arial"/>
        </w:rPr>
        <w:t xml:space="preserve"> a más tardar el </w:t>
      </w:r>
      <w:r w:rsidRPr="00BA2CC4">
        <w:rPr>
          <w:rFonts w:ascii="Arial" w:hAnsi="Arial" w:cs="Arial"/>
          <w:b/>
          <w:bCs/>
        </w:rPr>
        <w:t>29 de diciembre de 2023</w:t>
      </w:r>
      <w:r w:rsidRPr="00BA2CC4">
        <w:rPr>
          <w:rFonts w:ascii="Arial" w:hAnsi="Arial" w:cs="Arial"/>
        </w:rPr>
        <w:t xml:space="preserve">, por la cantidad de </w:t>
      </w:r>
      <w:r w:rsidRPr="00BA2CC4">
        <w:rPr>
          <w:rFonts w:ascii="Arial" w:hAnsi="Arial" w:cs="Arial"/>
          <w:b/>
          <w:bCs/>
        </w:rPr>
        <w:t>$300,040.00</w:t>
      </w:r>
      <w:r w:rsidRPr="00BA2CC4">
        <w:rPr>
          <w:rFonts w:ascii="Arial" w:hAnsi="Arial" w:cs="Arial"/>
        </w:rPr>
        <w:t xml:space="preserve"> (Trescientos mil cuarenta pesos 00/100 M.N.) con IVA incluido.</w:t>
      </w:r>
    </w:p>
    <w:p w14:paraId="57DCCC5F" w14:textId="3FC93999" w:rsidR="00851CA5" w:rsidRPr="00BA2CC4" w:rsidRDefault="00851CA5" w:rsidP="00C527D5">
      <w:pPr>
        <w:spacing w:after="120" w:line="240" w:lineRule="auto"/>
        <w:jc w:val="both"/>
        <w:rPr>
          <w:rFonts w:ascii="Arial" w:hAnsi="Arial" w:cs="Arial"/>
        </w:rPr>
      </w:pPr>
      <w:r w:rsidRPr="00BA2CC4">
        <w:rPr>
          <w:rFonts w:ascii="Arial" w:hAnsi="Arial" w:cs="Arial"/>
          <w:b/>
          <w:bCs/>
        </w:rPr>
        <w:t>“LAS PARTES</w:t>
      </w:r>
      <w:r w:rsidRPr="00BA2CC4">
        <w:rPr>
          <w:rFonts w:ascii="Arial" w:hAnsi="Arial" w:cs="Arial"/>
        </w:rPr>
        <w:t>” convienen, que el pago se efectuar</w:t>
      </w:r>
      <w:r w:rsidR="00A7686D" w:rsidRPr="00BA2CC4">
        <w:rPr>
          <w:rFonts w:ascii="Arial" w:hAnsi="Arial" w:cs="Arial"/>
        </w:rPr>
        <w:t>án</w:t>
      </w:r>
      <w:r w:rsidRPr="00BA2CC4">
        <w:rPr>
          <w:rFonts w:ascii="Arial" w:hAnsi="Arial" w:cs="Arial"/>
        </w:rPr>
        <w:t xml:space="preserve"> mediante transferencia</w:t>
      </w:r>
      <w:r w:rsidR="00A7686D" w:rsidRPr="00BA2CC4">
        <w:rPr>
          <w:rFonts w:ascii="Arial" w:hAnsi="Arial" w:cs="Arial"/>
        </w:rPr>
        <w:t>s</w:t>
      </w:r>
      <w:r w:rsidRPr="00BA2CC4">
        <w:rPr>
          <w:rFonts w:ascii="Arial" w:hAnsi="Arial" w:cs="Arial"/>
        </w:rPr>
        <w:t xml:space="preserve"> electrónica</w:t>
      </w:r>
      <w:r w:rsidR="00A7686D" w:rsidRPr="00BA2CC4">
        <w:rPr>
          <w:rFonts w:ascii="Arial" w:hAnsi="Arial" w:cs="Arial"/>
        </w:rPr>
        <w:t>s</w:t>
      </w:r>
      <w:r w:rsidRPr="00BA2CC4">
        <w:rPr>
          <w:rFonts w:ascii="Arial" w:hAnsi="Arial" w:cs="Arial"/>
        </w:rPr>
        <w:t xml:space="preserve">, </w:t>
      </w:r>
      <w:r w:rsidR="00D37389" w:rsidRPr="00BA2CC4">
        <w:rPr>
          <w:rFonts w:ascii="Arial" w:hAnsi="Arial" w:cs="Arial"/>
        </w:rPr>
        <w:t>realizada</w:t>
      </w:r>
      <w:r w:rsidR="00A7686D" w:rsidRPr="00BA2CC4">
        <w:rPr>
          <w:rFonts w:ascii="Arial" w:hAnsi="Arial" w:cs="Arial"/>
        </w:rPr>
        <w:t>s</w:t>
      </w:r>
      <w:r w:rsidR="00D37389" w:rsidRPr="00BA2CC4">
        <w:rPr>
          <w:rFonts w:ascii="Arial" w:hAnsi="Arial" w:cs="Arial"/>
        </w:rPr>
        <w:t xml:space="preserve"> a la Institución Crediticia denominada BBVA México, </w:t>
      </w:r>
      <w:r w:rsidR="00A7686D" w:rsidRPr="00BA2CC4">
        <w:rPr>
          <w:rFonts w:ascii="Arial" w:hAnsi="Arial" w:cs="Arial"/>
        </w:rPr>
        <w:t xml:space="preserve">a la </w:t>
      </w:r>
      <w:r w:rsidR="00D37389" w:rsidRPr="00BA2CC4">
        <w:rPr>
          <w:rFonts w:ascii="Arial" w:hAnsi="Arial" w:cs="Arial"/>
        </w:rPr>
        <w:t xml:space="preserve">cuenta número 0118264031, CLABE </w:t>
      </w:r>
      <w:r w:rsidR="00A7686D" w:rsidRPr="00BA2CC4">
        <w:rPr>
          <w:rFonts w:ascii="Arial" w:hAnsi="Arial" w:cs="Arial"/>
        </w:rPr>
        <w:t xml:space="preserve">interbancaria </w:t>
      </w:r>
      <w:r w:rsidR="00D37389" w:rsidRPr="00BA2CC4">
        <w:rPr>
          <w:rFonts w:ascii="Arial" w:hAnsi="Arial" w:cs="Arial"/>
        </w:rPr>
        <w:t>número 012180001182</w:t>
      </w:r>
      <w:r w:rsidR="00484706" w:rsidRPr="00BA2CC4">
        <w:rPr>
          <w:rFonts w:ascii="Arial" w:hAnsi="Arial" w:cs="Arial"/>
        </w:rPr>
        <w:t>640318, a nombre de Proyección de Medios Publicitarios HMS S</w:t>
      </w:r>
      <w:r w:rsidR="00245A9A" w:rsidRPr="00BA2CC4">
        <w:rPr>
          <w:rFonts w:ascii="Arial" w:hAnsi="Arial" w:cs="Arial"/>
        </w:rPr>
        <w:t>.</w:t>
      </w:r>
      <w:r w:rsidR="00484706" w:rsidRPr="00BA2CC4">
        <w:rPr>
          <w:rFonts w:ascii="Arial" w:hAnsi="Arial" w:cs="Arial"/>
        </w:rPr>
        <w:t>A</w:t>
      </w:r>
      <w:r w:rsidR="00245A9A" w:rsidRPr="00BA2CC4">
        <w:rPr>
          <w:rFonts w:ascii="Arial" w:hAnsi="Arial" w:cs="Arial"/>
        </w:rPr>
        <w:t>.</w:t>
      </w:r>
      <w:r w:rsidR="00484706" w:rsidRPr="00BA2CC4">
        <w:rPr>
          <w:rFonts w:ascii="Arial" w:hAnsi="Arial" w:cs="Arial"/>
        </w:rPr>
        <w:t xml:space="preserve"> de C</w:t>
      </w:r>
      <w:r w:rsidR="00245A9A" w:rsidRPr="00BA2CC4">
        <w:rPr>
          <w:rFonts w:ascii="Arial" w:hAnsi="Arial" w:cs="Arial"/>
        </w:rPr>
        <w:t>.</w:t>
      </w:r>
      <w:r w:rsidR="00484706" w:rsidRPr="00BA2CC4">
        <w:rPr>
          <w:rFonts w:ascii="Arial" w:hAnsi="Arial" w:cs="Arial"/>
        </w:rPr>
        <w:t>V</w:t>
      </w:r>
      <w:r w:rsidR="00245A9A" w:rsidRPr="00BA2CC4">
        <w:rPr>
          <w:rFonts w:ascii="Arial" w:hAnsi="Arial" w:cs="Arial"/>
        </w:rPr>
        <w:t>.</w:t>
      </w:r>
      <w:r w:rsidR="00484706" w:rsidRPr="00BA2CC4">
        <w:rPr>
          <w:rFonts w:ascii="Arial" w:hAnsi="Arial" w:cs="Arial"/>
        </w:rPr>
        <w:t>,</w:t>
      </w:r>
      <w:r w:rsidR="00D37389" w:rsidRPr="00BA2CC4">
        <w:rPr>
          <w:rFonts w:ascii="Arial" w:hAnsi="Arial" w:cs="Arial"/>
        </w:rPr>
        <w:t xml:space="preserve"> </w:t>
      </w:r>
      <w:r w:rsidRPr="00BA2CC4">
        <w:rPr>
          <w:rFonts w:ascii="Arial" w:hAnsi="Arial" w:cs="Arial"/>
        </w:rPr>
        <w:t>previa presentación de</w:t>
      </w:r>
      <w:r w:rsidR="00B60C52" w:rsidRPr="00BA2CC4">
        <w:rPr>
          <w:rFonts w:ascii="Arial" w:hAnsi="Arial" w:cs="Arial"/>
        </w:rPr>
        <w:t xml:space="preserve"> </w:t>
      </w:r>
      <w:r w:rsidRPr="00BA2CC4">
        <w:rPr>
          <w:rFonts w:ascii="Arial" w:hAnsi="Arial" w:cs="Arial"/>
        </w:rPr>
        <w:t>l</w:t>
      </w:r>
      <w:r w:rsidR="00B60C52" w:rsidRPr="00BA2CC4">
        <w:rPr>
          <w:rFonts w:ascii="Arial" w:hAnsi="Arial" w:cs="Arial"/>
        </w:rPr>
        <w:t>os</w:t>
      </w:r>
      <w:r w:rsidRPr="00BA2CC4">
        <w:rPr>
          <w:rFonts w:ascii="Arial" w:hAnsi="Arial" w:cs="Arial"/>
        </w:rPr>
        <w:t xml:space="preserve"> Comprobante</w:t>
      </w:r>
      <w:r w:rsidR="00B60C52" w:rsidRPr="00BA2CC4">
        <w:rPr>
          <w:rFonts w:ascii="Arial" w:hAnsi="Arial" w:cs="Arial"/>
        </w:rPr>
        <w:t>s</w:t>
      </w:r>
      <w:r w:rsidRPr="00BA2CC4">
        <w:rPr>
          <w:rFonts w:ascii="Arial" w:hAnsi="Arial" w:cs="Arial"/>
        </w:rPr>
        <w:t xml:space="preserve"> Fiscal</w:t>
      </w:r>
      <w:r w:rsidR="00B60C52" w:rsidRPr="00BA2CC4">
        <w:rPr>
          <w:rFonts w:ascii="Arial" w:hAnsi="Arial" w:cs="Arial"/>
        </w:rPr>
        <w:t>es</w:t>
      </w:r>
      <w:r w:rsidRPr="00BA2CC4">
        <w:rPr>
          <w:rFonts w:ascii="Arial" w:hAnsi="Arial" w:cs="Arial"/>
        </w:rPr>
        <w:t xml:space="preserve"> Digital</w:t>
      </w:r>
      <w:r w:rsidR="00B60C52" w:rsidRPr="00BA2CC4">
        <w:rPr>
          <w:rFonts w:ascii="Arial" w:hAnsi="Arial" w:cs="Arial"/>
        </w:rPr>
        <w:t>es</w:t>
      </w:r>
      <w:r w:rsidRPr="00BA2CC4">
        <w:rPr>
          <w:rFonts w:ascii="Arial" w:hAnsi="Arial" w:cs="Arial"/>
        </w:rPr>
        <w:t xml:space="preserve"> por Internet (CFDI) correspondiente</w:t>
      </w:r>
      <w:r w:rsidR="00B60C52" w:rsidRPr="00BA2CC4">
        <w:rPr>
          <w:rFonts w:ascii="Arial" w:hAnsi="Arial" w:cs="Arial"/>
        </w:rPr>
        <w:t>s</w:t>
      </w:r>
      <w:r w:rsidRPr="00BA2CC4">
        <w:rPr>
          <w:rFonts w:ascii="Arial" w:hAnsi="Arial" w:cs="Arial"/>
        </w:rPr>
        <w:t>, en la fecha</w:t>
      </w:r>
      <w:r w:rsidR="00B60C52" w:rsidRPr="00BA2CC4">
        <w:rPr>
          <w:rFonts w:ascii="Arial" w:hAnsi="Arial" w:cs="Arial"/>
        </w:rPr>
        <w:t>s</w:t>
      </w:r>
      <w:r w:rsidRPr="00BA2CC4">
        <w:rPr>
          <w:rFonts w:ascii="Arial" w:hAnsi="Arial" w:cs="Arial"/>
        </w:rPr>
        <w:t xml:space="preserve"> de pago</w:t>
      </w:r>
      <w:r w:rsidR="00B60C52" w:rsidRPr="00BA2CC4">
        <w:rPr>
          <w:rFonts w:ascii="Arial" w:hAnsi="Arial" w:cs="Arial"/>
        </w:rPr>
        <w:t>s</w:t>
      </w:r>
      <w:r w:rsidRPr="00BA2CC4">
        <w:rPr>
          <w:rFonts w:ascii="Arial" w:hAnsi="Arial" w:cs="Arial"/>
        </w:rPr>
        <w:t>, mismo</w:t>
      </w:r>
      <w:r w:rsidR="00B60C52" w:rsidRPr="00BA2CC4">
        <w:rPr>
          <w:rFonts w:ascii="Arial" w:hAnsi="Arial" w:cs="Arial"/>
        </w:rPr>
        <w:t>s</w:t>
      </w:r>
      <w:r w:rsidRPr="00BA2CC4">
        <w:rPr>
          <w:rFonts w:ascii="Arial" w:hAnsi="Arial" w:cs="Arial"/>
        </w:rPr>
        <w:t xml:space="preserve"> que deber</w:t>
      </w:r>
      <w:r w:rsidR="00484706" w:rsidRPr="00BA2CC4">
        <w:rPr>
          <w:rFonts w:ascii="Arial" w:hAnsi="Arial" w:cs="Arial"/>
        </w:rPr>
        <w:t>á</w:t>
      </w:r>
      <w:r w:rsidR="00B60C52" w:rsidRPr="00BA2CC4">
        <w:rPr>
          <w:rFonts w:ascii="Arial" w:hAnsi="Arial" w:cs="Arial"/>
        </w:rPr>
        <w:t>n</w:t>
      </w:r>
      <w:r w:rsidRPr="00BA2CC4">
        <w:rPr>
          <w:rFonts w:ascii="Arial" w:hAnsi="Arial" w:cs="Arial"/>
        </w:rPr>
        <w:t xml:space="preserve"> cumplir con todos los requisitos fiscales, una vez revisado</w:t>
      </w:r>
      <w:r w:rsidR="00B60C52" w:rsidRPr="00BA2CC4">
        <w:rPr>
          <w:rFonts w:ascii="Arial" w:hAnsi="Arial" w:cs="Arial"/>
        </w:rPr>
        <w:t>s</w:t>
      </w:r>
      <w:r w:rsidRPr="00BA2CC4">
        <w:rPr>
          <w:rFonts w:ascii="Arial" w:hAnsi="Arial" w:cs="Arial"/>
        </w:rPr>
        <w:t xml:space="preserve"> y autorizado</w:t>
      </w:r>
      <w:r w:rsidR="00B60C52" w:rsidRPr="00BA2CC4">
        <w:rPr>
          <w:rFonts w:ascii="Arial" w:hAnsi="Arial" w:cs="Arial"/>
        </w:rPr>
        <w:t>s</w:t>
      </w:r>
      <w:r w:rsidRPr="00BA2CC4">
        <w:rPr>
          <w:rFonts w:ascii="Arial" w:hAnsi="Arial" w:cs="Arial"/>
        </w:rPr>
        <w:t xml:space="preserve"> por el área respectiva.</w:t>
      </w:r>
    </w:p>
    <w:p w14:paraId="2CF6AF51" w14:textId="72A94D99" w:rsidR="00851CA5" w:rsidRPr="00BA2CC4" w:rsidRDefault="00851CA5" w:rsidP="00C527D5">
      <w:pPr>
        <w:spacing w:after="120" w:line="240" w:lineRule="auto"/>
        <w:jc w:val="both"/>
        <w:rPr>
          <w:rFonts w:ascii="Arial" w:hAnsi="Arial" w:cs="Arial"/>
          <w:b/>
          <w:bCs/>
          <w:lang w:val="es-ES_tradnl"/>
        </w:rPr>
      </w:pPr>
      <w:r w:rsidRPr="00BA2CC4">
        <w:rPr>
          <w:rFonts w:ascii="Arial" w:hAnsi="Arial" w:cs="Arial"/>
          <w:b/>
        </w:rPr>
        <w:t xml:space="preserve">CUARTA. - VIGENCIA DEL CONTRATO. </w:t>
      </w:r>
      <w:r w:rsidR="00484706" w:rsidRPr="00BA2CC4">
        <w:rPr>
          <w:rFonts w:ascii="Arial" w:hAnsi="Arial" w:cs="Arial"/>
          <w:bCs/>
        </w:rPr>
        <w:t>Ser</w:t>
      </w:r>
      <w:r w:rsidR="00A7686D" w:rsidRPr="00BA2CC4">
        <w:rPr>
          <w:rFonts w:ascii="Arial" w:hAnsi="Arial" w:cs="Arial"/>
          <w:bCs/>
        </w:rPr>
        <w:t>á</w:t>
      </w:r>
      <w:r w:rsidR="00484706" w:rsidRPr="00BA2CC4">
        <w:rPr>
          <w:rFonts w:ascii="Arial" w:hAnsi="Arial" w:cs="Arial"/>
          <w:bCs/>
        </w:rPr>
        <w:t xml:space="preserve"> </w:t>
      </w:r>
      <w:r w:rsidRPr="00BA2CC4">
        <w:rPr>
          <w:rFonts w:ascii="Arial" w:hAnsi="Arial" w:cs="Arial"/>
          <w:lang w:val="es-ES_tradnl"/>
        </w:rPr>
        <w:t xml:space="preserve">del </w:t>
      </w:r>
      <w:r w:rsidRPr="00BA2CC4">
        <w:rPr>
          <w:rFonts w:ascii="Arial" w:hAnsi="Arial" w:cs="Arial"/>
          <w:b/>
          <w:bCs/>
          <w:lang w:val="es-ES_tradnl"/>
        </w:rPr>
        <w:t xml:space="preserve">25 de octubre </w:t>
      </w:r>
      <w:r w:rsidR="00A7686D" w:rsidRPr="00BA2CC4">
        <w:rPr>
          <w:rFonts w:ascii="Arial" w:hAnsi="Arial" w:cs="Arial"/>
          <w:b/>
          <w:bCs/>
          <w:lang w:val="es-ES_tradnl"/>
        </w:rPr>
        <w:t xml:space="preserve">de 2023 </w:t>
      </w:r>
      <w:r w:rsidRPr="00BA2CC4">
        <w:rPr>
          <w:rFonts w:ascii="Arial" w:hAnsi="Arial" w:cs="Arial"/>
          <w:b/>
          <w:bCs/>
          <w:lang w:val="es-ES_tradnl"/>
        </w:rPr>
        <w:t>al 3</w:t>
      </w:r>
      <w:r w:rsidR="00A7686D" w:rsidRPr="00BA2CC4">
        <w:rPr>
          <w:rFonts w:ascii="Arial" w:hAnsi="Arial" w:cs="Arial"/>
          <w:b/>
          <w:bCs/>
          <w:lang w:val="es-ES_tradnl"/>
        </w:rPr>
        <w:t>0</w:t>
      </w:r>
      <w:r w:rsidRPr="00BA2CC4">
        <w:rPr>
          <w:rFonts w:ascii="Arial" w:hAnsi="Arial" w:cs="Arial"/>
          <w:b/>
          <w:bCs/>
          <w:lang w:val="es-ES_tradnl"/>
        </w:rPr>
        <w:t xml:space="preserve"> de </w:t>
      </w:r>
      <w:r w:rsidR="00A7686D" w:rsidRPr="00BA2CC4">
        <w:rPr>
          <w:rFonts w:ascii="Arial" w:hAnsi="Arial" w:cs="Arial"/>
          <w:b/>
          <w:bCs/>
          <w:lang w:val="es-ES_tradnl"/>
        </w:rPr>
        <w:t xml:space="preserve">enero </w:t>
      </w:r>
      <w:r w:rsidRPr="00BA2CC4">
        <w:rPr>
          <w:rFonts w:ascii="Arial" w:hAnsi="Arial" w:cs="Arial"/>
          <w:b/>
          <w:bCs/>
          <w:lang w:val="es-ES_tradnl"/>
        </w:rPr>
        <w:t>de 202</w:t>
      </w:r>
      <w:r w:rsidR="00A7686D" w:rsidRPr="00BA2CC4">
        <w:rPr>
          <w:rFonts w:ascii="Arial" w:hAnsi="Arial" w:cs="Arial"/>
          <w:b/>
          <w:bCs/>
          <w:lang w:val="es-ES_tradnl"/>
        </w:rPr>
        <w:t>4</w:t>
      </w:r>
      <w:r w:rsidRPr="00BA2CC4">
        <w:rPr>
          <w:rFonts w:ascii="Arial" w:hAnsi="Arial" w:cs="Arial"/>
          <w:b/>
          <w:bCs/>
          <w:lang w:val="es-ES_tradnl"/>
        </w:rPr>
        <w:t>.</w:t>
      </w:r>
    </w:p>
    <w:p w14:paraId="2B314C18" w14:textId="0BBA35E5" w:rsidR="007E57F9" w:rsidRPr="00BA2CC4" w:rsidRDefault="007E57F9" w:rsidP="00C527D5">
      <w:pPr>
        <w:spacing w:after="120" w:line="240" w:lineRule="auto"/>
        <w:jc w:val="both"/>
        <w:rPr>
          <w:rFonts w:ascii="Arial" w:hAnsi="Arial" w:cs="Arial"/>
        </w:rPr>
      </w:pPr>
      <w:r w:rsidRPr="00BA2CC4">
        <w:rPr>
          <w:rFonts w:ascii="Arial" w:hAnsi="Arial" w:cs="Arial"/>
          <w:b/>
          <w:bCs/>
        </w:rPr>
        <w:t xml:space="preserve">QUINTA. - LUGAR </w:t>
      </w:r>
      <w:r w:rsidR="00484706" w:rsidRPr="00BA2CC4">
        <w:rPr>
          <w:rFonts w:ascii="Arial" w:hAnsi="Arial" w:cs="Arial"/>
          <w:b/>
          <w:bCs/>
        </w:rPr>
        <w:t xml:space="preserve">Y FECHA </w:t>
      </w:r>
      <w:r w:rsidRPr="00BA2CC4">
        <w:rPr>
          <w:rFonts w:ascii="Arial" w:hAnsi="Arial" w:cs="Arial"/>
          <w:b/>
          <w:bCs/>
        </w:rPr>
        <w:t>DE ENTREGABLES.</w:t>
      </w:r>
      <w:r w:rsidRPr="00BA2CC4">
        <w:rPr>
          <w:rFonts w:ascii="Arial" w:hAnsi="Arial" w:cs="Arial"/>
        </w:rPr>
        <w:t xml:space="preserve"> </w:t>
      </w:r>
      <w:r w:rsidRPr="00BA2CC4">
        <w:rPr>
          <w:rFonts w:ascii="Arial" w:hAnsi="Arial" w:cs="Arial"/>
          <w:b/>
          <w:bCs/>
        </w:rPr>
        <w:t>“LA PRESTADORA DEL SERVICIO”</w:t>
      </w:r>
      <w:r w:rsidRPr="00BA2CC4">
        <w:rPr>
          <w:rFonts w:ascii="Arial" w:hAnsi="Arial" w:cs="Arial"/>
        </w:rPr>
        <w:t xml:space="preserve"> se obliga a entregar a </w:t>
      </w:r>
      <w:r w:rsidRPr="00BA2CC4">
        <w:rPr>
          <w:rFonts w:ascii="Arial" w:hAnsi="Arial" w:cs="Arial"/>
          <w:b/>
          <w:bCs/>
        </w:rPr>
        <w:t>“EL PRD”</w:t>
      </w:r>
      <w:r w:rsidRPr="00BA2CC4">
        <w:rPr>
          <w:rFonts w:ascii="Arial" w:hAnsi="Arial" w:cs="Arial"/>
        </w:rPr>
        <w:t>, los bienes objeto del servicio convenido en el domicilio señalado en la declaración I.5 del presente contrato</w:t>
      </w:r>
      <w:r w:rsidR="00484706" w:rsidRPr="00BA2CC4">
        <w:rPr>
          <w:rFonts w:ascii="Arial" w:hAnsi="Arial" w:cs="Arial"/>
        </w:rPr>
        <w:t xml:space="preserve">, el día </w:t>
      </w:r>
      <w:r w:rsidR="00484706" w:rsidRPr="00BA2CC4">
        <w:rPr>
          <w:rFonts w:ascii="Arial" w:hAnsi="Arial" w:cs="Arial"/>
          <w:b/>
          <w:bCs/>
        </w:rPr>
        <w:t>31 de octubre de 2023.</w:t>
      </w:r>
    </w:p>
    <w:p w14:paraId="468F22C3" w14:textId="68AA5053" w:rsidR="007E57F9" w:rsidRPr="00BA2CC4" w:rsidRDefault="00C527D5" w:rsidP="00C527D5">
      <w:pPr>
        <w:spacing w:after="120" w:line="240" w:lineRule="auto"/>
        <w:jc w:val="both"/>
        <w:rPr>
          <w:rFonts w:ascii="Arial" w:hAnsi="Arial" w:cs="Arial"/>
          <w:b/>
          <w:bCs/>
        </w:rPr>
      </w:pPr>
      <w:r w:rsidRPr="00BA2CC4">
        <w:rPr>
          <w:rFonts w:ascii="Arial" w:hAnsi="Arial" w:cs="Arial"/>
          <w:b/>
          <w:bCs/>
        </w:rPr>
        <w:t>SEXTA. -</w:t>
      </w:r>
      <w:r w:rsidR="007E57F9" w:rsidRPr="00BA2CC4">
        <w:rPr>
          <w:rFonts w:ascii="Arial" w:hAnsi="Arial" w:cs="Arial"/>
          <w:b/>
          <w:bCs/>
        </w:rPr>
        <w:t xml:space="preserve"> DERECHOS DE AUTOR. “LA PRESTADORA DEL SERVICIO”</w:t>
      </w:r>
      <w:r w:rsidR="007E57F9" w:rsidRPr="00BA2CC4">
        <w:rPr>
          <w:rFonts w:ascii="Arial" w:hAnsi="Arial" w:cs="Arial"/>
        </w:rPr>
        <w:t xml:space="preserve"> acepta y reconoce que los derechos de autor del servicio, objeto del presente contrato, así como todo el material e información que le sean proporcionados por </w:t>
      </w:r>
      <w:r w:rsidR="007E57F9" w:rsidRPr="00BA2CC4">
        <w:rPr>
          <w:rFonts w:ascii="Arial" w:hAnsi="Arial" w:cs="Arial"/>
          <w:b/>
          <w:bCs/>
        </w:rPr>
        <w:t>“EL PRD”</w:t>
      </w:r>
      <w:r w:rsidR="007E57F9" w:rsidRPr="00BA2CC4">
        <w:rPr>
          <w:rFonts w:ascii="Arial" w:hAnsi="Arial" w:cs="Arial"/>
        </w:rPr>
        <w:t xml:space="preserve"> para la prestación del servicio, y que de una forma enunciativa más no limitativa incluyen, nombre, lema, emblema, arte, diseños de marcas, personajes, obras literario musicales, entre otros, son propiedad exclusiva de </w:t>
      </w:r>
      <w:r w:rsidR="007E57F9" w:rsidRPr="00BA2CC4">
        <w:rPr>
          <w:rFonts w:ascii="Arial" w:hAnsi="Arial" w:cs="Arial"/>
          <w:b/>
          <w:bCs/>
        </w:rPr>
        <w:t>“EL PRD”</w:t>
      </w:r>
      <w:r w:rsidR="007E57F9" w:rsidRPr="00BA2CC4">
        <w:rPr>
          <w:rFonts w:ascii="Arial" w:hAnsi="Arial" w:cs="Arial"/>
        </w:rPr>
        <w:t xml:space="preserve">, </w:t>
      </w:r>
      <w:r w:rsidR="007E57F9" w:rsidRPr="00BA2CC4">
        <w:rPr>
          <w:rFonts w:ascii="Arial" w:hAnsi="Arial" w:cs="Arial"/>
          <w:b/>
          <w:bCs/>
        </w:rPr>
        <w:t>“LA PRESTADORA DEL SERVICIO”</w:t>
      </w:r>
      <w:r w:rsidR="007E57F9" w:rsidRPr="00BA2CC4">
        <w:rPr>
          <w:rFonts w:ascii="Arial" w:hAnsi="Arial" w:cs="Arial"/>
        </w:rPr>
        <w:t xml:space="preserve"> no podrá hacer uso diferente para el que le fueron proporc</w:t>
      </w:r>
      <w:r w:rsidRPr="00BA2CC4">
        <w:rPr>
          <w:rFonts w:ascii="Arial" w:hAnsi="Arial" w:cs="Arial"/>
        </w:rPr>
        <w:t>i</w:t>
      </w:r>
      <w:r w:rsidR="007E57F9" w:rsidRPr="00BA2CC4">
        <w:rPr>
          <w:rFonts w:ascii="Arial" w:hAnsi="Arial" w:cs="Arial"/>
        </w:rPr>
        <w:t>onados.</w:t>
      </w:r>
    </w:p>
    <w:p w14:paraId="294C38BD" w14:textId="359C37FE" w:rsidR="007E57F9" w:rsidRPr="00BA2CC4" w:rsidRDefault="007E57F9" w:rsidP="00C527D5">
      <w:pPr>
        <w:spacing w:after="120" w:line="240" w:lineRule="auto"/>
        <w:jc w:val="both"/>
        <w:rPr>
          <w:rFonts w:ascii="Arial" w:hAnsi="Arial" w:cs="Arial"/>
        </w:rPr>
      </w:pPr>
      <w:r w:rsidRPr="00BA2CC4">
        <w:rPr>
          <w:rFonts w:ascii="Arial" w:hAnsi="Arial" w:cs="Arial"/>
        </w:rPr>
        <w:t>Asimismo</w:t>
      </w:r>
      <w:r w:rsidR="00484706" w:rsidRPr="00BA2CC4">
        <w:rPr>
          <w:rFonts w:ascii="Arial" w:hAnsi="Arial" w:cs="Arial"/>
        </w:rPr>
        <w:t>,</w:t>
      </w:r>
      <w:r w:rsidRPr="00BA2CC4">
        <w:rPr>
          <w:rFonts w:ascii="Arial" w:hAnsi="Arial" w:cs="Arial"/>
        </w:rPr>
        <w:t xml:space="preserve"> </w:t>
      </w:r>
      <w:r w:rsidRPr="00BA2CC4">
        <w:rPr>
          <w:rFonts w:ascii="Arial" w:hAnsi="Arial" w:cs="Arial"/>
          <w:b/>
          <w:bCs/>
        </w:rPr>
        <w:t>“LA PRESTADORA DEL SERVICIO”</w:t>
      </w:r>
      <w:r w:rsidRPr="00BA2CC4">
        <w:rPr>
          <w:rFonts w:ascii="Arial" w:hAnsi="Arial" w:cs="Arial"/>
        </w:rPr>
        <w:t xml:space="preserve"> reconoce que todos los derechos de propiedad industrial y derechos de autor inherentes a las marcas, avisos comerciales, diseños, modelos, lemas, textos, ideas, obras artísticas e intelectuales y otras similares, que sean utilizados por </w:t>
      </w:r>
      <w:r w:rsidRPr="00BA2CC4">
        <w:rPr>
          <w:rFonts w:ascii="Arial" w:hAnsi="Arial" w:cs="Arial"/>
          <w:b/>
          <w:bCs/>
        </w:rPr>
        <w:t>“LA PRESTADORA DEL SERVICIO”</w:t>
      </w:r>
      <w:r w:rsidRPr="00BA2CC4">
        <w:rPr>
          <w:rFonts w:ascii="Arial" w:hAnsi="Arial" w:cs="Arial"/>
        </w:rPr>
        <w:t xml:space="preserve"> o adquiridos a nombre de </w:t>
      </w:r>
      <w:r w:rsidRPr="00BA2CC4">
        <w:rPr>
          <w:rFonts w:ascii="Arial" w:hAnsi="Arial" w:cs="Arial"/>
          <w:b/>
          <w:bCs/>
        </w:rPr>
        <w:t>“EL PRD”</w:t>
      </w:r>
      <w:r w:rsidRPr="00BA2CC4">
        <w:rPr>
          <w:rFonts w:ascii="Arial" w:hAnsi="Arial" w:cs="Arial"/>
        </w:rPr>
        <w:t xml:space="preserve">, serán propiedad de </w:t>
      </w:r>
      <w:r w:rsidRPr="00BA2CC4">
        <w:rPr>
          <w:rFonts w:ascii="Arial" w:hAnsi="Arial" w:cs="Arial"/>
          <w:b/>
          <w:bCs/>
        </w:rPr>
        <w:t>“EL PRD”</w:t>
      </w:r>
      <w:r w:rsidRPr="00BA2CC4">
        <w:rPr>
          <w:rFonts w:ascii="Arial" w:hAnsi="Arial" w:cs="Arial"/>
        </w:rPr>
        <w:t xml:space="preserve">, el cual los podrá utilizar o emplear en la forma que decida y a su mejor derecho y conveniencia. Todo el material que sea preparado durante la prestación del servicio y que, en una forma enunciativa más no limitativa, incluyen arte en impresos, obras literario musicales (salvo aquellas que correspondan a sincronización y/o adaptaciones de obras literarios musicales ya existentes), coreografías y material audiovisual en general, serán propiedad exclusiva de </w:t>
      </w:r>
      <w:r w:rsidRPr="00BA2CC4">
        <w:rPr>
          <w:rFonts w:ascii="Arial" w:hAnsi="Arial" w:cs="Arial"/>
          <w:b/>
          <w:bCs/>
        </w:rPr>
        <w:t>“EL PRD”</w:t>
      </w:r>
      <w:r w:rsidRPr="00BA2CC4">
        <w:rPr>
          <w:rFonts w:ascii="Arial" w:hAnsi="Arial" w:cs="Arial"/>
        </w:rPr>
        <w:t xml:space="preserve">. </w:t>
      </w:r>
    </w:p>
    <w:p w14:paraId="0B54E7A6" w14:textId="2965AD74" w:rsidR="007E57F9" w:rsidRPr="00BA2CC4" w:rsidRDefault="007E57F9" w:rsidP="00C527D5">
      <w:pPr>
        <w:spacing w:after="120" w:line="240" w:lineRule="auto"/>
        <w:jc w:val="both"/>
        <w:rPr>
          <w:rFonts w:ascii="Arial" w:hAnsi="Arial" w:cs="Arial"/>
        </w:rPr>
      </w:pPr>
      <w:r w:rsidRPr="00BA2CC4">
        <w:rPr>
          <w:rFonts w:ascii="Arial" w:hAnsi="Arial" w:cs="Arial"/>
        </w:rPr>
        <w:t xml:space="preserve">En caso de que </w:t>
      </w:r>
      <w:r w:rsidRPr="00BA2CC4">
        <w:rPr>
          <w:rFonts w:ascii="Arial" w:hAnsi="Arial" w:cs="Arial"/>
          <w:b/>
          <w:bCs/>
        </w:rPr>
        <w:t>“LA PRESTADORA DEL SERVICIO”</w:t>
      </w:r>
      <w:r w:rsidRPr="00BA2CC4">
        <w:rPr>
          <w:rFonts w:ascii="Arial" w:hAnsi="Arial" w:cs="Arial"/>
        </w:rPr>
        <w:t xml:space="preserve"> haga uso de imágenes, marca, diseños, modelos, lemas, textos y demás elementos que requieran autorización, será bajo su más estricta responsabilidad, deslindando a </w:t>
      </w:r>
      <w:r w:rsidRPr="00BA2CC4">
        <w:rPr>
          <w:rFonts w:ascii="Arial" w:hAnsi="Arial" w:cs="Arial"/>
          <w:b/>
          <w:bCs/>
        </w:rPr>
        <w:t>“EL PRD”</w:t>
      </w:r>
      <w:r w:rsidRPr="00BA2CC4">
        <w:rPr>
          <w:rFonts w:ascii="Arial" w:hAnsi="Arial" w:cs="Arial"/>
        </w:rPr>
        <w:t xml:space="preserve"> de cualquier responsabilidad que pueda surgir.</w:t>
      </w:r>
    </w:p>
    <w:p w14:paraId="238D758E" w14:textId="45B2962E" w:rsidR="00851CA5" w:rsidRPr="00BA2CC4" w:rsidRDefault="00C527D5" w:rsidP="00C527D5">
      <w:pPr>
        <w:spacing w:after="120" w:line="240" w:lineRule="auto"/>
        <w:jc w:val="both"/>
        <w:rPr>
          <w:rFonts w:ascii="Arial" w:hAnsi="Arial" w:cs="Arial"/>
        </w:rPr>
      </w:pPr>
      <w:r w:rsidRPr="00BA2CC4">
        <w:rPr>
          <w:rFonts w:ascii="Arial" w:hAnsi="Arial" w:cs="Arial"/>
          <w:b/>
          <w:bCs/>
        </w:rPr>
        <w:t>SÉPTIMA. -</w:t>
      </w:r>
      <w:r w:rsidR="00851CA5" w:rsidRPr="00BA2CC4">
        <w:rPr>
          <w:rFonts w:ascii="Arial" w:hAnsi="Arial" w:cs="Arial"/>
          <w:b/>
          <w:bCs/>
        </w:rPr>
        <w:t xml:space="preserve"> OBLIGACIONES</w:t>
      </w:r>
      <w:r w:rsidR="007E57F9" w:rsidRPr="00BA2CC4">
        <w:rPr>
          <w:rFonts w:ascii="Arial" w:hAnsi="Arial" w:cs="Arial"/>
          <w:b/>
          <w:bCs/>
        </w:rPr>
        <w:t>.</w:t>
      </w:r>
      <w:r w:rsidR="00851CA5" w:rsidRPr="00BA2CC4">
        <w:rPr>
          <w:rFonts w:ascii="Arial" w:hAnsi="Arial" w:cs="Arial"/>
          <w:b/>
          <w:bCs/>
        </w:rPr>
        <w:t xml:space="preserve"> “LA PRESTADORA DEL SERVICIO”</w:t>
      </w:r>
      <w:r w:rsidR="007E57F9" w:rsidRPr="00BA2CC4">
        <w:rPr>
          <w:rFonts w:ascii="Arial" w:hAnsi="Arial" w:cs="Arial"/>
          <w:b/>
          <w:bCs/>
        </w:rPr>
        <w:t xml:space="preserve">, </w:t>
      </w:r>
      <w:r w:rsidR="007E57F9" w:rsidRPr="00BA2CC4">
        <w:rPr>
          <w:rFonts w:ascii="Arial" w:hAnsi="Arial" w:cs="Arial"/>
        </w:rPr>
        <w:t>p</w:t>
      </w:r>
      <w:r w:rsidR="00851CA5" w:rsidRPr="00BA2CC4">
        <w:rPr>
          <w:rFonts w:ascii="Arial" w:hAnsi="Arial" w:cs="Arial"/>
        </w:rPr>
        <w:t>restará el servicio de conformidad con las características y especificaciones establecidas en el presente contrato, asimismo, se obliga a actuar en todo momento con la debida diligencia profesional, de acuerdo a la experiencia de sus colaboradores observando todas la leyes, reglamentos y ordenamientos que sean aplicables a este acuerdo de voluntades y al servicio.</w:t>
      </w:r>
    </w:p>
    <w:p w14:paraId="04E38402" w14:textId="62DD9DF5" w:rsidR="00851CA5" w:rsidRPr="00BA2CC4" w:rsidRDefault="00851CA5" w:rsidP="00C527D5">
      <w:pPr>
        <w:spacing w:after="120" w:line="240" w:lineRule="auto"/>
        <w:jc w:val="both"/>
        <w:rPr>
          <w:rFonts w:ascii="Arial" w:hAnsi="Arial" w:cs="Arial"/>
        </w:rPr>
      </w:pPr>
      <w:r w:rsidRPr="00BA2CC4">
        <w:rPr>
          <w:rFonts w:ascii="Arial" w:hAnsi="Arial" w:cs="Arial"/>
        </w:rPr>
        <w:lastRenderedPageBreak/>
        <w:t>Utilizará los mejores recursos tecnológicos existentes para la realización del servicio objeto del presente contrato.</w:t>
      </w:r>
    </w:p>
    <w:p w14:paraId="37F475DA" w14:textId="60C70110" w:rsidR="007E57F9" w:rsidRPr="00BA2CC4" w:rsidRDefault="00C527D5" w:rsidP="00C527D5">
      <w:pPr>
        <w:spacing w:after="120" w:line="240" w:lineRule="auto"/>
        <w:jc w:val="both"/>
        <w:rPr>
          <w:rFonts w:ascii="Arial" w:hAnsi="Arial" w:cs="Arial"/>
          <w:b/>
          <w:bCs/>
        </w:rPr>
      </w:pPr>
      <w:r w:rsidRPr="00BA2CC4">
        <w:rPr>
          <w:rFonts w:ascii="Arial" w:hAnsi="Arial" w:cs="Arial"/>
          <w:b/>
          <w:bCs/>
        </w:rPr>
        <w:t>OCTAVA. -</w:t>
      </w:r>
      <w:r w:rsidR="007E57F9" w:rsidRPr="00BA2CC4">
        <w:rPr>
          <w:rFonts w:ascii="Arial" w:hAnsi="Arial" w:cs="Arial"/>
          <w:b/>
          <w:bCs/>
        </w:rPr>
        <w:t xml:space="preserve"> CONFIDENCIALIDAD. “L</w:t>
      </w:r>
      <w:r w:rsidR="00750917" w:rsidRPr="00BA2CC4">
        <w:rPr>
          <w:rFonts w:ascii="Arial" w:hAnsi="Arial" w:cs="Arial"/>
          <w:b/>
          <w:bCs/>
        </w:rPr>
        <w:t>A</w:t>
      </w:r>
      <w:r w:rsidR="007E57F9" w:rsidRPr="00BA2CC4">
        <w:rPr>
          <w:rFonts w:ascii="Arial" w:hAnsi="Arial" w:cs="Arial"/>
          <w:b/>
          <w:bCs/>
        </w:rPr>
        <w:t xml:space="preserve"> PRESTADOR</w:t>
      </w:r>
      <w:r w:rsidR="00750917" w:rsidRPr="00BA2CC4">
        <w:rPr>
          <w:rFonts w:ascii="Arial" w:hAnsi="Arial" w:cs="Arial"/>
          <w:b/>
          <w:bCs/>
        </w:rPr>
        <w:t>A</w:t>
      </w:r>
      <w:r w:rsidR="007E57F9" w:rsidRPr="00BA2CC4">
        <w:rPr>
          <w:rFonts w:ascii="Arial" w:hAnsi="Arial" w:cs="Arial"/>
          <w:b/>
          <w:bCs/>
        </w:rPr>
        <w:t xml:space="preserve"> DEL SERVICIO”</w:t>
      </w:r>
      <w:r w:rsidR="007E57F9" w:rsidRPr="00BA2CC4">
        <w:rPr>
          <w:rFonts w:ascii="Arial" w:hAnsi="Arial" w:cs="Arial"/>
        </w:rPr>
        <w:t>, se obliga a no divulgar ni utilizar la información que conozca en el desarrollo y cumplimiento de los servicios objeto de este contrato, antes, durante, después de su ejecución, y en su caso, en la suspensión temporal.</w:t>
      </w:r>
    </w:p>
    <w:p w14:paraId="7005602E" w14:textId="77777777" w:rsidR="007E57F9" w:rsidRPr="00BA2CC4" w:rsidRDefault="007E57F9" w:rsidP="00C527D5">
      <w:pPr>
        <w:spacing w:after="120" w:line="240" w:lineRule="auto"/>
        <w:jc w:val="both"/>
        <w:rPr>
          <w:rFonts w:ascii="Arial" w:hAnsi="Arial" w:cs="Arial"/>
        </w:rPr>
      </w:pPr>
      <w:r w:rsidRPr="00BA2CC4">
        <w:rPr>
          <w:rFonts w:ascii="Arial" w:hAnsi="Arial" w:cs="Arial"/>
        </w:rPr>
        <w:t xml:space="preserve">Toda documentación e información que se proporcionen </w:t>
      </w:r>
      <w:r w:rsidRPr="00BA2CC4">
        <w:rPr>
          <w:rFonts w:ascii="Arial" w:hAnsi="Arial" w:cs="Arial"/>
          <w:b/>
          <w:bCs/>
        </w:rPr>
        <w:t>“LAS PARTES”</w:t>
      </w:r>
      <w:r w:rsidRPr="00BA2CC4">
        <w:rPr>
          <w:rFonts w:ascii="Arial" w:hAnsi="Arial" w:cs="Arial"/>
        </w:rPr>
        <w:t xml:space="preserve"> deberá ser guardada en confidencialidad, por lo que ninguna de ellas podrá divulgarla o transmitirla a persona alguna sin el previo consentimiento de la otra parte. No se considerará violación a la presente estipulación el hecho de que se transmitan a su propio personal, al cual deben exigir la misma confidencialidad con respecto a terceros. </w:t>
      </w:r>
    </w:p>
    <w:p w14:paraId="31FE3FE1" w14:textId="02986498" w:rsidR="00750917" w:rsidRPr="00BA2CC4" w:rsidRDefault="00750917" w:rsidP="00C527D5">
      <w:pPr>
        <w:spacing w:after="120" w:line="240" w:lineRule="auto"/>
        <w:jc w:val="both"/>
        <w:rPr>
          <w:rFonts w:ascii="Arial" w:hAnsi="Arial" w:cs="Arial"/>
        </w:rPr>
      </w:pPr>
      <w:r w:rsidRPr="00BA2CC4">
        <w:rPr>
          <w:rFonts w:ascii="Arial" w:hAnsi="Arial" w:cs="Arial"/>
          <w:b/>
          <w:bCs/>
        </w:rPr>
        <w:t>“LA PRESTADORA DEL SERVICIO”</w:t>
      </w:r>
      <w:r w:rsidRPr="00BA2CC4">
        <w:rPr>
          <w:rFonts w:ascii="Arial" w:hAnsi="Arial" w:cs="Arial"/>
        </w:rPr>
        <w:t xml:space="preserve"> sólo podrá usar la documentación e información proporcionada por </w:t>
      </w:r>
      <w:r w:rsidRPr="00BA2CC4">
        <w:rPr>
          <w:rFonts w:ascii="Arial" w:hAnsi="Arial" w:cs="Arial"/>
          <w:b/>
          <w:bCs/>
        </w:rPr>
        <w:t>“EL PRD”</w:t>
      </w:r>
      <w:r w:rsidRPr="00BA2CC4">
        <w:rPr>
          <w:rFonts w:ascii="Arial" w:hAnsi="Arial" w:cs="Arial"/>
        </w:rPr>
        <w:t xml:space="preserve"> para el único fin de cumplir las obligaciones derivadas del contrato que se celebra y no podrá revelarla a terceros sin la previa autorización por escrito de </w:t>
      </w:r>
      <w:r w:rsidRPr="00BA2CC4">
        <w:rPr>
          <w:rFonts w:ascii="Arial" w:hAnsi="Arial" w:cs="Arial"/>
          <w:b/>
          <w:bCs/>
        </w:rPr>
        <w:t>“EL PRD”</w:t>
      </w:r>
      <w:r w:rsidRPr="00BA2CC4">
        <w:rPr>
          <w:rFonts w:ascii="Arial" w:hAnsi="Arial" w:cs="Arial"/>
        </w:rPr>
        <w:t xml:space="preserve"> en los términos que se señalan en esta cláusula.</w:t>
      </w:r>
    </w:p>
    <w:p w14:paraId="4B469158" w14:textId="6728BCA5" w:rsidR="00750917" w:rsidRPr="00BA2CC4" w:rsidRDefault="00C527D5" w:rsidP="00C527D5">
      <w:pPr>
        <w:spacing w:after="120" w:line="240" w:lineRule="auto"/>
        <w:jc w:val="both"/>
        <w:rPr>
          <w:rFonts w:ascii="Arial" w:hAnsi="Arial" w:cs="Arial"/>
          <w:b/>
          <w:bCs/>
        </w:rPr>
      </w:pPr>
      <w:bookmarkStart w:id="0" w:name="_Hlk143191623"/>
      <w:r w:rsidRPr="00BA2CC4">
        <w:rPr>
          <w:rFonts w:ascii="Arial" w:hAnsi="Arial" w:cs="Arial"/>
          <w:b/>
          <w:bCs/>
        </w:rPr>
        <w:t>NOVENA. -</w:t>
      </w:r>
      <w:r w:rsidR="00750917" w:rsidRPr="00BA2CC4">
        <w:rPr>
          <w:rFonts w:ascii="Arial" w:hAnsi="Arial" w:cs="Arial"/>
          <w:b/>
          <w:bCs/>
        </w:rPr>
        <w:t xml:space="preserve"> RESCISIÓN. “LAS PARTES”</w:t>
      </w:r>
      <w:r w:rsidR="00750917" w:rsidRPr="00BA2CC4">
        <w:rPr>
          <w:rFonts w:ascii="Arial" w:hAnsi="Arial" w:cs="Arial"/>
        </w:rPr>
        <w:t xml:space="preserve"> convienen que </w:t>
      </w:r>
      <w:r w:rsidR="00750917" w:rsidRPr="00BA2CC4">
        <w:rPr>
          <w:rFonts w:ascii="Arial" w:hAnsi="Arial" w:cs="Arial"/>
          <w:b/>
          <w:bCs/>
        </w:rPr>
        <w:t>“EL PRD”</w:t>
      </w:r>
      <w:r w:rsidR="00750917" w:rsidRPr="00BA2CC4">
        <w:rPr>
          <w:rFonts w:ascii="Arial" w:hAnsi="Arial" w:cs="Arial"/>
        </w:rPr>
        <w:t xml:space="preserve"> podrá rescindir el presente contrato en cualquier tiempo sin que medie resolución judicial alguna, bastará que así lo comunique a través del medio de contacto previsto en este contrato, </w:t>
      </w:r>
      <w:r w:rsidR="00750917" w:rsidRPr="00BA2CC4">
        <w:rPr>
          <w:rFonts w:ascii="Arial" w:hAnsi="Arial" w:cs="Arial"/>
          <w:b/>
          <w:bCs/>
        </w:rPr>
        <w:t>“EL PRD”</w:t>
      </w:r>
      <w:r w:rsidR="00750917" w:rsidRPr="00BA2CC4">
        <w:rPr>
          <w:rFonts w:ascii="Arial" w:hAnsi="Arial" w:cs="Arial"/>
        </w:rPr>
        <w:t xml:space="preserve">, en el supuesto de que </w:t>
      </w:r>
      <w:r w:rsidR="00750917" w:rsidRPr="00BA2CC4">
        <w:rPr>
          <w:rFonts w:ascii="Arial" w:hAnsi="Arial" w:cs="Arial"/>
          <w:b/>
          <w:bCs/>
        </w:rPr>
        <w:t>“LA PRESTADORA DEL SERVICIO”</w:t>
      </w:r>
      <w:r w:rsidR="00750917" w:rsidRPr="00BA2CC4">
        <w:rPr>
          <w:rFonts w:ascii="Arial" w:hAnsi="Arial" w:cs="Arial"/>
        </w:rPr>
        <w:t xml:space="preserve"> incumpla cualquiera de las obligaciones a su cargo, previstas en este contrato o su ANEXO ÚNICO o se ubique en cualquiera de las siguientes causas de rescisión que se mencionan de manera enunciativa más no limitativa:</w:t>
      </w:r>
    </w:p>
    <w:p w14:paraId="33E1CF92" w14:textId="527CF9CC" w:rsidR="00750917" w:rsidRPr="00BA2CC4" w:rsidRDefault="00750917" w:rsidP="00C527D5">
      <w:pPr>
        <w:spacing w:after="120" w:line="240" w:lineRule="auto"/>
        <w:jc w:val="both"/>
        <w:rPr>
          <w:rFonts w:ascii="Arial" w:hAnsi="Arial" w:cs="Arial"/>
        </w:rPr>
      </w:pPr>
      <w:r w:rsidRPr="00BA2CC4">
        <w:rPr>
          <w:rFonts w:ascii="Arial" w:hAnsi="Arial" w:cs="Arial"/>
        </w:rPr>
        <w:t xml:space="preserve">A) Cuando </w:t>
      </w:r>
      <w:r w:rsidRPr="00BA2CC4">
        <w:rPr>
          <w:rFonts w:ascii="Arial" w:hAnsi="Arial" w:cs="Arial"/>
          <w:b/>
          <w:bCs/>
        </w:rPr>
        <w:t>“LA PRESTADORA DEL SERVICIO”</w:t>
      </w:r>
      <w:r w:rsidRPr="00BA2CC4">
        <w:rPr>
          <w:rFonts w:ascii="Arial" w:hAnsi="Arial" w:cs="Arial"/>
        </w:rPr>
        <w:t xml:space="preserve"> no cumpla con las obligaciones que adquiere en virtud de este contrato y su ANEXO ÚNICO;</w:t>
      </w:r>
    </w:p>
    <w:p w14:paraId="7F253DD3" w14:textId="08FC4F5B" w:rsidR="00750917" w:rsidRPr="00BA2CC4" w:rsidRDefault="00750917" w:rsidP="00C527D5">
      <w:pPr>
        <w:spacing w:after="120" w:line="240" w:lineRule="auto"/>
        <w:jc w:val="both"/>
        <w:rPr>
          <w:rFonts w:ascii="Arial" w:hAnsi="Arial" w:cs="Arial"/>
        </w:rPr>
      </w:pPr>
      <w:r w:rsidRPr="00BA2CC4">
        <w:rPr>
          <w:rFonts w:ascii="Arial" w:hAnsi="Arial" w:cs="Arial"/>
        </w:rPr>
        <w:t xml:space="preserve">B) Cuando suspenda </w:t>
      </w:r>
      <w:r w:rsidRPr="00BA2CC4">
        <w:rPr>
          <w:rFonts w:ascii="Arial" w:hAnsi="Arial" w:cs="Arial"/>
          <w:b/>
          <w:bCs/>
        </w:rPr>
        <w:t>“LA PRESTADORA DEL SERVICIO”</w:t>
      </w:r>
      <w:r w:rsidRPr="00BA2CC4">
        <w:rPr>
          <w:rFonts w:ascii="Arial" w:hAnsi="Arial" w:cs="Arial"/>
        </w:rPr>
        <w:t xml:space="preserve"> injustificadamente el cumplimiento de sus obligaciones o pretenda realizarlo por medio de terceras personas ajenas a la presente relación contractual;</w:t>
      </w:r>
    </w:p>
    <w:p w14:paraId="6DC3FDD2" w14:textId="76D42EB7" w:rsidR="00750917" w:rsidRPr="00BA2CC4" w:rsidRDefault="00750917" w:rsidP="00C527D5">
      <w:pPr>
        <w:spacing w:after="120" w:line="240" w:lineRule="auto"/>
        <w:jc w:val="both"/>
        <w:rPr>
          <w:rFonts w:ascii="Arial" w:hAnsi="Arial" w:cs="Arial"/>
        </w:rPr>
      </w:pPr>
      <w:r w:rsidRPr="00BA2CC4">
        <w:rPr>
          <w:rFonts w:ascii="Arial" w:hAnsi="Arial" w:cs="Arial"/>
        </w:rPr>
        <w:t xml:space="preserve">C) En el caso de que </w:t>
      </w:r>
      <w:r w:rsidRPr="00BA2CC4">
        <w:rPr>
          <w:rFonts w:ascii="Arial" w:hAnsi="Arial" w:cs="Arial"/>
          <w:b/>
          <w:bCs/>
        </w:rPr>
        <w:t>“LA PRESTADORA DEL SERVICIO”</w:t>
      </w:r>
      <w:r w:rsidRPr="00BA2CC4">
        <w:rPr>
          <w:rFonts w:ascii="Arial" w:hAnsi="Arial" w:cs="Arial"/>
        </w:rPr>
        <w:t xml:space="preserve"> no cumpla con las especificaciones que se señalan en el contrato y ANEXO ÚNICO;</w:t>
      </w:r>
    </w:p>
    <w:p w14:paraId="381B0C96" w14:textId="77777777" w:rsidR="00750917" w:rsidRPr="00BA2CC4" w:rsidRDefault="00750917" w:rsidP="00C527D5">
      <w:pPr>
        <w:spacing w:after="120" w:line="240" w:lineRule="auto"/>
        <w:jc w:val="both"/>
        <w:rPr>
          <w:rFonts w:ascii="Arial" w:hAnsi="Arial" w:cs="Arial"/>
        </w:rPr>
      </w:pPr>
      <w:r w:rsidRPr="00BA2CC4">
        <w:rPr>
          <w:rFonts w:ascii="Arial" w:hAnsi="Arial" w:cs="Arial"/>
        </w:rPr>
        <w:t>D) Por proporcionar los servicios de manera deficiente, y</w:t>
      </w:r>
    </w:p>
    <w:p w14:paraId="2E9F1D21" w14:textId="77777777" w:rsidR="00750917" w:rsidRPr="00BA2CC4" w:rsidRDefault="00750917" w:rsidP="00C527D5">
      <w:pPr>
        <w:spacing w:after="120" w:line="240" w:lineRule="auto"/>
        <w:jc w:val="both"/>
        <w:rPr>
          <w:rFonts w:ascii="Arial" w:hAnsi="Arial" w:cs="Arial"/>
        </w:rPr>
      </w:pPr>
      <w:r w:rsidRPr="00BA2CC4">
        <w:rPr>
          <w:rFonts w:ascii="Arial" w:hAnsi="Arial" w:cs="Arial"/>
        </w:rPr>
        <w:t>E) Si transfiere, total o parcialmente, los derechos y obligaciones de este contrato.</w:t>
      </w:r>
    </w:p>
    <w:p w14:paraId="43C4F5D5" w14:textId="68843E9E" w:rsidR="00750917" w:rsidRPr="00BA2CC4" w:rsidRDefault="00C527D5" w:rsidP="00C527D5">
      <w:pPr>
        <w:spacing w:after="120" w:line="240" w:lineRule="auto"/>
        <w:jc w:val="both"/>
        <w:rPr>
          <w:rFonts w:ascii="Arial" w:hAnsi="Arial" w:cs="Arial"/>
          <w:b/>
          <w:bCs/>
        </w:rPr>
      </w:pPr>
      <w:bookmarkStart w:id="1" w:name="_Hlk143191711"/>
      <w:bookmarkEnd w:id="0"/>
      <w:r w:rsidRPr="00BA2CC4">
        <w:rPr>
          <w:rFonts w:ascii="Arial" w:hAnsi="Arial" w:cs="Arial"/>
          <w:b/>
          <w:bCs/>
        </w:rPr>
        <w:t>DÉCIMA. -</w:t>
      </w:r>
      <w:r w:rsidR="00750917" w:rsidRPr="00BA2CC4">
        <w:rPr>
          <w:rFonts w:ascii="Arial" w:hAnsi="Arial" w:cs="Arial"/>
          <w:b/>
          <w:bCs/>
        </w:rPr>
        <w:t xml:space="preserve"> TERMINACIÓN ANTICIPADA. “EL PRD”</w:t>
      </w:r>
      <w:r w:rsidR="00750917" w:rsidRPr="00BA2CC4">
        <w:rPr>
          <w:rFonts w:ascii="Arial" w:hAnsi="Arial" w:cs="Arial"/>
        </w:rPr>
        <w:t xml:space="preserve"> en caso de así convenir a sus intereses, podrá dar por terminado anticipadamente el presente contrato. Para tal efecto, bastará previa notificación a través del medio de contacto previsto en el presente contrato a </w:t>
      </w:r>
      <w:r w:rsidR="00750917" w:rsidRPr="00BA2CC4">
        <w:rPr>
          <w:rFonts w:ascii="Arial" w:hAnsi="Arial" w:cs="Arial"/>
          <w:b/>
          <w:bCs/>
        </w:rPr>
        <w:t>“LA PRESTADORA DEL SERVICIO”</w:t>
      </w:r>
      <w:r w:rsidR="00750917" w:rsidRPr="00BA2CC4">
        <w:rPr>
          <w:rFonts w:ascii="Arial" w:hAnsi="Arial" w:cs="Arial"/>
        </w:rPr>
        <w:t xml:space="preserve">, sin responsabilidad alguna para </w:t>
      </w:r>
      <w:r w:rsidR="00750917" w:rsidRPr="00BA2CC4">
        <w:rPr>
          <w:rFonts w:ascii="Arial" w:hAnsi="Arial" w:cs="Arial"/>
          <w:b/>
          <w:bCs/>
        </w:rPr>
        <w:t>“EL PRD”</w:t>
      </w:r>
      <w:r w:rsidR="00750917" w:rsidRPr="00BA2CC4">
        <w:rPr>
          <w:rFonts w:ascii="Arial" w:hAnsi="Arial" w:cs="Arial"/>
        </w:rPr>
        <w:t>, cubriéndose la parte proporcional por concepto del servicio prestado hasta el momento y debidamente acreditados a la fecha en que se dé la terminación.</w:t>
      </w:r>
    </w:p>
    <w:p w14:paraId="087E0B22" w14:textId="66AC8BDF" w:rsidR="00750917" w:rsidRPr="00BA2CC4" w:rsidRDefault="00750917" w:rsidP="00C527D5">
      <w:pPr>
        <w:spacing w:after="120" w:line="240" w:lineRule="auto"/>
        <w:jc w:val="both"/>
        <w:rPr>
          <w:rFonts w:ascii="Arial" w:hAnsi="Arial" w:cs="Arial"/>
          <w:b/>
          <w:bCs/>
        </w:rPr>
      </w:pPr>
      <w:bookmarkStart w:id="2" w:name="_Hlk143191811"/>
      <w:bookmarkEnd w:id="1"/>
      <w:r w:rsidRPr="00BA2CC4">
        <w:rPr>
          <w:rFonts w:ascii="Arial" w:hAnsi="Arial" w:cs="Arial"/>
          <w:b/>
          <w:bCs/>
        </w:rPr>
        <w:t xml:space="preserve">DÉCIMA </w:t>
      </w:r>
      <w:r w:rsidR="00C527D5" w:rsidRPr="00BA2CC4">
        <w:rPr>
          <w:rFonts w:ascii="Arial" w:hAnsi="Arial" w:cs="Arial"/>
          <w:b/>
          <w:bCs/>
        </w:rPr>
        <w:t>PRIMERA. -</w:t>
      </w:r>
      <w:r w:rsidRPr="00BA2CC4">
        <w:rPr>
          <w:rFonts w:ascii="Arial" w:hAnsi="Arial" w:cs="Arial"/>
          <w:b/>
          <w:bCs/>
        </w:rPr>
        <w:t xml:space="preserve"> MODIFICACIONES DEL CONTRATO. “EL PRD”</w:t>
      </w:r>
      <w:r w:rsidRPr="00BA2CC4">
        <w:rPr>
          <w:rFonts w:ascii="Arial" w:hAnsi="Arial" w:cs="Arial"/>
        </w:rPr>
        <w:t xml:space="preserve"> podrá solicitar el incremento en la prestación del servicio acordado originalmente; para ello </w:t>
      </w:r>
      <w:r w:rsidRPr="00BA2CC4">
        <w:rPr>
          <w:rFonts w:ascii="Arial" w:hAnsi="Arial" w:cs="Arial"/>
          <w:b/>
          <w:bCs/>
        </w:rPr>
        <w:t>“EL PRD”</w:t>
      </w:r>
      <w:r w:rsidRPr="00BA2CC4">
        <w:rPr>
          <w:rFonts w:ascii="Arial" w:hAnsi="Arial" w:cs="Arial"/>
        </w:rPr>
        <w:t xml:space="preserve"> notificará por escrito a </w:t>
      </w:r>
      <w:r w:rsidRPr="00BA2CC4">
        <w:rPr>
          <w:rFonts w:ascii="Arial" w:hAnsi="Arial" w:cs="Arial"/>
          <w:b/>
          <w:bCs/>
        </w:rPr>
        <w:t>“LA PRESTADORA DEL SERVICIO”</w:t>
      </w:r>
      <w:r w:rsidRPr="00BA2CC4">
        <w:rPr>
          <w:rFonts w:ascii="Arial" w:hAnsi="Arial" w:cs="Arial"/>
        </w:rPr>
        <w:t>, el cual lo proporcionará en las mismas condiciones de precio pactadas originalmente.</w:t>
      </w:r>
    </w:p>
    <w:p w14:paraId="02457F6B" w14:textId="77777777" w:rsidR="00750917" w:rsidRPr="00BA2CC4" w:rsidRDefault="00750917" w:rsidP="00C527D5">
      <w:pPr>
        <w:spacing w:after="120" w:line="240" w:lineRule="auto"/>
        <w:jc w:val="both"/>
        <w:rPr>
          <w:rFonts w:ascii="Arial" w:hAnsi="Arial" w:cs="Arial"/>
        </w:rPr>
      </w:pPr>
      <w:r w:rsidRPr="00BA2CC4">
        <w:rPr>
          <w:rFonts w:ascii="Arial" w:hAnsi="Arial" w:cs="Arial"/>
        </w:rPr>
        <w:t xml:space="preserve">Cualquier modificación al presente contrato, deberá formalizarse por escrito mediante convenio modificatorio, previo acuerdo entre </w:t>
      </w:r>
      <w:r w:rsidRPr="00BA2CC4">
        <w:rPr>
          <w:rFonts w:ascii="Arial" w:hAnsi="Arial" w:cs="Arial"/>
          <w:b/>
          <w:bCs/>
        </w:rPr>
        <w:t>“LAS PARTES”</w:t>
      </w:r>
      <w:r w:rsidRPr="00BA2CC4">
        <w:rPr>
          <w:rFonts w:ascii="Arial" w:hAnsi="Arial" w:cs="Arial"/>
        </w:rPr>
        <w:t>.</w:t>
      </w:r>
      <w:bookmarkEnd w:id="2"/>
    </w:p>
    <w:p w14:paraId="54667175" w14:textId="4B997DB9" w:rsidR="005E0F4F" w:rsidRPr="00BA2CC4" w:rsidRDefault="005E0F4F" w:rsidP="00C527D5">
      <w:pPr>
        <w:spacing w:after="120" w:line="240" w:lineRule="auto"/>
        <w:jc w:val="both"/>
        <w:rPr>
          <w:rFonts w:ascii="Arial" w:eastAsia="Arial" w:hAnsi="Arial" w:cs="Arial"/>
          <w:bCs/>
          <w:spacing w:val="-1"/>
        </w:rPr>
      </w:pPr>
      <w:bookmarkStart w:id="3" w:name="_Hlk143191840"/>
      <w:r w:rsidRPr="00BA2CC4">
        <w:rPr>
          <w:rFonts w:ascii="Arial" w:hAnsi="Arial" w:cs="Arial"/>
          <w:b/>
          <w:bCs/>
        </w:rPr>
        <w:lastRenderedPageBreak/>
        <w:t xml:space="preserve">DÉCIMA </w:t>
      </w:r>
      <w:r w:rsidR="00C527D5" w:rsidRPr="00BA2CC4">
        <w:rPr>
          <w:rFonts w:ascii="Arial" w:hAnsi="Arial" w:cs="Arial"/>
          <w:b/>
          <w:bCs/>
        </w:rPr>
        <w:t>SEGUNDA. -</w:t>
      </w:r>
      <w:r w:rsidRPr="00BA2CC4">
        <w:rPr>
          <w:rFonts w:ascii="Arial" w:hAnsi="Arial" w:cs="Arial"/>
          <w:b/>
          <w:bCs/>
        </w:rPr>
        <w:t xml:space="preserve"> PENA CONVENCIONAL. </w:t>
      </w:r>
      <w:r w:rsidRPr="00BA2CC4">
        <w:rPr>
          <w:rFonts w:ascii="Arial" w:eastAsia="Arial" w:hAnsi="Arial" w:cs="Arial"/>
          <w:bCs/>
          <w:spacing w:val="-1"/>
        </w:rPr>
        <w:t xml:space="preserve">En caso de incumplimiento de las obligaciones pactadas en el presente contrato </w:t>
      </w:r>
      <w:r w:rsidRPr="00BA2CC4">
        <w:rPr>
          <w:rFonts w:ascii="Arial" w:eastAsia="Arial" w:hAnsi="Arial" w:cs="Arial"/>
          <w:b/>
          <w:spacing w:val="-1"/>
        </w:rPr>
        <w:t>“EL PRD”</w:t>
      </w:r>
      <w:r w:rsidRPr="00BA2CC4">
        <w:rPr>
          <w:rFonts w:ascii="Arial" w:eastAsia="Arial" w:hAnsi="Arial" w:cs="Arial"/>
          <w:bCs/>
          <w:spacing w:val="-1"/>
        </w:rPr>
        <w:t xml:space="preserve"> aplicará a </w:t>
      </w:r>
      <w:r w:rsidRPr="00BA2CC4">
        <w:rPr>
          <w:rFonts w:ascii="Arial" w:eastAsia="Arial" w:hAnsi="Arial" w:cs="Arial"/>
          <w:b/>
          <w:spacing w:val="-1"/>
        </w:rPr>
        <w:t>“LA PRESTADORA DEL SERVICIO”</w:t>
      </w:r>
      <w:r w:rsidRPr="00BA2CC4">
        <w:rPr>
          <w:rFonts w:ascii="Arial" w:eastAsia="Arial" w:hAnsi="Arial" w:cs="Arial"/>
          <w:bCs/>
          <w:spacing w:val="-1"/>
        </w:rPr>
        <w:t xml:space="preserve"> en forma proporcional, una pena convencional hasta por el 30% del monto que corresponda al valor de los servicios, sin incluir impuestos, que no se haya recibido a entera satisfacción del </w:t>
      </w:r>
      <w:r w:rsidRPr="00BA2CC4">
        <w:rPr>
          <w:rFonts w:ascii="Arial" w:eastAsia="Arial" w:hAnsi="Arial" w:cs="Arial"/>
          <w:b/>
          <w:spacing w:val="-1"/>
        </w:rPr>
        <w:t>“EL PRD”</w:t>
      </w:r>
      <w:r w:rsidRPr="00BA2CC4">
        <w:rPr>
          <w:rFonts w:ascii="Arial" w:eastAsia="Arial" w:hAnsi="Arial" w:cs="Arial"/>
          <w:bCs/>
          <w:spacing w:val="-1"/>
        </w:rPr>
        <w:t>.</w:t>
      </w:r>
    </w:p>
    <w:p w14:paraId="2E76DE87" w14:textId="53C1F3DE" w:rsidR="005E0F4F" w:rsidRPr="00BA2CC4" w:rsidRDefault="005E0F4F" w:rsidP="00C527D5">
      <w:pPr>
        <w:spacing w:after="120" w:line="240" w:lineRule="auto"/>
        <w:jc w:val="both"/>
        <w:rPr>
          <w:rFonts w:ascii="Arial" w:eastAsia="Arial" w:hAnsi="Arial" w:cs="Arial"/>
          <w:bCs/>
          <w:spacing w:val="-1"/>
        </w:rPr>
      </w:pPr>
      <w:r w:rsidRPr="00BA2CC4">
        <w:rPr>
          <w:rFonts w:ascii="Arial" w:eastAsia="Arial" w:hAnsi="Arial" w:cs="Arial"/>
          <w:bCs/>
          <w:spacing w:val="-1"/>
        </w:rPr>
        <w:t xml:space="preserve">En caso de atraso o incumplimiento con el inicio de la prestación del servicio, se aplicará a </w:t>
      </w:r>
      <w:r w:rsidRPr="00BA2CC4">
        <w:rPr>
          <w:rFonts w:ascii="Arial" w:eastAsia="Arial" w:hAnsi="Arial" w:cs="Arial"/>
          <w:b/>
          <w:spacing w:val="-1"/>
        </w:rPr>
        <w:t>“LA PRESTADORA DEL SERVICIO”</w:t>
      </w:r>
      <w:r w:rsidRPr="00BA2CC4">
        <w:rPr>
          <w:rFonts w:ascii="Arial" w:eastAsia="Arial" w:hAnsi="Arial" w:cs="Arial"/>
          <w:bCs/>
          <w:spacing w:val="-1"/>
        </w:rPr>
        <w:t>, una pena convencional por atrasos que le sean imputables, el equivalente al monto que resulte al aplicar el 30% sobre el monto total del contrato.</w:t>
      </w:r>
    </w:p>
    <w:p w14:paraId="3C379ADD" w14:textId="7EE40918" w:rsidR="005E0F4F" w:rsidRPr="00BA2CC4" w:rsidRDefault="005E0F4F" w:rsidP="00C527D5">
      <w:pPr>
        <w:spacing w:after="120" w:line="240" w:lineRule="auto"/>
        <w:jc w:val="both"/>
        <w:rPr>
          <w:rFonts w:ascii="Arial" w:eastAsia="Arial" w:hAnsi="Arial" w:cs="Arial"/>
          <w:bCs/>
          <w:spacing w:val="-1"/>
        </w:rPr>
      </w:pPr>
      <w:r w:rsidRPr="00BA2CC4">
        <w:rPr>
          <w:rFonts w:ascii="Arial" w:eastAsia="Arial" w:hAnsi="Arial" w:cs="Arial"/>
          <w:bCs/>
          <w:spacing w:val="-1"/>
        </w:rPr>
        <w:t xml:space="preserve">En relación con los entregables, se penalizará </w:t>
      </w:r>
      <w:r w:rsidR="0030365D" w:rsidRPr="00BA2CC4">
        <w:rPr>
          <w:rFonts w:ascii="Arial" w:eastAsia="Arial" w:hAnsi="Arial" w:cs="Arial"/>
          <w:bCs/>
          <w:spacing w:val="-1"/>
        </w:rPr>
        <w:t>con</w:t>
      </w:r>
      <w:r w:rsidRPr="00BA2CC4">
        <w:rPr>
          <w:rFonts w:ascii="Arial" w:eastAsia="Arial" w:hAnsi="Arial" w:cs="Arial"/>
          <w:bCs/>
          <w:spacing w:val="-1"/>
        </w:rPr>
        <w:t xml:space="preserve"> el 1%, sobre el monto total del contrato, por cada día natural de retraso, lo que no podrá exceder del 10% sobre el monto total del mismo, de superar ese porcentaje se dará por rescindido el contrato.</w:t>
      </w:r>
    </w:p>
    <w:p w14:paraId="248F96EA" w14:textId="1A841A21" w:rsidR="005E0F4F" w:rsidRPr="00BA2CC4" w:rsidRDefault="005E0F4F" w:rsidP="00C527D5">
      <w:pPr>
        <w:spacing w:after="120" w:line="240" w:lineRule="auto"/>
        <w:jc w:val="both"/>
        <w:rPr>
          <w:rFonts w:ascii="Arial" w:hAnsi="Arial" w:cs="Arial"/>
          <w:b/>
          <w:bCs/>
        </w:rPr>
      </w:pPr>
      <w:bookmarkStart w:id="4" w:name="_Hlk143191904"/>
      <w:bookmarkEnd w:id="3"/>
      <w:r w:rsidRPr="00BA2CC4">
        <w:rPr>
          <w:rFonts w:ascii="Arial" w:hAnsi="Arial" w:cs="Arial"/>
          <w:b/>
          <w:bCs/>
        </w:rPr>
        <w:t xml:space="preserve">DÉCIMA </w:t>
      </w:r>
      <w:r w:rsidR="00C527D5" w:rsidRPr="00BA2CC4">
        <w:rPr>
          <w:rFonts w:ascii="Arial" w:hAnsi="Arial" w:cs="Arial"/>
          <w:b/>
          <w:bCs/>
        </w:rPr>
        <w:t>TERCERA. -</w:t>
      </w:r>
      <w:r w:rsidRPr="00BA2CC4">
        <w:rPr>
          <w:rFonts w:ascii="Arial" w:hAnsi="Arial" w:cs="Arial"/>
          <w:b/>
          <w:bCs/>
        </w:rPr>
        <w:t xml:space="preserve"> SUPERVISIÓN DEL SERVICIO. </w:t>
      </w:r>
      <w:r w:rsidRPr="00BA2CC4">
        <w:rPr>
          <w:rFonts w:ascii="Arial" w:hAnsi="Arial" w:cs="Arial"/>
          <w:b/>
          <w:bCs/>
          <w:lang w:eastAsia="es-ES"/>
        </w:rPr>
        <w:t xml:space="preserve">“EL PRD” </w:t>
      </w:r>
      <w:r w:rsidRPr="00BA2CC4">
        <w:rPr>
          <w:rFonts w:ascii="Arial" w:hAnsi="Arial" w:cs="Arial"/>
          <w:lang w:eastAsia="es-ES"/>
        </w:rPr>
        <w:t xml:space="preserve">tendrá en todo momento, la facultad de verificar directamente si </w:t>
      </w:r>
      <w:r w:rsidRPr="00BA2CC4">
        <w:rPr>
          <w:rFonts w:ascii="Arial" w:eastAsia="Arial" w:hAnsi="Arial" w:cs="Arial"/>
          <w:b/>
          <w:bCs/>
        </w:rPr>
        <w:t xml:space="preserve">“LA PRESTADORA </w:t>
      </w:r>
      <w:r w:rsidRPr="00BA2CC4">
        <w:rPr>
          <w:rFonts w:ascii="Arial" w:eastAsia="Arial" w:hAnsi="Arial" w:cs="Arial"/>
          <w:b/>
          <w:bCs/>
          <w:spacing w:val="11"/>
        </w:rPr>
        <w:t>DEL SERVICIO</w:t>
      </w:r>
      <w:r w:rsidRPr="00BA2CC4">
        <w:rPr>
          <w:rFonts w:ascii="Arial" w:hAnsi="Arial" w:cs="Arial"/>
          <w:b/>
          <w:bCs/>
          <w:lang w:eastAsia="es-ES"/>
        </w:rPr>
        <w:t>”</w:t>
      </w:r>
      <w:r w:rsidRPr="00BA2CC4">
        <w:rPr>
          <w:rFonts w:ascii="Arial" w:hAnsi="Arial" w:cs="Arial"/>
          <w:lang w:eastAsia="es-ES"/>
        </w:rPr>
        <w:t xml:space="preserve"> está desarrollando el servicio objeto de este contrato, de acuerdo con las especificaciones a que se refiere el ANEXO ÚNICO, y comunicará por escrito las cuestiones que estime pertinentes en relación con su ejecución en la forma convenida y con las observaciones que en su caso correspondan para que sean subsanadas a la brevedad posible.</w:t>
      </w:r>
    </w:p>
    <w:p w14:paraId="363F9BDD" w14:textId="4EF6FAC9" w:rsidR="005E0F4F" w:rsidRPr="00BA2CC4" w:rsidRDefault="005E0F4F" w:rsidP="00C527D5">
      <w:pPr>
        <w:spacing w:after="120" w:line="240" w:lineRule="auto"/>
        <w:jc w:val="both"/>
        <w:rPr>
          <w:rFonts w:ascii="Arial" w:eastAsia="Arial" w:hAnsi="Arial" w:cs="Arial"/>
          <w:bCs/>
          <w:spacing w:val="-1"/>
        </w:rPr>
      </w:pPr>
      <w:bookmarkStart w:id="5" w:name="_Hlk143191988"/>
      <w:bookmarkEnd w:id="4"/>
      <w:r w:rsidRPr="00BA2CC4">
        <w:rPr>
          <w:rFonts w:ascii="Arial" w:hAnsi="Arial" w:cs="Arial"/>
          <w:b/>
          <w:bCs/>
        </w:rPr>
        <w:t xml:space="preserve">DÉCIMA </w:t>
      </w:r>
      <w:r w:rsidR="00C527D5" w:rsidRPr="00BA2CC4">
        <w:rPr>
          <w:rFonts w:ascii="Arial" w:hAnsi="Arial" w:cs="Arial"/>
          <w:b/>
          <w:bCs/>
        </w:rPr>
        <w:t>CUARTA. -</w:t>
      </w:r>
      <w:r w:rsidRPr="00BA2CC4">
        <w:rPr>
          <w:rFonts w:ascii="Arial" w:hAnsi="Arial" w:cs="Arial"/>
          <w:b/>
          <w:bCs/>
        </w:rPr>
        <w:t xml:space="preserve"> CESIÓN DE DERECHOS Y OBLIGACIONES. </w:t>
      </w:r>
      <w:r w:rsidRPr="00BA2CC4">
        <w:rPr>
          <w:rFonts w:ascii="Arial" w:eastAsia="Arial" w:hAnsi="Arial" w:cs="Arial"/>
          <w:b/>
          <w:spacing w:val="-1"/>
        </w:rPr>
        <w:t>“LAS PARTES”</w:t>
      </w:r>
      <w:r w:rsidRPr="00BA2CC4">
        <w:rPr>
          <w:rFonts w:ascii="Arial" w:eastAsia="Arial" w:hAnsi="Arial" w:cs="Arial"/>
          <w:bCs/>
          <w:spacing w:val="-1"/>
        </w:rPr>
        <w:t>,</w:t>
      </w:r>
      <w:r w:rsidRPr="00BA2CC4">
        <w:rPr>
          <w:rFonts w:ascii="Arial" w:eastAsia="Arial" w:hAnsi="Arial" w:cs="Arial"/>
          <w:b/>
          <w:spacing w:val="-1"/>
        </w:rPr>
        <w:t xml:space="preserve"> </w:t>
      </w:r>
      <w:r w:rsidRPr="00BA2CC4">
        <w:rPr>
          <w:rFonts w:ascii="Arial" w:eastAsia="Arial" w:hAnsi="Arial" w:cs="Arial"/>
          <w:bCs/>
          <w:spacing w:val="-1"/>
        </w:rPr>
        <w:t>acuerdan que los derechos y obligaciones derivados del presente contrato, no podrán ser cedidos, enajenados, gravados o transferidos a terceros por ningún motivo y bajo ninguna circunstancia.</w:t>
      </w:r>
    </w:p>
    <w:p w14:paraId="164F0674" w14:textId="7682B144" w:rsidR="005E0F4F" w:rsidRPr="00BA2CC4" w:rsidRDefault="005E0F4F" w:rsidP="00C527D5">
      <w:pPr>
        <w:spacing w:after="120" w:line="240" w:lineRule="auto"/>
        <w:jc w:val="both"/>
        <w:rPr>
          <w:rFonts w:ascii="Arial" w:hAnsi="Arial" w:cs="Arial"/>
          <w:bCs/>
          <w:color w:val="000000" w:themeColor="text1"/>
        </w:rPr>
      </w:pPr>
      <w:bookmarkStart w:id="6" w:name="_Hlk143192057"/>
      <w:bookmarkEnd w:id="5"/>
      <w:r w:rsidRPr="00BA2CC4">
        <w:rPr>
          <w:rFonts w:ascii="Arial" w:hAnsi="Arial" w:cs="Arial"/>
          <w:b/>
          <w:bCs/>
        </w:rPr>
        <w:t xml:space="preserve">DÉCIMA </w:t>
      </w:r>
      <w:r w:rsidR="00C527D5" w:rsidRPr="00BA2CC4">
        <w:rPr>
          <w:rFonts w:ascii="Arial" w:hAnsi="Arial" w:cs="Arial"/>
          <w:b/>
          <w:bCs/>
        </w:rPr>
        <w:t>QUINTA. -</w:t>
      </w:r>
      <w:r w:rsidRPr="00BA2CC4">
        <w:rPr>
          <w:rFonts w:ascii="Arial" w:hAnsi="Arial" w:cs="Arial"/>
          <w:b/>
          <w:bCs/>
        </w:rPr>
        <w:t xml:space="preserve"> CALIDAD DEL SERVICIO. </w:t>
      </w:r>
      <w:r w:rsidRPr="00BA2CC4">
        <w:rPr>
          <w:rFonts w:ascii="Arial" w:eastAsia="Arial" w:hAnsi="Arial" w:cs="Arial"/>
          <w:b/>
          <w:spacing w:val="-1"/>
        </w:rPr>
        <w:t>“</w:t>
      </w:r>
      <w:r w:rsidRPr="00BA2CC4">
        <w:rPr>
          <w:rFonts w:ascii="Arial" w:eastAsia="Arial" w:hAnsi="Arial" w:cs="Arial"/>
          <w:b/>
          <w:bCs/>
        </w:rPr>
        <w:t xml:space="preserve">LA PRESTADORA </w:t>
      </w:r>
      <w:r w:rsidRPr="00BA2CC4">
        <w:rPr>
          <w:rFonts w:ascii="Arial" w:eastAsia="Arial" w:hAnsi="Arial" w:cs="Arial"/>
          <w:b/>
          <w:spacing w:val="-1"/>
        </w:rPr>
        <w:t>DEL SERVICIO”</w:t>
      </w:r>
      <w:r w:rsidRPr="00BA2CC4">
        <w:rPr>
          <w:rFonts w:ascii="Arial" w:eastAsia="Arial" w:hAnsi="Arial" w:cs="Arial"/>
          <w:bCs/>
          <w:spacing w:val="-1"/>
        </w:rPr>
        <w:t xml:space="preserve"> </w:t>
      </w:r>
      <w:r w:rsidRPr="00BA2CC4">
        <w:rPr>
          <w:rFonts w:ascii="Arial" w:hAnsi="Arial" w:cs="Arial"/>
          <w:bCs/>
          <w:color w:val="000000" w:themeColor="text1"/>
        </w:rPr>
        <w:t>deberá satisfacer las necesidades y expectativas de</w:t>
      </w:r>
      <w:r w:rsidRPr="00BA2CC4">
        <w:rPr>
          <w:rFonts w:ascii="Arial" w:hAnsi="Arial" w:cs="Arial"/>
          <w:b/>
          <w:color w:val="000000" w:themeColor="text1"/>
        </w:rPr>
        <w:t xml:space="preserve"> “EL PRD”</w:t>
      </w:r>
      <w:r w:rsidRPr="00BA2CC4">
        <w:rPr>
          <w:rFonts w:ascii="Arial" w:hAnsi="Arial" w:cs="Arial"/>
          <w:bCs/>
          <w:color w:val="000000" w:themeColor="text1"/>
        </w:rPr>
        <w:t>,</w:t>
      </w:r>
      <w:r w:rsidRPr="00BA2CC4">
        <w:rPr>
          <w:rFonts w:ascii="Arial" w:hAnsi="Arial" w:cs="Arial"/>
          <w:b/>
          <w:color w:val="000000" w:themeColor="text1"/>
        </w:rPr>
        <w:t xml:space="preserve"> </w:t>
      </w:r>
      <w:r w:rsidRPr="00BA2CC4">
        <w:rPr>
          <w:rFonts w:ascii="Arial" w:hAnsi="Arial" w:cs="Arial"/>
          <w:bCs/>
          <w:color w:val="000000" w:themeColor="text1"/>
        </w:rPr>
        <w:t xml:space="preserve">concentrándose en los sistemas y procesos de realización de la prestación del servicio y que el mismo sea conforme a los términos previstos en el presente contrato y ANEXO ÚNICO. </w:t>
      </w:r>
      <w:bookmarkStart w:id="7" w:name="_Hlk141895428"/>
    </w:p>
    <w:p w14:paraId="45220E1C" w14:textId="1F234DF5" w:rsidR="005E0F4F" w:rsidRPr="00BA2CC4" w:rsidRDefault="005E0F4F" w:rsidP="00C527D5">
      <w:pPr>
        <w:spacing w:after="120" w:line="240" w:lineRule="auto"/>
        <w:jc w:val="both"/>
        <w:rPr>
          <w:rFonts w:ascii="Arial" w:hAnsi="Arial" w:cs="Arial"/>
          <w:bCs/>
        </w:rPr>
      </w:pPr>
      <w:r w:rsidRPr="00BA2CC4">
        <w:rPr>
          <w:rFonts w:ascii="Arial" w:hAnsi="Arial" w:cs="Arial"/>
          <w:b/>
          <w:color w:val="000000" w:themeColor="text1"/>
        </w:rPr>
        <w:t>“LA PRESTADORA DEL SERVICIO”</w:t>
      </w:r>
      <w:r w:rsidRPr="00BA2CC4">
        <w:rPr>
          <w:rFonts w:ascii="Arial" w:hAnsi="Arial" w:cs="Arial"/>
          <w:bCs/>
          <w:color w:val="000000" w:themeColor="text1"/>
        </w:rPr>
        <w:t xml:space="preserve"> conviene en responder ante </w:t>
      </w:r>
      <w:r w:rsidRPr="00BA2CC4">
        <w:rPr>
          <w:rFonts w:ascii="Arial" w:hAnsi="Arial" w:cs="Arial"/>
          <w:b/>
          <w:color w:val="000000" w:themeColor="text1"/>
        </w:rPr>
        <w:t>“EL PRD”</w:t>
      </w:r>
      <w:r w:rsidRPr="00BA2CC4">
        <w:rPr>
          <w:rFonts w:ascii="Arial" w:hAnsi="Arial" w:cs="Arial"/>
          <w:bCs/>
          <w:color w:val="000000" w:themeColor="text1"/>
        </w:rPr>
        <w:t xml:space="preserve"> por la calidad, defecto y vicios ocultos, en la prestación de los servicios objetos del presente Contrato.</w:t>
      </w:r>
    </w:p>
    <w:p w14:paraId="54EEAC36" w14:textId="6C9009A8" w:rsidR="005E0F4F" w:rsidRPr="00BA2CC4" w:rsidRDefault="005E0F4F" w:rsidP="00C527D5">
      <w:pPr>
        <w:spacing w:after="120" w:line="240" w:lineRule="auto"/>
        <w:jc w:val="both"/>
        <w:rPr>
          <w:rFonts w:ascii="Arial" w:eastAsia="Arial" w:hAnsi="Arial" w:cs="Arial"/>
          <w:spacing w:val="-1"/>
        </w:rPr>
      </w:pPr>
      <w:r w:rsidRPr="00BA2CC4">
        <w:rPr>
          <w:rFonts w:ascii="Arial" w:eastAsia="Arial" w:hAnsi="Arial" w:cs="Arial"/>
          <w:spacing w:val="-1"/>
        </w:rPr>
        <w:t xml:space="preserve">Cuando exista incumplimiento y/o desperfectos en el servicio realizado, por parte de </w:t>
      </w:r>
      <w:r w:rsidRPr="00BA2CC4">
        <w:rPr>
          <w:rFonts w:ascii="Arial" w:eastAsia="Arial" w:hAnsi="Arial" w:cs="Arial"/>
          <w:spacing w:val="-1"/>
          <w:lang w:bidi="es-MX"/>
        </w:rPr>
        <w:t>“</w:t>
      </w:r>
      <w:r w:rsidRPr="00BA2CC4">
        <w:rPr>
          <w:rFonts w:ascii="Arial" w:eastAsia="Arial" w:hAnsi="Arial" w:cs="Arial"/>
          <w:b/>
          <w:bCs/>
          <w:spacing w:val="-1"/>
          <w:lang w:bidi="es-MX"/>
        </w:rPr>
        <w:t>LA PRESTADORA DEL SERVICIO”</w:t>
      </w:r>
      <w:r w:rsidRPr="00BA2CC4">
        <w:rPr>
          <w:rFonts w:ascii="Arial" w:eastAsia="Arial" w:hAnsi="Arial" w:cs="Arial"/>
          <w:spacing w:val="-1"/>
        </w:rPr>
        <w:t xml:space="preserve">, </w:t>
      </w:r>
      <w:r w:rsidRPr="00BA2CC4">
        <w:rPr>
          <w:rFonts w:ascii="Arial" w:eastAsia="Arial" w:hAnsi="Arial" w:cs="Arial"/>
          <w:b/>
          <w:bCs/>
          <w:spacing w:val="-1"/>
        </w:rPr>
        <w:t>“EL PRD”</w:t>
      </w:r>
      <w:r w:rsidRPr="00BA2CC4">
        <w:rPr>
          <w:rFonts w:ascii="Arial" w:eastAsia="Arial" w:hAnsi="Arial" w:cs="Arial"/>
          <w:spacing w:val="-1"/>
        </w:rPr>
        <w:t xml:space="preserve"> tendrá el derecho a exigir que se presten los servicios en las condiciones originalmente pactadas y establecidas en la cotización como ANEXO ÚNICO, a solicitar la devolución del precio pagado, o el cambio del servicio por otro de la misma especie, teniendo en cuenta la naturaleza de este y las características de las fallas.</w:t>
      </w:r>
      <w:bookmarkEnd w:id="7"/>
    </w:p>
    <w:p w14:paraId="2709F49B" w14:textId="31A0D1C2" w:rsidR="005E0F4F" w:rsidRPr="00BA2CC4" w:rsidRDefault="005E0F4F" w:rsidP="00C527D5">
      <w:pPr>
        <w:spacing w:after="120" w:line="240" w:lineRule="auto"/>
        <w:jc w:val="both"/>
        <w:rPr>
          <w:rFonts w:ascii="Arial" w:eastAsia="Calibri" w:hAnsi="Arial" w:cs="Arial"/>
        </w:rPr>
      </w:pPr>
      <w:bookmarkStart w:id="8" w:name="_Hlk143192086"/>
      <w:bookmarkEnd w:id="6"/>
      <w:r w:rsidRPr="00BA2CC4">
        <w:rPr>
          <w:rFonts w:ascii="Arial" w:hAnsi="Arial" w:cs="Arial"/>
          <w:b/>
          <w:bCs/>
        </w:rPr>
        <w:t xml:space="preserve">DÉCIMA </w:t>
      </w:r>
      <w:r w:rsidR="00C527D5" w:rsidRPr="00BA2CC4">
        <w:rPr>
          <w:rFonts w:ascii="Arial" w:hAnsi="Arial" w:cs="Arial"/>
          <w:b/>
          <w:bCs/>
        </w:rPr>
        <w:t>SEXTA. -</w:t>
      </w:r>
      <w:r w:rsidRPr="00BA2CC4">
        <w:rPr>
          <w:rFonts w:ascii="Arial" w:hAnsi="Arial" w:cs="Arial"/>
          <w:b/>
          <w:bCs/>
        </w:rPr>
        <w:t xml:space="preserve"> </w:t>
      </w:r>
      <w:bookmarkStart w:id="9" w:name="_Hlk143599423"/>
      <w:r w:rsidRPr="00BA2CC4">
        <w:rPr>
          <w:rFonts w:ascii="Arial" w:eastAsia="Calibri" w:hAnsi="Arial" w:cs="Arial"/>
          <w:b/>
          <w:bCs/>
        </w:rPr>
        <w:t>INEXISTENCIA DE RELACIÓN LABORAL.</w:t>
      </w:r>
      <w:r w:rsidRPr="00BA2CC4">
        <w:rPr>
          <w:rFonts w:ascii="Arial" w:eastAsia="Calibri" w:hAnsi="Arial" w:cs="Arial"/>
        </w:rPr>
        <w:t xml:space="preserve"> </w:t>
      </w:r>
      <w:r w:rsidRPr="00BA2CC4">
        <w:rPr>
          <w:rFonts w:ascii="Arial" w:eastAsia="Calibri" w:hAnsi="Arial" w:cs="Arial"/>
          <w:b/>
          <w:bCs/>
        </w:rPr>
        <w:t>“LA PRESTADORA DEL SERVICIO”</w:t>
      </w:r>
      <w:r w:rsidRPr="00BA2CC4">
        <w:rPr>
          <w:rFonts w:ascii="Arial" w:eastAsia="Calibri" w:hAnsi="Arial" w:cs="Arial"/>
        </w:rPr>
        <w:t xml:space="preserve"> incluidos sus trabajadores, acepta y reconoce que la prestación del servicio profesional objeto del presente contrato, no constituye la prestación de un trabajo personal y subordinado, mediante el pago de un salario, por lo que no existe ninguna relación laboral con </w:t>
      </w:r>
      <w:r w:rsidRPr="00BA2CC4">
        <w:rPr>
          <w:rFonts w:ascii="Arial" w:eastAsia="Calibri" w:hAnsi="Arial" w:cs="Arial"/>
          <w:b/>
          <w:bCs/>
        </w:rPr>
        <w:t>“EL PRD”</w:t>
      </w:r>
      <w:r w:rsidRPr="00BA2CC4">
        <w:rPr>
          <w:rFonts w:ascii="Arial" w:eastAsia="Calibri" w:hAnsi="Arial" w:cs="Arial"/>
        </w:rPr>
        <w:t>.</w:t>
      </w:r>
    </w:p>
    <w:p w14:paraId="43F9A8CA" w14:textId="0D3DE32B" w:rsidR="005E0F4F" w:rsidRPr="00BA2CC4" w:rsidRDefault="005E0F4F" w:rsidP="00C527D5">
      <w:pPr>
        <w:spacing w:after="120" w:line="240" w:lineRule="auto"/>
        <w:jc w:val="both"/>
        <w:rPr>
          <w:rFonts w:ascii="Arial" w:eastAsia="Arial" w:hAnsi="Arial" w:cs="Arial"/>
          <w:bCs/>
          <w:spacing w:val="-1"/>
          <w:lang w:val="es-ES"/>
        </w:rPr>
      </w:pPr>
      <w:r w:rsidRPr="00BA2CC4">
        <w:rPr>
          <w:rFonts w:ascii="Arial" w:eastAsia="Calibri" w:hAnsi="Arial" w:cs="Arial"/>
        </w:rPr>
        <w:t>Asímismo, “</w:t>
      </w:r>
      <w:r w:rsidRPr="00BA2CC4">
        <w:rPr>
          <w:rFonts w:ascii="Arial" w:eastAsia="Calibri" w:hAnsi="Arial" w:cs="Arial"/>
          <w:b/>
          <w:bCs/>
        </w:rPr>
        <w:t>LAS PARTES”</w:t>
      </w:r>
      <w:r w:rsidRPr="00BA2CC4">
        <w:rPr>
          <w:rFonts w:ascii="Arial" w:eastAsia="Calibri" w:hAnsi="Arial" w:cs="Arial"/>
        </w:rPr>
        <w:t xml:space="preserve"> establecen que </w:t>
      </w:r>
      <w:r w:rsidRPr="00BA2CC4">
        <w:rPr>
          <w:rFonts w:ascii="Arial" w:eastAsia="Calibri" w:hAnsi="Arial" w:cs="Arial"/>
          <w:b/>
          <w:bCs/>
        </w:rPr>
        <w:t>“EL PRD”</w:t>
      </w:r>
      <w:r w:rsidRPr="00BA2CC4">
        <w:rPr>
          <w:rFonts w:ascii="Arial" w:eastAsia="Calibri" w:hAnsi="Arial" w:cs="Arial"/>
        </w:rPr>
        <w:t xml:space="preserve"> no adquiere ni reconoce obligación alguna de carácter laboral a favor de</w:t>
      </w:r>
      <w:r w:rsidRPr="00BA2CC4">
        <w:rPr>
          <w:rFonts w:ascii="Arial" w:eastAsia="Calibri" w:hAnsi="Arial" w:cs="Arial"/>
          <w:b/>
          <w:bCs/>
        </w:rPr>
        <w:t xml:space="preserve"> “LA PRESTADORA DEL SERVICIO”</w:t>
      </w:r>
      <w:r w:rsidRPr="00BA2CC4">
        <w:rPr>
          <w:rFonts w:ascii="Arial" w:eastAsia="Calibri" w:hAnsi="Arial" w:cs="Arial"/>
        </w:rPr>
        <w:t xml:space="preserve"> ni de sus trabajadores en virtud de no ser aplicables a la relación contractual de carácter civil que consta en este instrumento, los artículos 8, 10, 20 y 21 de la Ley Federal del Trabajo vigente, por lo que </w:t>
      </w:r>
      <w:r w:rsidRPr="00BA2CC4">
        <w:rPr>
          <w:rFonts w:ascii="Arial" w:eastAsia="Calibri" w:hAnsi="Arial" w:cs="Arial"/>
          <w:b/>
          <w:bCs/>
        </w:rPr>
        <w:t>“LA PRESTADORA DEL SERVICIO”</w:t>
      </w:r>
      <w:r w:rsidRPr="00BA2CC4">
        <w:rPr>
          <w:rFonts w:ascii="Arial" w:eastAsia="Calibri" w:hAnsi="Arial" w:cs="Arial"/>
        </w:rPr>
        <w:t xml:space="preserve"> no es ni será considerado como trabajador de </w:t>
      </w:r>
      <w:r w:rsidRPr="00BA2CC4">
        <w:rPr>
          <w:rFonts w:ascii="Arial" w:eastAsia="Calibri" w:hAnsi="Arial" w:cs="Arial"/>
          <w:b/>
          <w:bCs/>
        </w:rPr>
        <w:t>“EL PRD”</w:t>
      </w:r>
      <w:r w:rsidRPr="00BA2CC4">
        <w:rPr>
          <w:rFonts w:ascii="Arial" w:eastAsia="Calibri" w:hAnsi="Arial" w:cs="Arial"/>
        </w:rPr>
        <w:t xml:space="preserve"> para ningún efecto legal.</w:t>
      </w:r>
    </w:p>
    <w:p w14:paraId="5BCD15FD" w14:textId="418D5D03" w:rsidR="005E0F4F" w:rsidRPr="00BA2CC4" w:rsidRDefault="005E0F4F" w:rsidP="00C527D5">
      <w:pPr>
        <w:spacing w:after="120" w:line="240" w:lineRule="auto"/>
        <w:jc w:val="both"/>
        <w:rPr>
          <w:rFonts w:ascii="Arial" w:eastAsia="Arial" w:hAnsi="Arial" w:cs="Arial"/>
          <w:bCs/>
          <w:spacing w:val="-1"/>
          <w:lang w:val="es-ES"/>
        </w:rPr>
      </w:pPr>
      <w:r w:rsidRPr="00BA2CC4">
        <w:rPr>
          <w:rFonts w:ascii="Arial" w:eastAsia="Arial" w:hAnsi="Arial" w:cs="Arial"/>
          <w:bCs/>
          <w:spacing w:val="-1"/>
          <w:lang w:val="es-ES"/>
        </w:rPr>
        <w:lastRenderedPageBreak/>
        <w:t xml:space="preserve">En caso de que algún o algunos de los trabajadores de </w:t>
      </w:r>
      <w:r w:rsidRPr="00BA2CC4">
        <w:rPr>
          <w:rFonts w:ascii="Arial" w:eastAsia="Arial" w:hAnsi="Arial" w:cs="Arial"/>
          <w:b/>
          <w:spacing w:val="-1"/>
        </w:rPr>
        <w:t>“</w:t>
      </w:r>
      <w:r w:rsidRPr="00BA2CC4">
        <w:rPr>
          <w:rFonts w:ascii="Arial" w:eastAsia="Arial" w:hAnsi="Arial" w:cs="Arial"/>
          <w:b/>
          <w:bCs/>
        </w:rPr>
        <w:t xml:space="preserve">LA PRESTADORA </w:t>
      </w:r>
      <w:r w:rsidRPr="00BA2CC4">
        <w:rPr>
          <w:rFonts w:ascii="Arial" w:eastAsia="Arial" w:hAnsi="Arial" w:cs="Arial"/>
          <w:b/>
          <w:spacing w:val="-1"/>
        </w:rPr>
        <w:t>DEL SERVICIO”</w:t>
      </w:r>
      <w:r w:rsidRPr="00BA2CC4">
        <w:rPr>
          <w:rFonts w:ascii="Arial" w:eastAsia="Arial" w:hAnsi="Arial" w:cs="Arial"/>
          <w:bCs/>
          <w:spacing w:val="-1"/>
          <w:lang w:val="es-ES"/>
        </w:rPr>
        <w:t xml:space="preserve"> ejecuten o pretendan ejecutar algún juicio en contra de </w:t>
      </w:r>
      <w:r w:rsidRPr="00BA2CC4">
        <w:rPr>
          <w:rFonts w:ascii="Arial" w:eastAsia="Arial" w:hAnsi="Arial" w:cs="Arial"/>
          <w:b/>
          <w:spacing w:val="-1"/>
          <w:lang w:val="es-ES"/>
        </w:rPr>
        <w:t>“EL PRD”</w:t>
      </w:r>
      <w:r w:rsidRPr="00BA2CC4">
        <w:rPr>
          <w:rFonts w:ascii="Arial" w:eastAsia="Arial" w:hAnsi="Arial" w:cs="Arial"/>
          <w:bCs/>
          <w:spacing w:val="-1"/>
          <w:lang w:val="es-ES"/>
        </w:rPr>
        <w:t xml:space="preserve">, </w:t>
      </w:r>
      <w:r w:rsidRPr="00BA2CC4">
        <w:rPr>
          <w:rFonts w:ascii="Arial" w:eastAsia="Arial" w:hAnsi="Arial" w:cs="Arial"/>
          <w:b/>
          <w:spacing w:val="-1"/>
        </w:rPr>
        <w:t>“</w:t>
      </w:r>
      <w:r w:rsidRPr="00BA2CC4">
        <w:rPr>
          <w:rFonts w:ascii="Arial" w:eastAsia="Arial" w:hAnsi="Arial" w:cs="Arial"/>
          <w:b/>
          <w:bCs/>
        </w:rPr>
        <w:t xml:space="preserve">LA PRESTADORA </w:t>
      </w:r>
      <w:r w:rsidRPr="00BA2CC4">
        <w:rPr>
          <w:rFonts w:ascii="Arial" w:eastAsia="Arial" w:hAnsi="Arial" w:cs="Arial"/>
          <w:b/>
          <w:spacing w:val="-1"/>
        </w:rPr>
        <w:t>DEL SERVICIO”</w:t>
      </w:r>
      <w:r w:rsidRPr="00BA2CC4">
        <w:rPr>
          <w:rFonts w:ascii="Arial" w:eastAsia="Arial" w:hAnsi="Arial" w:cs="Arial"/>
          <w:bCs/>
          <w:spacing w:val="-1"/>
          <w:lang w:val="es-ES"/>
        </w:rPr>
        <w:t xml:space="preserve"> deberá de reembolsar la totalidad de los gastos que erogue </w:t>
      </w:r>
      <w:r w:rsidRPr="00BA2CC4">
        <w:rPr>
          <w:rFonts w:ascii="Arial" w:eastAsia="Arial" w:hAnsi="Arial" w:cs="Arial"/>
          <w:b/>
          <w:spacing w:val="-1"/>
          <w:lang w:val="es-ES"/>
        </w:rPr>
        <w:t>“EL PRD”</w:t>
      </w:r>
      <w:r w:rsidRPr="00BA2CC4">
        <w:rPr>
          <w:rFonts w:ascii="Arial" w:eastAsia="Arial" w:hAnsi="Arial" w:cs="Arial"/>
          <w:bCs/>
          <w:spacing w:val="-1"/>
          <w:lang w:val="es-ES"/>
        </w:rPr>
        <w:t xml:space="preserve"> con motivo de las demandas instauradas por concepto de defensa legal, traslado, viáticos, hospedaje, transportación, alimentos y demás inherentes, con el fin de acreditar ante la autoridad competente que no existe relación laboral alguna con los mismos, y deslindar a </w:t>
      </w:r>
      <w:r w:rsidRPr="00BA2CC4">
        <w:rPr>
          <w:rFonts w:ascii="Arial" w:eastAsia="Arial" w:hAnsi="Arial" w:cs="Arial"/>
          <w:b/>
          <w:spacing w:val="-1"/>
          <w:lang w:val="es-ES"/>
        </w:rPr>
        <w:t>“EL PRD”</w:t>
      </w:r>
      <w:r w:rsidRPr="00BA2CC4">
        <w:rPr>
          <w:rFonts w:ascii="Arial" w:eastAsia="Arial" w:hAnsi="Arial" w:cs="Arial"/>
          <w:bCs/>
          <w:spacing w:val="-1"/>
          <w:lang w:val="es-ES"/>
        </w:rPr>
        <w:t xml:space="preserve"> de cualquier tipo de responsabilidad en ese sentido.</w:t>
      </w:r>
    </w:p>
    <w:p w14:paraId="01D488F0" w14:textId="7A1330BC" w:rsidR="005E0F4F" w:rsidRPr="00BA2CC4" w:rsidRDefault="005E0F4F" w:rsidP="00C527D5">
      <w:pPr>
        <w:spacing w:after="120" w:line="240" w:lineRule="auto"/>
        <w:ind w:right="77"/>
        <w:jc w:val="both"/>
        <w:rPr>
          <w:rFonts w:ascii="Arial" w:hAnsi="Arial" w:cs="Arial"/>
          <w:bCs/>
          <w:color w:val="000000" w:themeColor="text1"/>
        </w:rPr>
      </w:pPr>
      <w:bookmarkStart w:id="10" w:name="_Hlk143192206"/>
      <w:bookmarkEnd w:id="8"/>
      <w:bookmarkEnd w:id="9"/>
      <w:r w:rsidRPr="00BA2CC4">
        <w:rPr>
          <w:rFonts w:ascii="Arial" w:hAnsi="Arial" w:cs="Arial"/>
          <w:b/>
          <w:bCs/>
        </w:rPr>
        <w:t xml:space="preserve">DÉCIMA </w:t>
      </w:r>
      <w:r w:rsidR="00C527D5" w:rsidRPr="00BA2CC4">
        <w:rPr>
          <w:rFonts w:ascii="Arial" w:hAnsi="Arial" w:cs="Arial"/>
          <w:b/>
          <w:bCs/>
        </w:rPr>
        <w:t>SÉPTIMA. -</w:t>
      </w:r>
      <w:r w:rsidRPr="00BA2CC4">
        <w:rPr>
          <w:rFonts w:ascii="Arial" w:hAnsi="Arial" w:cs="Arial"/>
          <w:b/>
          <w:bCs/>
        </w:rPr>
        <w:t xml:space="preserve"> SUSPENSIÓN TEMPORAL</w:t>
      </w:r>
      <w:r w:rsidRPr="00BA2CC4">
        <w:rPr>
          <w:rFonts w:ascii="Arial" w:hAnsi="Arial" w:cs="Arial"/>
          <w:b/>
          <w:bCs/>
          <w:color w:val="000000" w:themeColor="text1"/>
        </w:rPr>
        <w:t xml:space="preserve">. </w:t>
      </w:r>
      <w:r w:rsidRPr="00BA2CC4">
        <w:rPr>
          <w:rFonts w:ascii="Arial" w:eastAsia="Arial" w:hAnsi="Arial" w:cs="Arial"/>
          <w:b/>
          <w:bCs/>
        </w:rPr>
        <w:t>"EL PRD”</w:t>
      </w:r>
      <w:r w:rsidRPr="00BA2CC4">
        <w:rPr>
          <w:rFonts w:ascii="Arial" w:eastAsia="Arial" w:hAnsi="Arial" w:cs="Arial"/>
          <w:bCs/>
        </w:rPr>
        <w:t xml:space="preserve"> </w:t>
      </w:r>
      <w:r w:rsidRPr="00BA2CC4">
        <w:rPr>
          <w:rFonts w:ascii="Arial" w:eastAsia="Arial" w:hAnsi="Arial" w:cs="Arial"/>
          <w:bCs/>
          <w:color w:val="000000" w:themeColor="text1"/>
        </w:rPr>
        <w:t xml:space="preserve">podrá suspender temporalmente en todo o en parte, en cualquier momento, el presente contrato, por causas justificadas o por razones de interés general, sin que ello implique su terminación definitiva, previa notificación a </w:t>
      </w:r>
      <w:r w:rsidRPr="00BA2CC4">
        <w:rPr>
          <w:rFonts w:ascii="Arial" w:eastAsia="Arial" w:hAnsi="Arial" w:cs="Arial"/>
          <w:b/>
          <w:color w:val="000000" w:themeColor="text1"/>
        </w:rPr>
        <w:t>“</w:t>
      </w:r>
      <w:r w:rsidRPr="00BA2CC4">
        <w:rPr>
          <w:rFonts w:ascii="Arial" w:eastAsia="Arial" w:hAnsi="Arial" w:cs="Arial"/>
          <w:b/>
        </w:rPr>
        <w:t xml:space="preserve">LA PRESTADORA </w:t>
      </w:r>
      <w:r w:rsidRPr="00BA2CC4">
        <w:rPr>
          <w:rFonts w:ascii="Arial" w:eastAsia="Arial" w:hAnsi="Arial" w:cs="Arial"/>
          <w:b/>
          <w:color w:val="000000" w:themeColor="text1"/>
        </w:rPr>
        <w:t>DEL SERVICIO”</w:t>
      </w:r>
      <w:r w:rsidRPr="00BA2CC4">
        <w:rPr>
          <w:rFonts w:ascii="Arial" w:eastAsia="Arial" w:hAnsi="Arial" w:cs="Arial"/>
          <w:bCs/>
          <w:color w:val="000000" w:themeColor="text1"/>
        </w:rPr>
        <w:t xml:space="preserve"> a través del medio de contacto previsto en este contrato.</w:t>
      </w:r>
    </w:p>
    <w:p w14:paraId="030C6FD2" w14:textId="77777777" w:rsidR="005E0F4F" w:rsidRPr="00BA2CC4" w:rsidRDefault="005E0F4F" w:rsidP="00C527D5">
      <w:pPr>
        <w:spacing w:after="120" w:line="240" w:lineRule="auto"/>
        <w:ind w:right="77"/>
        <w:jc w:val="both"/>
        <w:rPr>
          <w:rFonts w:ascii="Arial" w:hAnsi="Arial" w:cs="Arial"/>
          <w:bCs/>
          <w:color w:val="000000" w:themeColor="text1"/>
        </w:rPr>
      </w:pPr>
      <w:r w:rsidRPr="00BA2CC4">
        <w:rPr>
          <w:rFonts w:ascii="Arial" w:eastAsia="Arial" w:hAnsi="Arial" w:cs="Arial"/>
          <w:bCs/>
          <w:color w:val="000000" w:themeColor="text1"/>
        </w:rPr>
        <w:t>El presente contrato podrá continuar produciendo todos sus efectos legales, una vez que hayan desaparecido las causas que motivaron dicha suspensión.</w:t>
      </w:r>
    </w:p>
    <w:bookmarkEnd w:id="10"/>
    <w:p w14:paraId="20E5F8B2" w14:textId="3638D15B" w:rsidR="005E0F4F" w:rsidRPr="00BA2CC4" w:rsidRDefault="005E0F4F" w:rsidP="00C527D5">
      <w:pPr>
        <w:spacing w:after="120" w:line="240" w:lineRule="auto"/>
        <w:jc w:val="both"/>
        <w:rPr>
          <w:rFonts w:ascii="Arial" w:hAnsi="Arial" w:cs="Arial"/>
          <w:bCs/>
          <w:lang w:val="es-ES"/>
        </w:rPr>
      </w:pPr>
      <w:r w:rsidRPr="00BA2CC4">
        <w:rPr>
          <w:rFonts w:ascii="Arial" w:hAnsi="Arial" w:cs="Arial"/>
          <w:b/>
          <w:bCs/>
          <w:lang w:val="es-ES"/>
        </w:rPr>
        <w:t>DÉCIMA OCTAVA. - DAÑOS Y PERJUICIOS. “LA PRESTADORA DEL SERVICIO”</w:t>
      </w:r>
      <w:r w:rsidRPr="00BA2CC4">
        <w:rPr>
          <w:rFonts w:ascii="Arial" w:hAnsi="Arial" w:cs="Arial"/>
          <w:bCs/>
          <w:lang w:val="es-ES"/>
        </w:rPr>
        <w:t xml:space="preserve">, se obliga a responder ante </w:t>
      </w:r>
      <w:r w:rsidRPr="00BA2CC4">
        <w:rPr>
          <w:rFonts w:ascii="Arial" w:hAnsi="Arial" w:cs="Arial"/>
          <w:b/>
          <w:bCs/>
          <w:lang w:val="es-ES"/>
        </w:rPr>
        <w:t>“EL PRD”</w:t>
      </w:r>
      <w:r w:rsidRPr="00BA2CC4">
        <w:rPr>
          <w:rFonts w:ascii="Arial" w:hAnsi="Arial" w:cs="Arial"/>
          <w:bCs/>
          <w:lang w:val="es-ES"/>
        </w:rPr>
        <w:t>, por todos los daños y perjuicios que se ocasionen, derivados de la ejecución del objeto de este contrato, por negligencia e impericia técnica por parte del personal a su cargo.</w:t>
      </w:r>
    </w:p>
    <w:p w14:paraId="78F0E496" w14:textId="4CFE0E0C" w:rsidR="005E0F4F" w:rsidRPr="00BA2CC4" w:rsidRDefault="005E0F4F" w:rsidP="00C527D5">
      <w:pPr>
        <w:spacing w:after="120" w:line="240" w:lineRule="auto"/>
        <w:jc w:val="both"/>
        <w:rPr>
          <w:rFonts w:ascii="Arial" w:hAnsi="Arial" w:cs="Arial"/>
        </w:rPr>
      </w:pPr>
      <w:r w:rsidRPr="00BA2CC4">
        <w:rPr>
          <w:rFonts w:ascii="Arial" w:hAnsi="Arial" w:cs="Arial"/>
          <w:b/>
          <w:bCs/>
        </w:rPr>
        <w:t xml:space="preserve">DÉCIMA </w:t>
      </w:r>
      <w:r w:rsidR="00C527D5" w:rsidRPr="00BA2CC4">
        <w:rPr>
          <w:rFonts w:ascii="Arial" w:hAnsi="Arial" w:cs="Arial"/>
          <w:b/>
          <w:bCs/>
        </w:rPr>
        <w:t>NOVENA. -</w:t>
      </w:r>
      <w:r w:rsidRPr="00BA2CC4">
        <w:rPr>
          <w:rFonts w:ascii="Arial" w:hAnsi="Arial" w:cs="Arial"/>
          <w:b/>
          <w:bCs/>
        </w:rPr>
        <w:t xml:space="preserve"> FISCALIZACIÓN. “LA PRESTADORA DEL SERVICIO”</w:t>
      </w:r>
      <w:r w:rsidRPr="00BA2CC4">
        <w:rPr>
          <w:rFonts w:ascii="Arial" w:hAnsi="Arial" w:cs="Arial"/>
        </w:rPr>
        <w:t xml:space="preserve"> acepta coadyuvar con </w:t>
      </w:r>
      <w:r w:rsidRPr="00BA2CC4">
        <w:rPr>
          <w:rFonts w:ascii="Arial" w:hAnsi="Arial" w:cs="Arial"/>
          <w:b/>
          <w:bCs/>
        </w:rPr>
        <w:t>“EL PRD”</w:t>
      </w:r>
      <w:r w:rsidRPr="00BA2CC4">
        <w:rPr>
          <w:rFonts w:ascii="Arial" w:hAnsi="Arial" w:cs="Arial"/>
        </w:rPr>
        <w:t xml:space="preserve"> a efecto de dar cumplimiento al Reglamento de Fiscalización emitido por el Consejo General del INE, en solventar las posibles observaciones por parte de la autoridad electoral, derivadas de la celebración del presente contrato.</w:t>
      </w:r>
    </w:p>
    <w:p w14:paraId="3FD6075B" w14:textId="2D42D33C" w:rsidR="0013021E" w:rsidRPr="00BA2CC4" w:rsidRDefault="00C527D5" w:rsidP="00C527D5">
      <w:pPr>
        <w:spacing w:after="120" w:line="240" w:lineRule="auto"/>
        <w:jc w:val="both"/>
        <w:rPr>
          <w:rFonts w:ascii="Arial" w:hAnsi="Arial" w:cs="Arial"/>
          <w:b/>
          <w:bCs/>
        </w:rPr>
      </w:pPr>
      <w:r w:rsidRPr="00BA2CC4">
        <w:rPr>
          <w:rFonts w:ascii="Arial" w:hAnsi="Arial" w:cs="Arial"/>
          <w:b/>
          <w:bCs/>
        </w:rPr>
        <w:t>VIGÉSIMA. -</w:t>
      </w:r>
      <w:r w:rsidR="0013021E" w:rsidRPr="00BA2CC4">
        <w:rPr>
          <w:rFonts w:ascii="Arial" w:hAnsi="Arial" w:cs="Arial"/>
          <w:b/>
          <w:bCs/>
        </w:rPr>
        <w:t xml:space="preserve"> EROGACIONES POR PARTE DE LA PRESTADORA. “LA PRESTADORA DEL SERVICIO”</w:t>
      </w:r>
      <w:r w:rsidR="0013021E" w:rsidRPr="00BA2CC4">
        <w:rPr>
          <w:rFonts w:ascii="Arial" w:hAnsi="Arial" w:cs="Arial"/>
        </w:rPr>
        <w:t xml:space="preserve"> acepta que todos los gastos que haga por concepto de pasajes por cualquier medio, viáticos, hospedaje, alimentación, adquisición de materiales y artículos, impuestos y por cualquier otro concepto, serán directamente a su cargo y por ningún motivo podrán ser repercutidos a </w:t>
      </w:r>
      <w:r w:rsidR="0013021E" w:rsidRPr="00BA2CC4">
        <w:rPr>
          <w:rFonts w:ascii="Arial" w:hAnsi="Arial" w:cs="Arial"/>
          <w:b/>
          <w:bCs/>
        </w:rPr>
        <w:t>“EL PRD”</w:t>
      </w:r>
      <w:r w:rsidR="0013021E" w:rsidRPr="00BA2CC4">
        <w:rPr>
          <w:rFonts w:ascii="Arial" w:hAnsi="Arial" w:cs="Arial"/>
        </w:rPr>
        <w:t>.</w:t>
      </w:r>
    </w:p>
    <w:p w14:paraId="3A0B9B28" w14:textId="51530289" w:rsidR="0013021E" w:rsidRPr="00BA2CC4" w:rsidRDefault="0013021E" w:rsidP="00C527D5">
      <w:pPr>
        <w:spacing w:after="120" w:line="240" w:lineRule="auto"/>
        <w:jc w:val="both"/>
        <w:rPr>
          <w:rFonts w:ascii="Arial" w:hAnsi="Arial" w:cs="Arial"/>
          <w:b/>
          <w:bCs/>
        </w:rPr>
      </w:pPr>
      <w:r w:rsidRPr="00BA2CC4">
        <w:rPr>
          <w:rFonts w:ascii="Arial" w:hAnsi="Arial" w:cs="Arial"/>
          <w:b/>
          <w:bCs/>
        </w:rPr>
        <w:t xml:space="preserve">VIGÉSIMA </w:t>
      </w:r>
      <w:r w:rsidR="00C527D5" w:rsidRPr="00BA2CC4">
        <w:rPr>
          <w:rFonts w:ascii="Arial" w:hAnsi="Arial" w:cs="Arial"/>
          <w:b/>
          <w:bCs/>
        </w:rPr>
        <w:t>PRIMERA. -</w:t>
      </w:r>
      <w:r w:rsidRPr="00BA2CC4">
        <w:rPr>
          <w:rFonts w:ascii="Arial" w:hAnsi="Arial" w:cs="Arial"/>
          <w:b/>
          <w:bCs/>
        </w:rPr>
        <w:t xml:space="preserve"> CASO FORTUITO O FUERZA MAYOR. </w:t>
      </w:r>
      <w:r w:rsidRPr="00BA2CC4">
        <w:rPr>
          <w:rFonts w:ascii="Arial" w:hAnsi="Arial" w:cs="Arial"/>
        </w:rPr>
        <w:t xml:space="preserve">Se entiende por caso fortuito o fuerza mayor, aquellos hechos o acontecimientos ajenos a la voluntad de cualquiera de </w:t>
      </w:r>
      <w:r w:rsidRPr="00BA2CC4">
        <w:rPr>
          <w:rFonts w:ascii="Arial" w:hAnsi="Arial" w:cs="Arial"/>
          <w:b/>
          <w:bCs/>
        </w:rPr>
        <w:t>“LAS PARTES”</w:t>
      </w:r>
      <w:r w:rsidRPr="00BA2CC4">
        <w:rPr>
          <w:rFonts w:ascii="Arial" w:hAnsi="Arial" w:cs="Arial"/>
        </w:rPr>
        <w:t>, siempre y cuando no se haya dado causa o contribuido a ellos.</w:t>
      </w:r>
    </w:p>
    <w:p w14:paraId="02A9C610" w14:textId="77777777" w:rsidR="0013021E" w:rsidRPr="00BA2CC4" w:rsidRDefault="0013021E" w:rsidP="00C527D5">
      <w:pPr>
        <w:spacing w:after="120" w:line="240" w:lineRule="auto"/>
        <w:jc w:val="both"/>
        <w:rPr>
          <w:rFonts w:ascii="Arial" w:hAnsi="Arial" w:cs="Arial"/>
        </w:rPr>
      </w:pPr>
      <w:r w:rsidRPr="00BA2CC4">
        <w:rPr>
          <w:rFonts w:ascii="Arial" w:hAnsi="Arial" w:cs="Arial"/>
        </w:rPr>
        <w:t xml:space="preserve">Ninguna de </w:t>
      </w:r>
      <w:r w:rsidRPr="00BA2CC4">
        <w:rPr>
          <w:rFonts w:ascii="Arial" w:hAnsi="Arial" w:cs="Arial"/>
          <w:b/>
          <w:bCs/>
        </w:rPr>
        <w:t>“LAS PARTES”</w:t>
      </w:r>
      <w:r w:rsidRPr="00BA2CC4">
        <w:rPr>
          <w:rFonts w:ascii="Arial" w:hAnsi="Arial" w:cs="Arial"/>
        </w:rPr>
        <w:t xml:space="preserve"> será responsable de cualquier retraso o incumplimiento de este contrato, que resulte de caso fortuito o fuerza mayor.</w:t>
      </w:r>
    </w:p>
    <w:p w14:paraId="57488219" w14:textId="78038B1C" w:rsidR="0013021E" w:rsidRPr="00BA2CC4" w:rsidRDefault="0013021E" w:rsidP="00C527D5">
      <w:pPr>
        <w:spacing w:after="120" w:line="240" w:lineRule="auto"/>
        <w:jc w:val="both"/>
        <w:rPr>
          <w:rFonts w:ascii="Arial" w:hAnsi="Arial" w:cs="Arial"/>
        </w:rPr>
      </w:pPr>
      <w:r w:rsidRPr="00BA2CC4">
        <w:rPr>
          <w:rFonts w:ascii="Arial" w:hAnsi="Arial" w:cs="Arial"/>
        </w:rPr>
        <w:t xml:space="preserve">La falta de previsión, negligencia o impericia técnica por parte de </w:t>
      </w:r>
      <w:r w:rsidRPr="00BA2CC4">
        <w:rPr>
          <w:rFonts w:ascii="Arial" w:hAnsi="Arial" w:cs="Arial"/>
          <w:b/>
          <w:bCs/>
        </w:rPr>
        <w:t>“LA PRESTADORA DEL SERVICIO”</w:t>
      </w:r>
      <w:r w:rsidRPr="00BA2CC4">
        <w:rPr>
          <w:rFonts w:ascii="Arial" w:hAnsi="Arial" w:cs="Arial"/>
        </w:rPr>
        <w:t>, que le impida el cabal cumplimiento de las obligaciones del presente contrato, no se considerará caso fortuito o fuerza mayor.</w:t>
      </w:r>
    </w:p>
    <w:p w14:paraId="28209DD9" w14:textId="4B43AD9B" w:rsidR="00851CA5" w:rsidRPr="00BA2CC4" w:rsidRDefault="0013021E" w:rsidP="00C527D5">
      <w:pPr>
        <w:spacing w:after="120" w:line="240" w:lineRule="auto"/>
        <w:jc w:val="both"/>
        <w:rPr>
          <w:rFonts w:ascii="Arial" w:hAnsi="Arial" w:cs="Arial"/>
        </w:rPr>
      </w:pPr>
      <w:r w:rsidRPr="00BA2CC4">
        <w:rPr>
          <w:rFonts w:ascii="Arial" w:hAnsi="Arial" w:cs="Arial"/>
          <w:b/>
          <w:bCs/>
        </w:rPr>
        <w:t xml:space="preserve">VIGÉSIMA </w:t>
      </w:r>
      <w:r w:rsidR="00C527D5" w:rsidRPr="00BA2CC4">
        <w:rPr>
          <w:rFonts w:ascii="Arial" w:hAnsi="Arial" w:cs="Arial"/>
          <w:b/>
          <w:bCs/>
        </w:rPr>
        <w:t>SEGUNDA. -</w:t>
      </w:r>
      <w:r w:rsidR="00851CA5" w:rsidRPr="00BA2CC4">
        <w:rPr>
          <w:rFonts w:ascii="Arial" w:hAnsi="Arial" w:cs="Arial"/>
          <w:b/>
          <w:bCs/>
        </w:rPr>
        <w:t xml:space="preserve"> DE LOS MEDIOS DE CONTACTO.</w:t>
      </w:r>
      <w:r w:rsidRPr="00BA2CC4">
        <w:rPr>
          <w:rFonts w:ascii="Arial" w:hAnsi="Arial" w:cs="Arial"/>
          <w:b/>
          <w:bCs/>
        </w:rPr>
        <w:t xml:space="preserve"> </w:t>
      </w:r>
      <w:r w:rsidR="00851CA5" w:rsidRPr="00BA2CC4">
        <w:rPr>
          <w:rFonts w:ascii="Arial" w:hAnsi="Arial" w:cs="Arial"/>
          <w:b/>
        </w:rPr>
        <w:t>“LAS PARTES”</w:t>
      </w:r>
      <w:r w:rsidR="00851CA5" w:rsidRPr="00BA2CC4">
        <w:rPr>
          <w:rFonts w:ascii="Arial" w:hAnsi="Arial" w:cs="Arial"/>
        </w:rPr>
        <w:t>, de manera voluntaria, aceptan como medio de comunicación válida y legal, en modo de contacto, generación, aceptación de instrucciones, así como de notificación personal, sin que con esta última se viole derecho constitucional alguno, los correos electrónicos siguientes:</w:t>
      </w:r>
    </w:p>
    <w:p w14:paraId="06545D69" w14:textId="77777777" w:rsidR="00851CA5" w:rsidRPr="00BA2CC4" w:rsidRDefault="00851CA5" w:rsidP="00C527D5">
      <w:pPr>
        <w:spacing w:after="120" w:line="240" w:lineRule="auto"/>
        <w:jc w:val="both"/>
        <w:rPr>
          <w:rFonts w:ascii="Arial" w:hAnsi="Arial" w:cs="Arial"/>
        </w:rPr>
      </w:pPr>
      <w:r w:rsidRPr="00BA2CC4">
        <w:rPr>
          <w:rFonts w:ascii="Arial" w:hAnsi="Arial" w:cs="Arial"/>
          <w:b/>
        </w:rPr>
        <w:t>Para “EL PRD”</w:t>
      </w:r>
      <w:r w:rsidRPr="00BA2CC4">
        <w:rPr>
          <w:rFonts w:ascii="Arial" w:hAnsi="Arial" w:cs="Arial"/>
          <w:b/>
          <w:bCs/>
        </w:rPr>
        <w:t xml:space="preserve">: </w:t>
      </w:r>
      <w:hyperlink r:id="rId10">
        <w:r w:rsidRPr="00BA2CC4">
          <w:rPr>
            <w:rStyle w:val="Hipervnculo"/>
            <w:rFonts w:ascii="Arial" w:hAnsi="Arial" w:cs="Arial"/>
            <w:color w:val="auto"/>
            <w:u w:val="none"/>
          </w:rPr>
          <w:t>juridico.nacional.prd@gmail.com</w:t>
        </w:r>
      </w:hyperlink>
    </w:p>
    <w:p w14:paraId="6D9034DF" w14:textId="412A445C" w:rsidR="00851CA5" w:rsidRPr="00BA2CC4" w:rsidRDefault="00851CA5" w:rsidP="00C527D5">
      <w:pPr>
        <w:spacing w:after="120" w:line="240" w:lineRule="auto"/>
        <w:jc w:val="both"/>
        <w:rPr>
          <w:rFonts w:ascii="Arial" w:hAnsi="Arial" w:cs="Arial"/>
        </w:rPr>
      </w:pPr>
      <w:r w:rsidRPr="00BA2CC4">
        <w:rPr>
          <w:rFonts w:ascii="Arial" w:hAnsi="Arial" w:cs="Arial"/>
          <w:b/>
        </w:rPr>
        <w:t xml:space="preserve">Para “LA PRESTADORA DEL SERVICIO”: </w:t>
      </w:r>
      <w:proofErr w:type="gramStart"/>
      <w:r w:rsidR="003112C1">
        <w:rPr>
          <w:rFonts w:ascii="Arial" w:hAnsi="Arial" w:cs="Arial"/>
          <w:bCs/>
        </w:rPr>
        <w:t>( )</w:t>
      </w:r>
      <w:proofErr w:type="gramEnd"/>
    </w:p>
    <w:p w14:paraId="504943E6" w14:textId="79E2E097" w:rsidR="00851CA5" w:rsidRPr="00BA2CC4" w:rsidRDefault="00851CA5" w:rsidP="00C527D5">
      <w:pPr>
        <w:spacing w:after="120" w:line="240" w:lineRule="auto"/>
        <w:jc w:val="both"/>
        <w:rPr>
          <w:rFonts w:ascii="Arial" w:hAnsi="Arial" w:cs="Arial"/>
        </w:rPr>
      </w:pPr>
      <w:r w:rsidRPr="00BA2CC4">
        <w:rPr>
          <w:rFonts w:ascii="Arial" w:hAnsi="Arial" w:cs="Arial"/>
        </w:rPr>
        <w:lastRenderedPageBreak/>
        <w:t>Dichas notificaciones surtirán sus efectos a partir de la fecha en que sean recibidos, en la inteligencia de que la parte que reciba la comunicación, deberá dar constancia de recibido por ese mismo medio para los efectos legales a que haya lugar.</w:t>
      </w:r>
    </w:p>
    <w:p w14:paraId="10A82DF5" w14:textId="194BFAFF" w:rsidR="0013021E" w:rsidRPr="00BA2CC4" w:rsidRDefault="0013021E" w:rsidP="00C527D5">
      <w:pPr>
        <w:spacing w:after="120" w:line="240" w:lineRule="auto"/>
        <w:jc w:val="both"/>
        <w:rPr>
          <w:rFonts w:ascii="Arial" w:hAnsi="Arial" w:cs="Arial"/>
          <w:b/>
          <w:bCs/>
        </w:rPr>
      </w:pPr>
      <w:r w:rsidRPr="00BA2CC4">
        <w:rPr>
          <w:rFonts w:ascii="Arial" w:hAnsi="Arial" w:cs="Arial"/>
          <w:b/>
          <w:bCs/>
        </w:rPr>
        <w:t xml:space="preserve">VIGÉSIMA </w:t>
      </w:r>
      <w:r w:rsidR="00C527D5" w:rsidRPr="00BA2CC4">
        <w:rPr>
          <w:rFonts w:ascii="Arial" w:hAnsi="Arial" w:cs="Arial"/>
          <w:b/>
          <w:bCs/>
        </w:rPr>
        <w:t>TERCERA. -</w:t>
      </w:r>
      <w:r w:rsidRPr="00BA2CC4">
        <w:rPr>
          <w:rFonts w:ascii="Arial" w:hAnsi="Arial" w:cs="Arial"/>
          <w:b/>
          <w:bCs/>
        </w:rPr>
        <w:t xml:space="preserve"> LEGISLACIÓN APLICABLE, JURISDICCIÓN Y COMPETENCIA. </w:t>
      </w:r>
      <w:r w:rsidRPr="00BA2CC4">
        <w:rPr>
          <w:rFonts w:ascii="Arial" w:eastAsia="Arial" w:hAnsi="Arial" w:cs="Arial"/>
          <w:b/>
          <w:bCs/>
          <w:spacing w:val="25"/>
        </w:rPr>
        <w:t>“</w:t>
      </w:r>
      <w:r w:rsidRPr="00BA2CC4">
        <w:rPr>
          <w:rFonts w:ascii="Arial" w:eastAsia="Arial" w:hAnsi="Arial" w:cs="Arial"/>
          <w:b/>
          <w:bCs/>
          <w:spacing w:val="-1"/>
        </w:rPr>
        <w:t>L</w:t>
      </w:r>
      <w:r w:rsidRPr="00BA2CC4">
        <w:rPr>
          <w:rFonts w:ascii="Arial" w:eastAsia="Arial" w:hAnsi="Arial" w:cs="Arial"/>
          <w:b/>
          <w:bCs/>
        </w:rPr>
        <w:t>AS PARTES”</w:t>
      </w:r>
      <w:r w:rsidRPr="00BA2CC4">
        <w:rPr>
          <w:rFonts w:ascii="Arial" w:eastAsia="Arial" w:hAnsi="Arial" w:cs="Arial"/>
        </w:rPr>
        <w:t>, acuerdan que la interpretación y contenido del</w:t>
      </w:r>
      <w:r w:rsidRPr="00BA2CC4">
        <w:rPr>
          <w:rFonts w:ascii="Arial" w:eastAsia="Arial" w:hAnsi="Arial" w:cs="Arial"/>
          <w:spacing w:val="-2"/>
        </w:rPr>
        <w:t xml:space="preserve"> </w:t>
      </w:r>
      <w:r w:rsidRPr="00BA2CC4">
        <w:rPr>
          <w:rFonts w:ascii="Arial" w:eastAsia="Arial" w:hAnsi="Arial" w:cs="Arial"/>
        </w:rPr>
        <w:t>presente</w:t>
      </w:r>
      <w:r w:rsidRPr="00BA2CC4">
        <w:rPr>
          <w:rFonts w:ascii="Arial" w:eastAsia="Arial" w:hAnsi="Arial" w:cs="Arial"/>
          <w:spacing w:val="-3"/>
        </w:rPr>
        <w:t xml:space="preserve"> </w:t>
      </w:r>
      <w:r w:rsidRPr="00BA2CC4">
        <w:rPr>
          <w:rFonts w:ascii="Arial" w:eastAsia="Arial" w:hAnsi="Arial" w:cs="Arial"/>
        </w:rPr>
        <w:t>co</w:t>
      </w:r>
      <w:r w:rsidRPr="00BA2CC4">
        <w:rPr>
          <w:rFonts w:ascii="Arial" w:eastAsia="Arial" w:hAnsi="Arial" w:cs="Arial"/>
          <w:spacing w:val="-3"/>
        </w:rPr>
        <w:t>n</w:t>
      </w:r>
      <w:r w:rsidRPr="00BA2CC4">
        <w:rPr>
          <w:rFonts w:ascii="Arial" w:eastAsia="Arial" w:hAnsi="Arial" w:cs="Arial"/>
          <w:spacing w:val="1"/>
        </w:rPr>
        <w:t>tr</w:t>
      </w:r>
      <w:r w:rsidRPr="00BA2CC4">
        <w:rPr>
          <w:rFonts w:ascii="Arial" w:eastAsia="Arial" w:hAnsi="Arial" w:cs="Arial"/>
          <w:spacing w:val="-3"/>
        </w:rPr>
        <w:t>a</w:t>
      </w:r>
      <w:r w:rsidRPr="00BA2CC4">
        <w:rPr>
          <w:rFonts w:ascii="Arial" w:eastAsia="Arial" w:hAnsi="Arial" w:cs="Arial"/>
          <w:spacing w:val="1"/>
        </w:rPr>
        <w:t>t</w:t>
      </w:r>
      <w:r w:rsidRPr="00BA2CC4">
        <w:rPr>
          <w:rFonts w:ascii="Arial" w:eastAsia="Arial" w:hAnsi="Arial" w:cs="Arial"/>
        </w:rPr>
        <w:t xml:space="preserve">o, se apegará al marco jurídico en materia civil en la Ciudad de México, asimismo en caso de controversia, primeramente buscarán en </w:t>
      </w:r>
      <w:r w:rsidRPr="00BA2CC4">
        <w:rPr>
          <w:rFonts w:ascii="Arial" w:eastAsia="Arial" w:hAnsi="Arial" w:cs="Arial"/>
          <w:spacing w:val="1"/>
        </w:rPr>
        <w:t>t</w:t>
      </w:r>
      <w:r w:rsidRPr="00BA2CC4">
        <w:rPr>
          <w:rFonts w:ascii="Arial" w:eastAsia="Arial" w:hAnsi="Arial" w:cs="Arial"/>
        </w:rPr>
        <w:t>o</w:t>
      </w:r>
      <w:r w:rsidRPr="00BA2CC4">
        <w:rPr>
          <w:rFonts w:ascii="Arial" w:eastAsia="Arial" w:hAnsi="Arial" w:cs="Arial"/>
          <w:spacing w:val="-1"/>
        </w:rPr>
        <w:t>d</w:t>
      </w:r>
      <w:r w:rsidRPr="00BA2CC4">
        <w:rPr>
          <w:rFonts w:ascii="Arial" w:eastAsia="Arial" w:hAnsi="Arial" w:cs="Arial"/>
        </w:rPr>
        <w:t>o</w:t>
      </w:r>
      <w:r w:rsidRPr="00BA2CC4">
        <w:rPr>
          <w:rFonts w:ascii="Arial" w:eastAsia="Arial" w:hAnsi="Arial" w:cs="Arial"/>
          <w:spacing w:val="-1"/>
        </w:rPr>
        <w:t xml:space="preserve"> momento los medios alternativos de solución de controversias que presta el Centro de Justicia Alternativa del Poder Judicial de la Ciudad de México, y en caso de no llegar a un acuerdo en dicha instancia, podrán </w:t>
      </w:r>
      <w:r w:rsidRPr="00BA2CC4">
        <w:rPr>
          <w:rFonts w:ascii="Arial" w:eastAsia="Arial" w:hAnsi="Arial" w:cs="Arial"/>
        </w:rPr>
        <w:t>som</w:t>
      </w:r>
      <w:r w:rsidRPr="00BA2CC4">
        <w:rPr>
          <w:rFonts w:ascii="Arial" w:eastAsia="Arial" w:hAnsi="Arial" w:cs="Arial"/>
          <w:spacing w:val="-2"/>
        </w:rPr>
        <w:t>e</w:t>
      </w:r>
      <w:r w:rsidRPr="00BA2CC4">
        <w:rPr>
          <w:rFonts w:ascii="Arial" w:eastAsia="Arial" w:hAnsi="Arial" w:cs="Arial"/>
          <w:spacing w:val="1"/>
        </w:rPr>
        <w:t>t</w:t>
      </w:r>
      <w:r w:rsidRPr="00BA2CC4">
        <w:rPr>
          <w:rFonts w:ascii="Arial" w:eastAsia="Arial" w:hAnsi="Arial" w:cs="Arial"/>
        </w:rPr>
        <w:t>er</w:t>
      </w:r>
      <w:r w:rsidRPr="00BA2CC4">
        <w:rPr>
          <w:rFonts w:ascii="Arial" w:eastAsia="Arial" w:hAnsi="Arial" w:cs="Arial"/>
          <w:spacing w:val="-4"/>
        </w:rPr>
        <w:t xml:space="preserve"> la citada controversia </w:t>
      </w:r>
      <w:r w:rsidRPr="00BA2CC4">
        <w:rPr>
          <w:rFonts w:ascii="Arial" w:eastAsia="Arial" w:hAnsi="Arial" w:cs="Arial"/>
        </w:rPr>
        <w:t>a</w:t>
      </w:r>
      <w:r w:rsidRPr="00BA2CC4">
        <w:rPr>
          <w:rFonts w:ascii="Arial" w:eastAsia="Arial" w:hAnsi="Arial" w:cs="Arial"/>
          <w:spacing w:val="-4"/>
        </w:rPr>
        <w:t xml:space="preserve"> </w:t>
      </w:r>
      <w:r w:rsidRPr="00BA2CC4">
        <w:rPr>
          <w:rFonts w:ascii="Arial" w:eastAsia="Arial" w:hAnsi="Arial" w:cs="Arial"/>
          <w:spacing w:val="-1"/>
        </w:rPr>
        <w:t>l</w:t>
      </w:r>
      <w:r w:rsidRPr="00BA2CC4">
        <w:rPr>
          <w:rFonts w:ascii="Arial" w:eastAsia="Arial" w:hAnsi="Arial" w:cs="Arial"/>
        </w:rPr>
        <w:t>a</w:t>
      </w:r>
      <w:r w:rsidRPr="00BA2CC4">
        <w:rPr>
          <w:rFonts w:ascii="Arial" w:eastAsia="Arial" w:hAnsi="Arial" w:cs="Arial"/>
          <w:spacing w:val="-6"/>
        </w:rPr>
        <w:t xml:space="preserve"> </w:t>
      </w:r>
      <w:r w:rsidRPr="00BA2CC4">
        <w:rPr>
          <w:rFonts w:ascii="Arial" w:eastAsia="Arial" w:hAnsi="Arial" w:cs="Arial"/>
          <w:spacing w:val="1"/>
        </w:rPr>
        <w:t>j</w:t>
      </w:r>
      <w:r w:rsidRPr="00BA2CC4">
        <w:rPr>
          <w:rFonts w:ascii="Arial" w:eastAsia="Arial" w:hAnsi="Arial" w:cs="Arial"/>
        </w:rPr>
        <w:t>uris</w:t>
      </w:r>
      <w:r w:rsidRPr="00BA2CC4">
        <w:rPr>
          <w:rFonts w:ascii="Arial" w:eastAsia="Arial" w:hAnsi="Arial" w:cs="Arial"/>
          <w:spacing w:val="-1"/>
        </w:rPr>
        <w:t>di</w:t>
      </w:r>
      <w:r w:rsidRPr="00BA2CC4">
        <w:rPr>
          <w:rFonts w:ascii="Arial" w:eastAsia="Arial" w:hAnsi="Arial" w:cs="Arial"/>
        </w:rPr>
        <w:t>cc</w:t>
      </w:r>
      <w:r w:rsidRPr="00BA2CC4">
        <w:rPr>
          <w:rFonts w:ascii="Arial" w:eastAsia="Arial" w:hAnsi="Arial" w:cs="Arial"/>
          <w:spacing w:val="-3"/>
        </w:rPr>
        <w:t>i</w:t>
      </w:r>
      <w:r w:rsidRPr="00BA2CC4">
        <w:rPr>
          <w:rFonts w:ascii="Arial" w:eastAsia="Arial" w:hAnsi="Arial" w:cs="Arial"/>
        </w:rPr>
        <w:t>ón</w:t>
      </w:r>
      <w:r w:rsidRPr="00BA2CC4">
        <w:rPr>
          <w:rFonts w:ascii="Arial" w:eastAsia="Arial" w:hAnsi="Arial" w:cs="Arial"/>
          <w:spacing w:val="-4"/>
        </w:rPr>
        <w:t xml:space="preserve"> </w:t>
      </w:r>
      <w:r w:rsidRPr="00BA2CC4">
        <w:rPr>
          <w:rFonts w:ascii="Arial" w:eastAsia="Arial" w:hAnsi="Arial" w:cs="Arial"/>
        </w:rPr>
        <w:t>y</w:t>
      </w:r>
      <w:r w:rsidRPr="00BA2CC4">
        <w:rPr>
          <w:rFonts w:ascii="Arial" w:eastAsia="Arial" w:hAnsi="Arial" w:cs="Arial"/>
          <w:spacing w:val="-3"/>
        </w:rPr>
        <w:t xml:space="preserve"> </w:t>
      </w:r>
      <w:r w:rsidRPr="00BA2CC4">
        <w:rPr>
          <w:rFonts w:ascii="Arial" w:eastAsia="Arial" w:hAnsi="Arial" w:cs="Arial"/>
        </w:rPr>
        <w:t>comp</w:t>
      </w:r>
      <w:r w:rsidRPr="00BA2CC4">
        <w:rPr>
          <w:rFonts w:ascii="Arial" w:eastAsia="Arial" w:hAnsi="Arial" w:cs="Arial"/>
          <w:spacing w:val="-3"/>
        </w:rPr>
        <w:t>e</w:t>
      </w:r>
      <w:r w:rsidRPr="00BA2CC4">
        <w:rPr>
          <w:rFonts w:ascii="Arial" w:eastAsia="Arial" w:hAnsi="Arial" w:cs="Arial"/>
          <w:spacing w:val="1"/>
        </w:rPr>
        <w:t>t</w:t>
      </w:r>
      <w:r w:rsidRPr="00BA2CC4">
        <w:rPr>
          <w:rFonts w:ascii="Arial" w:eastAsia="Arial" w:hAnsi="Arial" w:cs="Arial"/>
        </w:rPr>
        <w:t>e</w:t>
      </w:r>
      <w:r w:rsidRPr="00BA2CC4">
        <w:rPr>
          <w:rFonts w:ascii="Arial" w:eastAsia="Arial" w:hAnsi="Arial" w:cs="Arial"/>
          <w:spacing w:val="-1"/>
        </w:rPr>
        <w:t>n</w:t>
      </w:r>
      <w:r w:rsidRPr="00BA2CC4">
        <w:rPr>
          <w:rFonts w:ascii="Arial" w:eastAsia="Arial" w:hAnsi="Arial" w:cs="Arial"/>
        </w:rPr>
        <w:t>c</w:t>
      </w:r>
      <w:r w:rsidRPr="00BA2CC4">
        <w:rPr>
          <w:rFonts w:ascii="Arial" w:eastAsia="Arial" w:hAnsi="Arial" w:cs="Arial"/>
          <w:spacing w:val="-1"/>
        </w:rPr>
        <w:t>i</w:t>
      </w:r>
      <w:r w:rsidRPr="00BA2CC4">
        <w:rPr>
          <w:rFonts w:ascii="Arial" w:eastAsia="Arial" w:hAnsi="Arial" w:cs="Arial"/>
        </w:rPr>
        <w:t>a</w:t>
      </w:r>
      <w:r w:rsidRPr="00BA2CC4">
        <w:rPr>
          <w:rFonts w:ascii="Arial" w:eastAsia="Arial" w:hAnsi="Arial" w:cs="Arial"/>
          <w:spacing w:val="-4"/>
        </w:rPr>
        <w:t xml:space="preserve"> </w:t>
      </w:r>
      <w:r w:rsidRPr="00BA2CC4">
        <w:rPr>
          <w:rFonts w:ascii="Arial" w:eastAsia="Arial" w:hAnsi="Arial" w:cs="Arial"/>
        </w:rPr>
        <w:t>de</w:t>
      </w:r>
      <w:r w:rsidRPr="00BA2CC4">
        <w:rPr>
          <w:rFonts w:ascii="Arial" w:eastAsia="Arial" w:hAnsi="Arial" w:cs="Arial"/>
          <w:spacing w:val="-4"/>
        </w:rPr>
        <w:t xml:space="preserve"> </w:t>
      </w:r>
      <w:r w:rsidRPr="00BA2CC4">
        <w:rPr>
          <w:rFonts w:ascii="Arial" w:eastAsia="Arial" w:hAnsi="Arial" w:cs="Arial"/>
          <w:spacing w:val="-1"/>
        </w:rPr>
        <w:t>l</w:t>
      </w:r>
      <w:r w:rsidRPr="00BA2CC4">
        <w:rPr>
          <w:rFonts w:ascii="Arial" w:eastAsia="Arial" w:hAnsi="Arial" w:cs="Arial"/>
        </w:rPr>
        <w:t>os</w:t>
      </w:r>
      <w:r w:rsidRPr="00BA2CC4">
        <w:rPr>
          <w:rFonts w:ascii="Arial" w:eastAsia="Arial" w:hAnsi="Arial" w:cs="Arial"/>
          <w:spacing w:val="-6"/>
        </w:rPr>
        <w:t xml:space="preserve"> </w:t>
      </w:r>
      <w:r w:rsidRPr="00BA2CC4">
        <w:rPr>
          <w:rFonts w:ascii="Arial" w:eastAsia="Arial" w:hAnsi="Arial" w:cs="Arial"/>
        </w:rPr>
        <w:t>Tri</w:t>
      </w:r>
      <w:r w:rsidRPr="00BA2CC4">
        <w:rPr>
          <w:rFonts w:ascii="Arial" w:eastAsia="Arial" w:hAnsi="Arial" w:cs="Arial"/>
          <w:spacing w:val="-1"/>
        </w:rPr>
        <w:t>b</w:t>
      </w:r>
      <w:r w:rsidRPr="00BA2CC4">
        <w:rPr>
          <w:rFonts w:ascii="Arial" w:eastAsia="Arial" w:hAnsi="Arial" w:cs="Arial"/>
        </w:rPr>
        <w:t>u</w:t>
      </w:r>
      <w:r w:rsidRPr="00BA2CC4">
        <w:rPr>
          <w:rFonts w:ascii="Arial" w:eastAsia="Arial" w:hAnsi="Arial" w:cs="Arial"/>
          <w:spacing w:val="-1"/>
        </w:rPr>
        <w:t>n</w:t>
      </w:r>
      <w:r w:rsidRPr="00BA2CC4">
        <w:rPr>
          <w:rFonts w:ascii="Arial" w:eastAsia="Arial" w:hAnsi="Arial" w:cs="Arial"/>
        </w:rPr>
        <w:t>a</w:t>
      </w:r>
      <w:r w:rsidRPr="00BA2CC4">
        <w:rPr>
          <w:rFonts w:ascii="Arial" w:eastAsia="Arial" w:hAnsi="Arial" w:cs="Arial"/>
          <w:spacing w:val="-1"/>
        </w:rPr>
        <w:t>l</w:t>
      </w:r>
      <w:r w:rsidRPr="00BA2CC4">
        <w:rPr>
          <w:rFonts w:ascii="Arial" w:eastAsia="Arial" w:hAnsi="Arial" w:cs="Arial"/>
        </w:rPr>
        <w:t>es</w:t>
      </w:r>
      <w:r w:rsidRPr="00BA2CC4">
        <w:rPr>
          <w:rFonts w:ascii="Arial" w:eastAsia="Arial" w:hAnsi="Arial" w:cs="Arial"/>
          <w:spacing w:val="-4"/>
        </w:rPr>
        <w:t xml:space="preserve"> </w:t>
      </w:r>
      <w:r w:rsidRPr="00BA2CC4">
        <w:rPr>
          <w:rFonts w:ascii="Arial" w:eastAsia="Arial" w:hAnsi="Arial" w:cs="Arial"/>
        </w:rPr>
        <w:t>con</w:t>
      </w:r>
      <w:r w:rsidRPr="00BA2CC4">
        <w:rPr>
          <w:rFonts w:ascii="Arial" w:eastAsia="Arial" w:hAnsi="Arial" w:cs="Arial"/>
          <w:spacing w:val="-6"/>
        </w:rPr>
        <w:t xml:space="preserve"> </w:t>
      </w:r>
      <w:r w:rsidRPr="00BA2CC4">
        <w:rPr>
          <w:rFonts w:ascii="Arial" w:eastAsia="Arial" w:hAnsi="Arial" w:cs="Arial"/>
          <w:spacing w:val="1"/>
        </w:rPr>
        <w:t>r</w:t>
      </w:r>
      <w:r w:rsidRPr="00BA2CC4">
        <w:rPr>
          <w:rFonts w:ascii="Arial" w:eastAsia="Arial" w:hAnsi="Arial" w:cs="Arial"/>
        </w:rPr>
        <w:t>es</w:t>
      </w:r>
      <w:r w:rsidRPr="00BA2CC4">
        <w:rPr>
          <w:rFonts w:ascii="Arial" w:eastAsia="Arial" w:hAnsi="Arial" w:cs="Arial"/>
          <w:spacing w:val="-1"/>
        </w:rPr>
        <w:t>i</w:t>
      </w:r>
      <w:r w:rsidRPr="00BA2CC4">
        <w:rPr>
          <w:rFonts w:ascii="Arial" w:eastAsia="Arial" w:hAnsi="Arial" w:cs="Arial"/>
        </w:rPr>
        <w:t>d</w:t>
      </w:r>
      <w:r w:rsidRPr="00BA2CC4">
        <w:rPr>
          <w:rFonts w:ascii="Arial" w:eastAsia="Arial" w:hAnsi="Arial" w:cs="Arial"/>
          <w:spacing w:val="-1"/>
        </w:rPr>
        <w:t>e</w:t>
      </w:r>
      <w:r w:rsidRPr="00BA2CC4">
        <w:rPr>
          <w:rFonts w:ascii="Arial" w:eastAsia="Arial" w:hAnsi="Arial" w:cs="Arial"/>
        </w:rPr>
        <w:t>nc</w:t>
      </w:r>
      <w:r w:rsidRPr="00BA2CC4">
        <w:rPr>
          <w:rFonts w:ascii="Arial" w:eastAsia="Arial" w:hAnsi="Arial" w:cs="Arial"/>
          <w:spacing w:val="-1"/>
        </w:rPr>
        <w:t>i</w:t>
      </w:r>
      <w:r w:rsidRPr="00BA2CC4">
        <w:rPr>
          <w:rFonts w:ascii="Arial" w:eastAsia="Arial" w:hAnsi="Arial" w:cs="Arial"/>
        </w:rPr>
        <w:t>a</w:t>
      </w:r>
      <w:r w:rsidRPr="00BA2CC4">
        <w:rPr>
          <w:rFonts w:ascii="Arial" w:eastAsia="Arial" w:hAnsi="Arial" w:cs="Arial"/>
          <w:spacing w:val="-4"/>
        </w:rPr>
        <w:t xml:space="preserve"> </w:t>
      </w:r>
      <w:r w:rsidRPr="00BA2CC4">
        <w:rPr>
          <w:rFonts w:ascii="Arial" w:eastAsia="Arial" w:hAnsi="Arial" w:cs="Arial"/>
        </w:rPr>
        <w:t xml:space="preserve">en </w:t>
      </w:r>
      <w:r w:rsidRPr="00BA2CC4">
        <w:rPr>
          <w:rFonts w:ascii="Arial" w:eastAsia="Arial" w:hAnsi="Arial" w:cs="Arial"/>
          <w:spacing w:val="-1"/>
        </w:rPr>
        <w:t>l</w:t>
      </w:r>
      <w:r w:rsidRPr="00BA2CC4">
        <w:rPr>
          <w:rFonts w:ascii="Arial" w:eastAsia="Arial" w:hAnsi="Arial" w:cs="Arial"/>
        </w:rPr>
        <w:t>a</w:t>
      </w:r>
      <w:r w:rsidRPr="00BA2CC4">
        <w:rPr>
          <w:rFonts w:ascii="Arial" w:eastAsia="Arial" w:hAnsi="Arial" w:cs="Arial"/>
          <w:spacing w:val="3"/>
        </w:rPr>
        <w:t xml:space="preserve"> </w:t>
      </w:r>
      <w:r w:rsidRPr="00BA2CC4">
        <w:rPr>
          <w:rFonts w:ascii="Arial" w:eastAsia="Arial" w:hAnsi="Arial" w:cs="Arial"/>
          <w:spacing w:val="-1"/>
        </w:rPr>
        <w:t>Ci</w:t>
      </w:r>
      <w:r w:rsidRPr="00BA2CC4">
        <w:rPr>
          <w:rFonts w:ascii="Arial" w:eastAsia="Arial" w:hAnsi="Arial" w:cs="Arial"/>
        </w:rPr>
        <w:t>u</w:t>
      </w:r>
      <w:r w:rsidRPr="00BA2CC4">
        <w:rPr>
          <w:rFonts w:ascii="Arial" w:eastAsia="Arial" w:hAnsi="Arial" w:cs="Arial"/>
          <w:spacing w:val="-1"/>
        </w:rPr>
        <w:t>d</w:t>
      </w:r>
      <w:r w:rsidRPr="00BA2CC4">
        <w:rPr>
          <w:rFonts w:ascii="Arial" w:eastAsia="Arial" w:hAnsi="Arial" w:cs="Arial"/>
        </w:rPr>
        <w:t>ad</w:t>
      </w:r>
      <w:r w:rsidRPr="00BA2CC4">
        <w:rPr>
          <w:rFonts w:ascii="Arial" w:eastAsia="Arial" w:hAnsi="Arial" w:cs="Arial"/>
          <w:spacing w:val="3"/>
        </w:rPr>
        <w:t xml:space="preserve"> </w:t>
      </w:r>
      <w:r w:rsidRPr="00BA2CC4">
        <w:rPr>
          <w:rFonts w:ascii="Arial" w:eastAsia="Arial" w:hAnsi="Arial" w:cs="Arial"/>
        </w:rPr>
        <w:t>de</w:t>
      </w:r>
      <w:r w:rsidRPr="00BA2CC4">
        <w:rPr>
          <w:rFonts w:ascii="Arial" w:eastAsia="Arial" w:hAnsi="Arial" w:cs="Arial"/>
          <w:spacing w:val="3"/>
        </w:rPr>
        <w:t xml:space="preserve"> </w:t>
      </w:r>
      <w:r w:rsidRPr="00BA2CC4">
        <w:rPr>
          <w:rFonts w:ascii="Arial" w:eastAsia="Arial" w:hAnsi="Arial" w:cs="Arial"/>
          <w:spacing w:val="1"/>
        </w:rPr>
        <w:t>M</w:t>
      </w:r>
      <w:r w:rsidRPr="00BA2CC4">
        <w:rPr>
          <w:rFonts w:ascii="Arial" w:eastAsia="Arial" w:hAnsi="Arial" w:cs="Arial"/>
        </w:rPr>
        <w:t>éx</w:t>
      </w:r>
      <w:r w:rsidRPr="00BA2CC4">
        <w:rPr>
          <w:rFonts w:ascii="Arial" w:eastAsia="Arial" w:hAnsi="Arial" w:cs="Arial"/>
          <w:spacing w:val="-1"/>
        </w:rPr>
        <w:t>i</w:t>
      </w:r>
      <w:r w:rsidRPr="00BA2CC4">
        <w:rPr>
          <w:rFonts w:ascii="Arial" w:eastAsia="Arial" w:hAnsi="Arial" w:cs="Arial"/>
        </w:rPr>
        <w:t>c</w:t>
      </w:r>
      <w:r w:rsidRPr="00BA2CC4">
        <w:rPr>
          <w:rFonts w:ascii="Arial" w:eastAsia="Arial" w:hAnsi="Arial" w:cs="Arial"/>
          <w:spacing w:val="-3"/>
        </w:rPr>
        <w:t>o</w:t>
      </w:r>
      <w:r w:rsidRPr="00BA2CC4">
        <w:rPr>
          <w:rFonts w:ascii="Arial" w:eastAsia="Arial" w:hAnsi="Arial" w:cs="Arial"/>
        </w:rPr>
        <w:t>, por lo que</w:t>
      </w:r>
      <w:r w:rsidRPr="00BA2CC4">
        <w:rPr>
          <w:rFonts w:ascii="Arial" w:eastAsia="Arial" w:hAnsi="Arial" w:cs="Arial"/>
          <w:spacing w:val="5"/>
        </w:rPr>
        <w:t xml:space="preserve"> </w:t>
      </w:r>
      <w:r w:rsidRPr="00BA2CC4">
        <w:rPr>
          <w:rFonts w:ascii="Arial" w:eastAsia="Arial" w:hAnsi="Arial" w:cs="Arial"/>
        </w:rPr>
        <w:t xml:space="preserve">desde este momento renuncian al </w:t>
      </w:r>
      <w:r w:rsidRPr="00BA2CC4">
        <w:rPr>
          <w:rFonts w:ascii="Arial" w:eastAsia="Arial" w:hAnsi="Arial" w:cs="Arial"/>
          <w:spacing w:val="1"/>
        </w:rPr>
        <w:t>f</w:t>
      </w:r>
      <w:r w:rsidRPr="00BA2CC4">
        <w:rPr>
          <w:rFonts w:ascii="Arial" w:eastAsia="Arial" w:hAnsi="Arial" w:cs="Arial"/>
          <w:spacing w:val="-3"/>
        </w:rPr>
        <w:t>u</w:t>
      </w:r>
      <w:r w:rsidRPr="00BA2CC4">
        <w:rPr>
          <w:rFonts w:ascii="Arial" w:eastAsia="Arial" w:hAnsi="Arial" w:cs="Arial"/>
        </w:rPr>
        <w:t>ero</w:t>
      </w:r>
      <w:r w:rsidRPr="00BA2CC4">
        <w:rPr>
          <w:rFonts w:ascii="Arial" w:eastAsia="Arial" w:hAnsi="Arial" w:cs="Arial"/>
          <w:spacing w:val="4"/>
        </w:rPr>
        <w:t xml:space="preserve"> </w:t>
      </w:r>
      <w:r w:rsidRPr="00BA2CC4">
        <w:rPr>
          <w:rFonts w:ascii="Arial" w:eastAsia="Arial" w:hAnsi="Arial" w:cs="Arial"/>
        </w:rPr>
        <w:t>q</w:t>
      </w:r>
      <w:r w:rsidRPr="00BA2CC4">
        <w:rPr>
          <w:rFonts w:ascii="Arial" w:eastAsia="Arial" w:hAnsi="Arial" w:cs="Arial"/>
          <w:spacing w:val="-1"/>
        </w:rPr>
        <w:t>u</w:t>
      </w:r>
      <w:r w:rsidRPr="00BA2CC4">
        <w:rPr>
          <w:rFonts w:ascii="Arial" w:eastAsia="Arial" w:hAnsi="Arial" w:cs="Arial"/>
        </w:rPr>
        <w:t>e</w:t>
      </w:r>
      <w:r w:rsidRPr="00BA2CC4">
        <w:rPr>
          <w:rFonts w:ascii="Arial" w:eastAsia="Arial" w:hAnsi="Arial" w:cs="Arial"/>
          <w:spacing w:val="3"/>
        </w:rPr>
        <w:t xml:space="preserve"> </w:t>
      </w:r>
      <w:r w:rsidRPr="00BA2CC4">
        <w:rPr>
          <w:rFonts w:ascii="Arial" w:eastAsia="Arial" w:hAnsi="Arial" w:cs="Arial"/>
          <w:spacing w:val="-1"/>
        </w:rPr>
        <w:t>l</w:t>
      </w:r>
      <w:r w:rsidRPr="00BA2CC4">
        <w:rPr>
          <w:rFonts w:ascii="Arial" w:eastAsia="Arial" w:hAnsi="Arial" w:cs="Arial"/>
        </w:rPr>
        <w:t>es</w:t>
      </w:r>
      <w:r w:rsidRPr="00BA2CC4">
        <w:rPr>
          <w:rFonts w:ascii="Arial" w:eastAsia="Arial" w:hAnsi="Arial" w:cs="Arial"/>
          <w:spacing w:val="1"/>
        </w:rPr>
        <w:t xml:space="preserve"> </w:t>
      </w:r>
      <w:r w:rsidRPr="00BA2CC4">
        <w:rPr>
          <w:rFonts w:ascii="Arial" w:eastAsia="Arial" w:hAnsi="Arial" w:cs="Arial"/>
        </w:rPr>
        <w:t>p</w:t>
      </w:r>
      <w:r w:rsidRPr="00BA2CC4">
        <w:rPr>
          <w:rFonts w:ascii="Arial" w:eastAsia="Arial" w:hAnsi="Arial" w:cs="Arial"/>
          <w:spacing w:val="-1"/>
        </w:rPr>
        <w:t>u</w:t>
      </w:r>
      <w:r w:rsidRPr="00BA2CC4">
        <w:rPr>
          <w:rFonts w:ascii="Arial" w:eastAsia="Arial" w:hAnsi="Arial" w:cs="Arial"/>
          <w:spacing w:val="4"/>
        </w:rPr>
        <w:t>d</w:t>
      </w:r>
      <w:r w:rsidRPr="00BA2CC4">
        <w:rPr>
          <w:rFonts w:ascii="Arial" w:eastAsia="Arial" w:hAnsi="Arial" w:cs="Arial"/>
          <w:spacing w:val="-1"/>
        </w:rPr>
        <w:t>i</w:t>
      </w:r>
      <w:r w:rsidRPr="00BA2CC4">
        <w:rPr>
          <w:rFonts w:ascii="Arial" w:eastAsia="Arial" w:hAnsi="Arial" w:cs="Arial"/>
        </w:rPr>
        <w:t>era</w:t>
      </w:r>
      <w:r w:rsidRPr="00BA2CC4">
        <w:rPr>
          <w:rFonts w:ascii="Arial" w:eastAsia="Arial" w:hAnsi="Arial" w:cs="Arial"/>
          <w:spacing w:val="4"/>
        </w:rPr>
        <w:t xml:space="preserve"> </w:t>
      </w:r>
      <w:r w:rsidRPr="00BA2CC4">
        <w:rPr>
          <w:rFonts w:ascii="Arial" w:eastAsia="Arial" w:hAnsi="Arial" w:cs="Arial"/>
        </w:rPr>
        <w:t>c</w:t>
      </w:r>
      <w:r w:rsidRPr="00BA2CC4">
        <w:rPr>
          <w:rFonts w:ascii="Arial" w:eastAsia="Arial" w:hAnsi="Arial" w:cs="Arial"/>
          <w:spacing w:val="-3"/>
        </w:rPr>
        <w:t>o</w:t>
      </w:r>
      <w:r w:rsidRPr="00BA2CC4">
        <w:rPr>
          <w:rFonts w:ascii="Arial" w:eastAsia="Arial" w:hAnsi="Arial" w:cs="Arial"/>
          <w:spacing w:val="1"/>
        </w:rPr>
        <w:t>r</w:t>
      </w:r>
      <w:r w:rsidRPr="00BA2CC4">
        <w:rPr>
          <w:rFonts w:ascii="Arial" w:eastAsia="Arial" w:hAnsi="Arial" w:cs="Arial"/>
          <w:spacing w:val="-2"/>
        </w:rPr>
        <w:t>r</w:t>
      </w:r>
      <w:r w:rsidRPr="00BA2CC4">
        <w:rPr>
          <w:rFonts w:ascii="Arial" w:eastAsia="Arial" w:hAnsi="Arial" w:cs="Arial"/>
        </w:rPr>
        <w:t>es</w:t>
      </w:r>
      <w:r w:rsidRPr="00BA2CC4">
        <w:rPr>
          <w:rFonts w:ascii="Arial" w:eastAsia="Arial" w:hAnsi="Arial" w:cs="Arial"/>
          <w:spacing w:val="-1"/>
        </w:rPr>
        <w:t>p</w:t>
      </w:r>
      <w:r w:rsidRPr="00BA2CC4">
        <w:rPr>
          <w:rFonts w:ascii="Arial" w:eastAsia="Arial" w:hAnsi="Arial" w:cs="Arial"/>
        </w:rPr>
        <w:t>o</w:t>
      </w:r>
      <w:r w:rsidRPr="00BA2CC4">
        <w:rPr>
          <w:rFonts w:ascii="Arial" w:eastAsia="Arial" w:hAnsi="Arial" w:cs="Arial"/>
          <w:spacing w:val="-1"/>
        </w:rPr>
        <w:t>n</w:t>
      </w:r>
      <w:r w:rsidRPr="00BA2CC4">
        <w:rPr>
          <w:rFonts w:ascii="Arial" w:eastAsia="Arial" w:hAnsi="Arial" w:cs="Arial"/>
        </w:rPr>
        <w:t>d</w:t>
      </w:r>
      <w:r w:rsidRPr="00BA2CC4">
        <w:rPr>
          <w:rFonts w:ascii="Arial" w:eastAsia="Arial" w:hAnsi="Arial" w:cs="Arial"/>
          <w:spacing w:val="-1"/>
        </w:rPr>
        <w:t>e</w:t>
      </w:r>
      <w:r w:rsidRPr="00BA2CC4">
        <w:rPr>
          <w:rFonts w:ascii="Arial" w:eastAsia="Arial" w:hAnsi="Arial" w:cs="Arial"/>
        </w:rPr>
        <w:t>r</w:t>
      </w:r>
      <w:r w:rsidRPr="00BA2CC4">
        <w:rPr>
          <w:rFonts w:ascii="Arial" w:eastAsia="Arial" w:hAnsi="Arial" w:cs="Arial"/>
          <w:spacing w:val="4"/>
        </w:rPr>
        <w:t xml:space="preserve"> </w:t>
      </w:r>
      <w:r w:rsidRPr="00BA2CC4">
        <w:rPr>
          <w:rFonts w:ascii="Arial" w:eastAsia="Arial" w:hAnsi="Arial" w:cs="Arial"/>
        </w:rPr>
        <w:t>p</w:t>
      </w:r>
      <w:r w:rsidRPr="00BA2CC4">
        <w:rPr>
          <w:rFonts w:ascii="Arial" w:eastAsia="Arial" w:hAnsi="Arial" w:cs="Arial"/>
          <w:spacing w:val="-3"/>
        </w:rPr>
        <w:t>o</w:t>
      </w:r>
      <w:r w:rsidRPr="00BA2CC4">
        <w:rPr>
          <w:rFonts w:ascii="Arial" w:eastAsia="Arial" w:hAnsi="Arial" w:cs="Arial"/>
        </w:rPr>
        <w:t>r</w:t>
      </w:r>
      <w:r w:rsidRPr="00BA2CC4">
        <w:rPr>
          <w:rFonts w:ascii="Arial" w:eastAsia="Arial" w:hAnsi="Arial" w:cs="Arial"/>
          <w:spacing w:val="2"/>
        </w:rPr>
        <w:t xml:space="preserve"> </w:t>
      </w:r>
      <w:r w:rsidRPr="00BA2CC4">
        <w:rPr>
          <w:rFonts w:ascii="Arial" w:eastAsia="Arial" w:hAnsi="Arial" w:cs="Arial"/>
          <w:spacing w:val="1"/>
        </w:rPr>
        <w:t>r</w:t>
      </w:r>
      <w:r w:rsidRPr="00BA2CC4">
        <w:rPr>
          <w:rFonts w:ascii="Arial" w:eastAsia="Arial" w:hAnsi="Arial" w:cs="Arial"/>
        </w:rPr>
        <w:t>az</w:t>
      </w:r>
      <w:r w:rsidRPr="00BA2CC4">
        <w:rPr>
          <w:rFonts w:ascii="Arial" w:eastAsia="Arial" w:hAnsi="Arial" w:cs="Arial"/>
          <w:spacing w:val="-1"/>
        </w:rPr>
        <w:t>ó</w:t>
      </w:r>
      <w:r w:rsidRPr="00BA2CC4">
        <w:rPr>
          <w:rFonts w:ascii="Arial" w:eastAsia="Arial" w:hAnsi="Arial" w:cs="Arial"/>
        </w:rPr>
        <w:t>n</w:t>
      </w:r>
      <w:r w:rsidRPr="00BA2CC4">
        <w:rPr>
          <w:rFonts w:ascii="Arial" w:eastAsia="Arial" w:hAnsi="Arial" w:cs="Arial"/>
          <w:spacing w:val="3"/>
        </w:rPr>
        <w:t xml:space="preserve"> </w:t>
      </w:r>
      <w:r w:rsidRPr="00BA2CC4">
        <w:rPr>
          <w:rFonts w:ascii="Arial" w:eastAsia="Arial" w:hAnsi="Arial" w:cs="Arial"/>
        </w:rPr>
        <w:t>de sus d</w:t>
      </w:r>
      <w:r w:rsidRPr="00BA2CC4">
        <w:rPr>
          <w:rFonts w:ascii="Arial" w:eastAsia="Arial" w:hAnsi="Arial" w:cs="Arial"/>
          <w:spacing w:val="-2"/>
        </w:rPr>
        <w:t>o</w:t>
      </w:r>
      <w:r w:rsidRPr="00BA2CC4">
        <w:rPr>
          <w:rFonts w:ascii="Arial" w:eastAsia="Arial" w:hAnsi="Arial" w:cs="Arial"/>
          <w:spacing w:val="1"/>
        </w:rPr>
        <w:t>m</w:t>
      </w:r>
      <w:r w:rsidRPr="00BA2CC4">
        <w:rPr>
          <w:rFonts w:ascii="Arial" w:eastAsia="Arial" w:hAnsi="Arial" w:cs="Arial"/>
          <w:spacing w:val="-1"/>
        </w:rPr>
        <w:t>i</w:t>
      </w:r>
      <w:r w:rsidRPr="00BA2CC4">
        <w:rPr>
          <w:rFonts w:ascii="Arial" w:eastAsia="Arial" w:hAnsi="Arial" w:cs="Arial"/>
        </w:rPr>
        <w:t>c</w:t>
      </w:r>
      <w:r w:rsidRPr="00BA2CC4">
        <w:rPr>
          <w:rFonts w:ascii="Arial" w:eastAsia="Arial" w:hAnsi="Arial" w:cs="Arial"/>
          <w:spacing w:val="-1"/>
        </w:rPr>
        <w:t>ili</w:t>
      </w:r>
      <w:r w:rsidRPr="00BA2CC4">
        <w:rPr>
          <w:rFonts w:ascii="Arial" w:eastAsia="Arial" w:hAnsi="Arial" w:cs="Arial"/>
        </w:rPr>
        <w:t>os p</w:t>
      </w:r>
      <w:r w:rsidRPr="00BA2CC4">
        <w:rPr>
          <w:rFonts w:ascii="Arial" w:eastAsia="Arial" w:hAnsi="Arial" w:cs="Arial"/>
          <w:spacing w:val="1"/>
        </w:rPr>
        <w:t>r</w:t>
      </w:r>
      <w:r w:rsidRPr="00BA2CC4">
        <w:rPr>
          <w:rFonts w:ascii="Arial" w:eastAsia="Arial" w:hAnsi="Arial" w:cs="Arial"/>
        </w:rPr>
        <w:t>es</w:t>
      </w:r>
      <w:r w:rsidRPr="00BA2CC4">
        <w:rPr>
          <w:rFonts w:ascii="Arial" w:eastAsia="Arial" w:hAnsi="Arial" w:cs="Arial"/>
          <w:spacing w:val="-1"/>
        </w:rPr>
        <w:t>e</w:t>
      </w:r>
      <w:r w:rsidRPr="00BA2CC4">
        <w:rPr>
          <w:rFonts w:ascii="Arial" w:eastAsia="Arial" w:hAnsi="Arial" w:cs="Arial"/>
        </w:rPr>
        <w:t>ntes</w:t>
      </w:r>
      <w:r w:rsidRPr="00BA2CC4">
        <w:rPr>
          <w:rFonts w:ascii="Arial" w:eastAsia="Arial" w:hAnsi="Arial" w:cs="Arial"/>
          <w:spacing w:val="-1"/>
        </w:rPr>
        <w:t xml:space="preserve"> </w:t>
      </w:r>
      <w:r w:rsidRPr="00BA2CC4">
        <w:rPr>
          <w:rFonts w:ascii="Arial" w:eastAsia="Arial" w:hAnsi="Arial" w:cs="Arial"/>
        </w:rPr>
        <w:t>o</w:t>
      </w:r>
      <w:r w:rsidRPr="00BA2CC4">
        <w:rPr>
          <w:rFonts w:ascii="Arial" w:eastAsia="Arial" w:hAnsi="Arial" w:cs="Arial"/>
          <w:spacing w:val="-1"/>
        </w:rPr>
        <w:t xml:space="preserve"> </w:t>
      </w:r>
      <w:r w:rsidRPr="00BA2CC4">
        <w:rPr>
          <w:rFonts w:ascii="Arial" w:eastAsia="Arial" w:hAnsi="Arial" w:cs="Arial"/>
          <w:spacing w:val="1"/>
        </w:rPr>
        <w:t>f</w:t>
      </w:r>
      <w:r w:rsidRPr="00BA2CC4">
        <w:rPr>
          <w:rFonts w:ascii="Arial" w:eastAsia="Arial" w:hAnsi="Arial" w:cs="Arial"/>
        </w:rPr>
        <w:t>ut</w:t>
      </w:r>
      <w:r w:rsidRPr="00BA2CC4">
        <w:rPr>
          <w:rFonts w:ascii="Arial" w:eastAsia="Arial" w:hAnsi="Arial" w:cs="Arial"/>
          <w:spacing w:val="-2"/>
        </w:rPr>
        <w:t>u</w:t>
      </w:r>
      <w:r w:rsidRPr="00BA2CC4">
        <w:rPr>
          <w:rFonts w:ascii="Arial" w:eastAsia="Arial" w:hAnsi="Arial" w:cs="Arial"/>
          <w:spacing w:val="1"/>
        </w:rPr>
        <w:t>r</w:t>
      </w:r>
      <w:r w:rsidRPr="00BA2CC4">
        <w:rPr>
          <w:rFonts w:ascii="Arial" w:eastAsia="Arial" w:hAnsi="Arial" w:cs="Arial"/>
        </w:rPr>
        <w:t>os.</w:t>
      </w:r>
    </w:p>
    <w:p w14:paraId="25ED0B00" w14:textId="3793B2B7" w:rsidR="0013021E" w:rsidRPr="00BA2CC4" w:rsidRDefault="0013021E" w:rsidP="00C527D5">
      <w:pPr>
        <w:spacing w:after="120" w:line="240" w:lineRule="auto"/>
        <w:jc w:val="both"/>
        <w:rPr>
          <w:rFonts w:ascii="Arial" w:eastAsia="Arial" w:hAnsi="Arial" w:cs="Arial"/>
          <w:b/>
        </w:rPr>
      </w:pPr>
      <w:bookmarkStart w:id="11" w:name="_Hlk144731911"/>
      <w:r w:rsidRPr="00BA2CC4">
        <w:rPr>
          <w:rFonts w:ascii="Arial" w:eastAsia="Arial" w:hAnsi="Arial" w:cs="Arial"/>
          <w:b/>
        </w:rPr>
        <w:t>L</w:t>
      </w:r>
      <w:r w:rsidRPr="00BA2CC4">
        <w:rPr>
          <w:rFonts w:ascii="Arial" w:eastAsia="Arial" w:hAnsi="Arial" w:cs="Arial"/>
          <w:b/>
          <w:spacing w:val="-1"/>
        </w:rPr>
        <w:t>E</w:t>
      </w:r>
      <w:r w:rsidRPr="00BA2CC4">
        <w:rPr>
          <w:rFonts w:ascii="Arial" w:eastAsia="Arial" w:hAnsi="Arial" w:cs="Arial"/>
          <w:b/>
          <w:spacing w:val="1"/>
        </w:rPr>
        <w:t>Í</w:t>
      </w:r>
      <w:r w:rsidRPr="00BA2CC4">
        <w:rPr>
          <w:rFonts w:ascii="Arial" w:eastAsia="Arial" w:hAnsi="Arial" w:cs="Arial"/>
          <w:b/>
          <w:spacing w:val="-1"/>
        </w:rPr>
        <w:t>D</w:t>
      </w:r>
      <w:r w:rsidRPr="00BA2CC4">
        <w:rPr>
          <w:rFonts w:ascii="Arial" w:eastAsia="Arial" w:hAnsi="Arial" w:cs="Arial"/>
          <w:b/>
          <w:spacing w:val="1"/>
        </w:rPr>
        <w:t>A</w:t>
      </w:r>
      <w:r w:rsidRPr="00BA2CC4">
        <w:rPr>
          <w:rFonts w:ascii="Arial" w:eastAsia="Arial" w:hAnsi="Arial" w:cs="Arial"/>
          <w:b/>
        </w:rPr>
        <w:t xml:space="preserve">S </w:t>
      </w:r>
      <w:r w:rsidRPr="00BA2CC4">
        <w:rPr>
          <w:rFonts w:ascii="Arial" w:eastAsia="Arial" w:hAnsi="Arial" w:cs="Arial"/>
          <w:b/>
          <w:spacing w:val="-3"/>
        </w:rPr>
        <w:t>L</w:t>
      </w:r>
      <w:r w:rsidRPr="00BA2CC4">
        <w:rPr>
          <w:rFonts w:ascii="Arial" w:eastAsia="Arial" w:hAnsi="Arial" w:cs="Arial"/>
          <w:b/>
          <w:spacing w:val="1"/>
        </w:rPr>
        <w:t>A</w:t>
      </w:r>
      <w:r w:rsidRPr="00BA2CC4">
        <w:rPr>
          <w:rFonts w:ascii="Arial" w:eastAsia="Arial" w:hAnsi="Arial" w:cs="Arial"/>
          <w:b/>
        </w:rPr>
        <w:t xml:space="preserve">S </w:t>
      </w:r>
      <w:r w:rsidRPr="00BA2CC4">
        <w:rPr>
          <w:rFonts w:ascii="Arial" w:eastAsia="Arial" w:hAnsi="Arial" w:cs="Arial"/>
          <w:b/>
          <w:spacing w:val="-1"/>
        </w:rPr>
        <w:t>C</w:t>
      </w:r>
      <w:r w:rsidRPr="00BA2CC4">
        <w:rPr>
          <w:rFonts w:ascii="Arial" w:eastAsia="Arial" w:hAnsi="Arial" w:cs="Arial"/>
          <w:b/>
        </w:rPr>
        <w:t>L</w:t>
      </w:r>
      <w:r w:rsidRPr="00BA2CC4">
        <w:rPr>
          <w:rFonts w:ascii="Arial" w:eastAsia="Arial" w:hAnsi="Arial" w:cs="Arial"/>
          <w:b/>
          <w:spacing w:val="1"/>
        </w:rPr>
        <w:t>Á</w:t>
      </w:r>
      <w:r w:rsidRPr="00BA2CC4">
        <w:rPr>
          <w:rFonts w:ascii="Arial" w:eastAsia="Arial" w:hAnsi="Arial" w:cs="Arial"/>
          <w:b/>
          <w:spacing w:val="-1"/>
        </w:rPr>
        <w:t>US</w:t>
      </w:r>
      <w:r w:rsidRPr="00BA2CC4">
        <w:rPr>
          <w:rFonts w:ascii="Arial" w:eastAsia="Arial" w:hAnsi="Arial" w:cs="Arial"/>
          <w:b/>
          <w:spacing w:val="-3"/>
        </w:rPr>
        <w:t>U</w:t>
      </w:r>
      <w:r w:rsidRPr="00BA2CC4">
        <w:rPr>
          <w:rFonts w:ascii="Arial" w:eastAsia="Arial" w:hAnsi="Arial" w:cs="Arial"/>
          <w:b/>
        </w:rPr>
        <w:t>L</w:t>
      </w:r>
      <w:r w:rsidRPr="00BA2CC4">
        <w:rPr>
          <w:rFonts w:ascii="Arial" w:eastAsia="Arial" w:hAnsi="Arial" w:cs="Arial"/>
          <w:b/>
          <w:spacing w:val="1"/>
        </w:rPr>
        <w:t>A</w:t>
      </w:r>
      <w:r w:rsidRPr="00BA2CC4">
        <w:rPr>
          <w:rFonts w:ascii="Arial" w:eastAsia="Arial" w:hAnsi="Arial" w:cs="Arial"/>
          <w:b/>
        </w:rPr>
        <w:t xml:space="preserve">S Y SU ANEXO ÚNICO </w:t>
      </w:r>
      <w:r w:rsidRPr="00BA2CC4">
        <w:rPr>
          <w:rFonts w:ascii="Arial" w:eastAsia="Arial" w:hAnsi="Arial" w:cs="Arial"/>
          <w:b/>
          <w:spacing w:val="-1"/>
        </w:rPr>
        <w:t>P</w:t>
      </w:r>
      <w:r w:rsidRPr="00BA2CC4">
        <w:rPr>
          <w:rFonts w:ascii="Arial" w:eastAsia="Arial" w:hAnsi="Arial" w:cs="Arial"/>
          <w:b/>
          <w:spacing w:val="1"/>
        </w:rPr>
        <w:t>O</w:t>
      </w:r>
      <w:r w:rsidRPr="00BA2CC4">
        <w:rPr>
          <w:rFonts w:ascii="Arial" w:eastAsia="Arial" w:hAnsi="Arial" w:cs="Arial"/>
          <w:b/>
        </w:rPr>
        <w:t>R “</w:t>
      </w:r>
      <w:r w:rsidRPr="00BA2CC4">
        <w:rPr>
          <w:rFonts w:ascii="Arial" w:eastAsia="Arial" w:hAnsi="Arial" w:cs="Arial"/>
          <w:b/>
          <w:spacing w:val="-3"/>
        </w:rPr>
        <w:t>L</w:t>
      </w:r>
      <w:r w:rsidRPr="00BA2CC4">
        <w:rPr>
          <w:rFonts w:ascii="Arial" w:eastAsia="Arial" w:hAnsi="Arial" w:cs="Arial"/>
          <w:b/>
          <w:spacing w:val="1"/>
        </w:rPr>
        <w:t>A</w:t>
      </w:r>
      <w:r w:rsidRPr="00BA2CC4">
        <w:rPr>
          <w:rFonts w:ascii="Arial" w:eastAsia="Arial" w:hAnsi="Arial" w:cs="Arial"/>
          <w:b/>
        </w:rPr>
        <w:t xml:space="preserve">S </w:t>
      </w:r>
      <w:r w:rsidRPr="00BA2CC4">
        <w:rPr>
          <w:rFonts w:ascii="Arial" w:eastAsia="Arial" w:hAnsi="Arial" w:cs="Arial"/>
          <w:b/>
          <w:spacing w:val="-1"/>
        </w:rPr>
        <w:t>P</w:t>
      </w:r>
      <w:r w:rsidRPr="00BA2CC4">
        <w:rPr>
          <w:rFonts w:ascii="Arial" w:eastAsia="Arial" w:hAnsi="Arial" w:cs="Arial"/>
          <w:b/>
          <w:spacing w:val="1"/>
        </w:rPr>
        <w:t>A</w:t>
      </w:r>
      <w:r w:rsidRPr="00BA2CC4">
        <w:rPr>
          <w:rFonts w:ascii="Arial" w:eastAsia="Arial" w:hAnsi="Arial" w:cs="Arial"/>
          <w:b/>
          <w:spacing w:val="-3"/>
        </w:rPr>
        <w:t>R</w:t>
      </w:r>
      <w:r w:rsidRPr="00BA2CC4">
        <w:rPr>
          <w:rFonts w:ascii="Arial" w:eastAsia="Arial" w:hAnsi="Arial" w:cs="Arial"/>
          <w:b/>
        </w:rPr>
        <w:t>T</w:t>
      </w:r>
      <w:r w:rsidRPr="00BA2CC4">
        <w:rPr>
          <w:rFonts w:ascii="Arial" w:eastAsia="Arial" w:hAnsi="Arial" w:cs="Arial"/>
          <w:b/>
          <w:spacing w:val="-1"/>
        </w:rPr>
        <w:t>E</w:t>
      </w:r>
      <w:r w:rsidRPr="00BA2CC4">
        <w:rPr>
          <w:rFonts w:ascii="Arial" w:eastAsia="Arial" w:hAnsi="Arial" w:cs="Arial"/>
          <w:b/>
        </w:rPr>
        <w:t xml:space="preserve">S” Y </w:t>
      </w:r>
      <w:r w:rsidRPr="00BA2CC4">
        <w:rPr>
          <w:rFonts w:ascii="Arial" w:eastAsia="Arial" w:hAnsi="Arial" w:cs="Arial"/>
          <w:b/>
          <w:spacing w:val="-1"/>
        </w:rPr>
        <w:t>EN</w:t>
      </w:r>
      <w:r w:rsidRPr="00BA2CC4">
        <w:rPr>
          <w:rFonts w:ascii="Arial" w:eastAsia="Arial" w:hAnsi="Arial" w:cs="Arial"/>
          <w:b/>
          <w:spacing w:val="2"/>
        </w:rPr>
        <w:t>T</w:t>
      </w:r>
      <w:r w:rsidRPr="00BA2CC4">
        <w:rPr>
          <w:rFonts w:ascii="Arial" w:eastAsia="Arial" w:hAnsi="Arial" w:cs="Arial"/>
          <w:b/>
          <w:spacing w:val="-1"/>
        </w:rPr>
        <w:t>ER</w:t>
      </w:r>
      <w:r w:rsidRPr="00BA2CC4">
        <w:rPr>
          <w:rFonts w:ascii="Arial" w:eastAsia="Arial" w:hAnsi="Arial" w:cs="Arial"/>
          <w:b/>
          <w:spacing w:val="1"/>
        </w:rPr>
        <w:t>A</w:t>
      </w:r>
      <w:r w:rsidRPr="00BA2CC4">
        <w:rPr>
          <w:rFonts w:ascii="Arial" w:eastAsia="Arial" w:hAnsi="Arial" w:cs="Arial"/>
          <w:b/>
          <w:spacing w:val="-1"/>
        </w:rPr>
        <w:t>D</w:t>
      </w:r>
      <w:r w:rsidRPr="00BA2CC4">
        <w:rPr>
          <w:rFonts w:ascii="Arial" w:eastAsia="Arial" w:hAnsi="Arial" w:cs="Arial"/>
          <w:b/>
          <w:spacing w:val="1"/>
        </w:rPr>
        <w:t>A</w:t>
      </w:r>
      <w:r w:rsidRPr="00BA2CC4">
        <w:rPr>
          <w:rFonts w:ascii="Arial" w:eastAsia="Arial" w:hAnsi="Arial" w:cs="Arial"/>
          <w:b/>
        </w:rPr>
        <w:t xml:space="preserve">S </w:t>
      </w:r>
      <w:r w:rsidRPr="00BA2CC4">
        <w:rPr>
          <w:rFonts w:ascii="Arial" w:eastAsia="Arial" w:hAnsi="Arial" w:cs="Arial"/>
          <w:b/>
          <w:spacing w:val="-3"/>
        </w:rPr>
        <w:t>D</w:t>
      </w:r>
      <w:r w:rsidRPr="00BA2CC4">
        <w:rPr>
          <w:rFonts w:ascii="Arial" w:eastAsia="Arial" w:hAnsi="Arial" w:cs="Arial"/>
          <w:b/>
        </w:rPr>
        <w:t xml:space="preserve">E </w:t>
      </w:r>
      <w:r w:rsidRPr="00BA2CC4">
        <w:rPr>
          <w:rFonts w:ascii="Arial" w:eastAsia="Arial" w:hAnsi="Arial" w:cs="Arial"/>
          <w:b/>
          <w:spacing w:val="-1"/>
        </w:rPr>
        <w:t>S</w:t>
      </w:r>
      <w:r w:rsidRPr="00BA2CC4">
        <w:rPr>
          <w:rFonts w:ascii="Arial" w:eastAsia="Arial" w:hAnsi="Arial" w:cs="Arial"/>
          <w:b/>
        </w:rPr>
        <w:t xml:space="preserve">U </w:t>
      </w:r>
      <w:r w:rsidRPr="00BA2CC4">
        <w:rPr>
          <w:rFonts w:ascii="Arial" w:eastAsia="Arial" w:hAnsi="Arial" w:cs="Arial"/>
          <w:b/>
          <w:spacing w:val="-1"/>
        </w:rPr>
        <w:t>C</w:t>
      </w:r>
      <w:r w:rsidRPr="00BA2CC4">
        <w:rPr>
          <w:rFonts w:ascii="Arial" w:eastAsia="Arial" w:hAnsi="Arial" w:cs="Arial"/>
          <w:b/>
          <w:spacing w:val="1"/>
        </w:rPr>
        <w:t>O</w:t>
      </w:r>
      <w:r w:rsidRPr="00BA2CC4">
        <w:rPr>
          <w:rFonts w:ascii="Arial" w:eastAsia="Arial" w:hAnsi="Arial" w:cs="Arial"/>
          <w:b/>
          <w:spacing w:val="-1"/>
        </w:rPr>
        <w:t>N</w:t>
      </w:r>
      <w:r w:rsidRPr="00BA2CC4">
        <w:rPr>
          <w:rFonts w:ascii="Arial" w:eastAsia="Arial" w:hAnsi="Arial" w:cs="Arial"/>
          <w:b/>
          <w:spacing w:val="2"/>
        </w:rPr>
        <w:t>T</w:t>
      </w:r>
      <w:r w:rsidRPr="00BA2CC4">
        <w:rPr>
          <w:rFonts w:ascii="Arial" w:eastAsia="Arial" w:hAnsi="Arial" w:cs="Arial"/>
          <w:b/>
          <w:spacing w:val="-1"/>
        </w:rPr>
        <w:t>EN</w:t>
      </w:r>
      <w:r w:rsidRPr="00BA2CC4">
        <w:rPr>
          <w:rFonts w:ascii="Arial" w:eastAsia="Arial" w:hAnsi="Arial" w:cs="Arial"/>
          <w:b/>
          <w:spacing w:val="1"/>
        </w:rPr>
        <w:t>I</w:t>
      </w:r>
      <w:r w:rsidRPr="00BA2CC4">
        <w:rPr>
          <w:rFonts w:ascii="Arial" w:eastAsia="Arial" w:hAnsi="Arial" w:cs="Arial"/>
          <w:b/>
          <w:spacing w:val="-3"/>
        </w:rPr>
        <w:t>D</w:t>
      </w:r>
      <w:r w:rsidRPr="00BA2CC4">
        <w:rPr>
          <w:rFonts w:ascii="Arial" w:eastAsia="Arial" w:hAnsi="Arial" w:cs="Arial"/>
          <w:b/>
        </w:rPr>
        <w:t>O</w:t>
      </w:r>
      <w:r w:rsidRPr="00BA2CC4">
        <w:rPr>
          <w:rFonts w:ascii="Arial" w:eastAsia="Arial" w:hAnsi="Arial" w:cs="Arial"/>
          <w:b/>
          <w:spacing w:val="2"/>
        </w:rPr>
        <w:t xml:space="preserve"> </w:t>
      </w:r>
      <w:r w:rsidRPr="00BA2CC4">
        <w:rPr>
          <w:rFonts w:ascii="Arial" w:eastAsia="Arial" w:hAnsi="Arial" w:cs="Arial"/>
          <w:b/>
        </w:rPr>
        <w:t xml:space="preserve">Y </w:t>
      </w:r>
      <w:r w:rsidRPr="00BA2CC4">
        <w:rPr>
          <w:rFonts w:ascii="Arial" w:eastAsia="Arial" w:hAnsi="Arial" w:cs="Arial"/>
          <w:b/>
          <w:spacing w:val="1"/>
        </w:rPr>
        <w:t>A</w:t>
      </w:r>
      <w:r w:rsidRPr="00BA2CC4">
        <w:rPr>
          <w:rFonts w:ascii="Arial" w:eastAsia="Arial" w:hAnsi="Arial" w:cs="Arial"/>
          <w:b/>
        </w:rPr>
        <w:t>L</w:t>
      </w:r>
      <w:r w:rsidRPr="00BA2CC4">
        <w:rPr>
          <w:rFonts w:ascii="Arial" w:eastAsia="Arial" w:hAnsi="Arial" w:cs="Arial"/>
          <w:b/>
          <w:spacing w:val="-2"/>
        </w:rPr>
        <w:t>C</w:t>
      </w:r>
      <w:r w:rsidRPr="00BA2CC4">
        <w:rPr>
          <w:rFonts w:ascii="Arial" w:eastAsia="Arial" w:hAnsi="Arial" w:cs="Arial"/>
          <w:b/>
          <w:spacing w:val="1"/>
        </w:rPr>
        <w:t>A</w:t>
      </w:r>
      <w:r w:rsidRPr="00BA2CC4">
        <w:rPr>
          <w:rFonts w:ascii="Arial" w:eastAsia="Arial" w:hAnsi="Arial" w:cs="Arial"/>
          <w:b/>
          <w:spacing w:val="-1"/>
        </w:rPr>
        <w:t>NCE</w:t>
      </w:r>
      <w:r w:rsidRPr="00BA2CC4">
        <w:rPr>
          <w:rFonts w:ascii="Arial" w:eastAsia="Arial" w:hAnsi="Arial" w:cs="Arial"/>
          <w:b/>
        </w:rPr>
        <w:t>,</w:t>
      </w:r>
      <w:r w:rsidRPr="00BA2CC4">
        <w:rPr>
          <w:rFonts w:ascii="Arial" w:eastAsia="Arial" w:hAnsi="Arial" w:cs="Arial"/>
          <w:b/>
          <w:spacing w:val="3"/>
        </w:rPr>
        <w:t xml:space="preserve"> </w:t>
      </w:r>
      <w:r w:rsidRPr="00BA2CC4">
        <w:rPr>
          <w:rFonts w:ascii="Arial" w:eastAsia="Arial" w:hAnsi="Arial" w:cs="Arial"/>
          <w:b/>
          <w:spacing w:val="-1"/>
        </w:rPr>
        <w:t>E</w:t>
      </w:r>
      <w:r w:rsidRPr="00BA2CC4">
        <w:rPr>
          <w:rFonts w:ascii="Arial" w:eastAsia="Arial" w:hAnsi="Arial" w:cs="Arial"/>
          <w:b/>
        </w:rPr>
        <w:t>L</w:t>
      </w:r>
      <w:r w:rsidRPr="00BA2CC4">
        <w:rPr>
          <w:rFonts w:ascii="Arial" w:eastAsia="Arial" w:hAnsi="Arial" w:cs="Arial"/>
          <w:b/>
          <w:spacing w:val="1"/>
        </w:rPr>
        <w:t xml:space="preserve"> </w:t>
      </w:r>
      <w:r w:rsidRPr="00BA2CC4">
        <w:rPr>
          <w:rFonts w:ascii="Arial" w:eastAsia="Arial" w:hAnsi="Arial" w:cs="Arial"/>
          <w:b/>
          <w:spacing w:val="-1"/>
        </w:rPr>
        <w:t>PRESEN</w:t>
      </w:r>
      <w:r w:rsidRPr="00BA2CC4">
        <w:rPr>
          <w:rFonts w:ascii="Arial" w:eastAsia="Arial" w:hAnsi="Arial" w:cs="Arial"/>
          <w:b/>
          <w:spacing w:val="2"/>
        </w:rPr>
        <w:t>T</w:t>
      </w:r>
      <w:r w:rsidRPr="00BA2CC4">
        <w:rPr>
          <w:rFonts w:ascii="Arial" w:eastAsia="Arial" w:hAnsi="Arial" w:cs="Arial"/>
          <w:b/>
        </w:rPr>
        <w:t>E</w:t>
      </w:r>
      <w:r w:rsidRPr="00BA2CC4">
        <w:rPr>
          <w:rFonts w:ascii="Arial" w:eastAsia="Arial" w:hAnsi="Arial" w:cs="Arial"/>
          <w:b/>
          <w:spacing w:val="3"/>
        </w:rPr>
        <w:t xml:space="preserve"> </w:t>
      </w:r>
      <w:r w:rsidRPr="00BA2CC4">
        <w:rPr>
          <w:rFonts w:ascii="Arial" w:eastAsia="Arial" w:hAnsi="Arial" w:cs="Arial"/>
          <w:b/>
          <w:spacing w:val="-3"/>
        </w:rPr>
        <w:t>C</w:t>
      </w:r>
      <w:r w:rsidRPr="00BA2CC4">
        <w:rPr>
          <w:rFonts w:ascii="Arial" w:eastAsia="Arial" w:hAnsi="Arial" w:cs="Arial"/>
          <w:b/>
          <w:spacing w:val="1"/>
        </w:rPr>
        <w:t>O</w:t>
      </w:r>
      <w:r w:rsidRPr="00BA2CC4">
        <w:rPr>
          <w:rFonts w:ascii="Arial" w:eastAsia="Arial" w:hAnsi="Arial" w:cs="Arial"/>
          <w:b/>
          <w:spacing w:val="-3"/>
        </w:rPr>
        <w:t>N</w:t>
      </w:r>
      <w:r w:rsidRPr="00BA2CC4">
        <w:rPr>
          <w:rFonts w:ascii="Arial" w:eastAsia="Arial" w:hAnsi="Arial" w:cs="Arial"/>
          <w:b/>
          <w:spacing w:val="2"/>
        </w:rPr>
        <w:t>T</w:t>
      </w:r>
      <w:r w:rsidRPr="00BA2CC4">
        <w:rPr>
          <w:rFonts w:ascii="Arial" w:eastAsia="Arial" w:hAnsi="Arial" w:cs="Arial"/>
          <w:b/>
          <w:spacing w:val="-1"/>
        </w:rPr>
        <w:t>RA</w:t>
      </w:r>
      <w:r w:rsidRPr="00BA2CC4">
        <w:rPr>
          <w:rFonts w:ascii="Arial" w:eastAsia="Arial" w:hAnsi="Arial" w:cs="Arial"/>
          <w:b/>
        </w:rPr>
        <w:t>TO</w:t>
      </w:r>
      <w:r w:rsidRPr="00BA2CC4">
        <w:rPr>
          <w:rFonts w:ascii="Arial" w:eastAsia="Arial" w:hAnsi="Arial" w:cs="Arial"/>
          <w:b/>
          <w:spacing w:val="2"/>
        </w:rPr>
        <w:t xml:space="preserve"> </w:t>
      </w:r>
      <w:r w:rsidRPr="00BA2CC4">
        <w:rPr>
          <w:rFonts w:ascii="Arial" w:eastAsia="Arial" w:hAnsi="Arial" w:cs="Arial"/>
          <w:b/>
          <w:spacing w:val="-1"/>
        </w:rPr>
        <w:t>S</w:t>
      </w:r>
      <w:r w:rsidRPr="00BA2CC4">
        <w:rPr>
          <w:rFonts w:ascii="Arial" w:eastAsia="Arial" w:hAnsi="Arial" w:cs="Arial"/>
          <w:b/>
        </w:rPr>
        <w:t>E</w:t>
      </w:r>
      <w:r w:rsidRPr="00BA2CC4">
        <w:rPr>
          <w:rFonts w:ascii="Arial" w:eastAsia="Arial" w:hAnsi="Arial" w:cs="Arial"/>
          <w:b/>
          <w:spacing w:val="3"/>
        </w:rPr>
        <w:t xml:space="preserve"> </w:t>
      </w:r>
      <w:r w:rsidRPr="00BA2CC4">
        <w:rPr>
          <w:rFonts w:ascii="Arial" w:eastAsia="Arial" w:hAnsi="Arial" w:cs="Arial"/>
          <w:b/>
          <w:spacing w:val="-3"/>
        </w:rPr>
        <w:t>F</w:t>
      </w:r>
      <w:r w:rsidRPr="00BA2CC4">
        <w:rPr>
          <w:rFonts w:ascii="Arial" w:eastAsia="Arial" w:hAnsi="Arial" w:cs="Arial"/>
          <w:b/>
          <w:spacing w:val="-1"/>
        </w:rPr>
        <w:t>IR</w:t>
      </w:r>
      <w:r w:rsidRPr="00BA2CC4">
        <w:rPr>
          <w:rFonts w:ascii="Arial" w:eastAsia="Arial" w:hAnsi="Arial" w:cs="Arial"/>
          <w:b/>
          <w:spacing w:val="1"/>
        </w:rPr>
        <w:t>M</w:t>
      </w:r>
      <w:r w:rsidRPr="00BA2CC4">
        <w:rPr>
          <w:rFonts w:ascii="Arial" w:eastAsia="Arial" w:hAnsi="Arial" w:cs="Arial"/>
          <w:b/>
        </w:rPr>
        <w:t>A</w:t>
      </w:r>
      <w:r w:rsidRPr="00BA2CC4">
        <w:rPr>
          <w:rFonts w:ascii="Arial" w:eastAsia="Arial" w:hAnsi="Arial" w:cs="Arial"/>
          <w:b/>
          <w:spacing w:val="3"/>
        </w:rPr>
        <w:t xml:space="preserve"> </w:t>
      </w:r>
      <w:r w:rsidRPr="00BA2CC4">
        <w:rPr>
          <w:rFonts w:ascii="Arial" w:eastAsia="Arial" w:hAnsi="Arial" w:cs="Arial"/>
          <w:b/>
          <w:spacing w:val="-3"/>
        </w:rPr>
        <w:t>P</w:t>
      </w:r>
      <w:r w:rsidRPr="00BA2CC4">
        <w:rPr>
          <w:rFonts w:ascii="Arial" w:eastAsia="Arial" w:hAnsi="Arial" w:cs="Arial"/>
          <w:b/>
          <w:spacing w:val="1"/>
        </w:rPr>
        <w:t>O</w:t>
      </w:r>
      <w:r w:rsidRPr="00BA2CC4">
        <w:rPr>
          <w:rFonts w:ascii="Arial" w:eastAsia="Arial" w:hAnsi="Arial" w:cs="Arial"/>
          <w:b/>
        </w:rPr>
        <w:t xml:space="preserve">R </w:t>
      </w:r>
      <w:r w:rsidRPr="00BA2CC4">
        <w:rPr>
          <w:rFonts w:ascii="Arial" w:eastAsia="Arial" w:hAnsi="Arial" w:cs="Arial"/>
          <w:b/>
          <w:spacing w:val="2"/>
        </w:rPr>
        <w:t>T</w:t>
      </w:r>
      <w:r w:rsidRPr="00BA2CC4">
        <w:rPr>
          <w:rFonts w:ascii="Arial" w:eastAsia="Arial" w:hAnsi="Arial" w:cs="Arial"/>
          <w:b/>
          <w:spacing w:val="-1"/>
        </w:rPr>
        <w:t>R</w:t>
      </w:r>
      <w:r w:rsidRPr="00BA2CC4">
        <w:rPr>
          <w:rFonts w:ascii="Arial" w:eastAsia="Arial" w:hAnsi="Arial" w:cs="Arial"/>
          <w:b/>
          <w:spacing w:val="1"/>
        </w:rPr>
        <w:t>I</w:t>
      </w:r>
      <w:r w:rsidRPr="00BA2CC4">
        <w:rPr>
          <w:rFonts w:ascii="Arial" w:eastAsia="Arial" w:hAnsi="Arial" w:cs="Arial"/>
          <w:b/>
          <w:spacing w:val="-1"/>
        </w:rPr>
        <w:t>P</w:t>
      </w:r>
      <w:r w:rsidRPr="00BA2CC4">
        <w:rPr>
          <w:rFonts w:ascii="Arial" w:eastAsia="Arial" w:hAnsi="Arial" w:cs="Arial"/>
          <w:b/>
          <w:spacing w:val="-3"/>
        </w:rPr>
        <w:t>L</w:t>
      </w:r>
      <w:r w:rsidRPr="00BA2CC4">
        <w:rPr>
          <w:rFonts w:ascii="Arial" w:eastAsia="Arial" w:hAnsi="Arial" w:cs="Arial"/>
          <w:b/>
          <w:spacing w:val="1"/>
        </w:rPr>
        <w:t>I</w:t>
      </w:r>
      <w:r w:rsidRPr="00BA2CC4">
        <w:rPr>
          <w:rFonts w:ascii="Arial" w:eastAsia="Arial" w:hAnsi="Arial" w:cs="Arial"/>
          <w:b/>
          <w:spacing w:val="-1"/>
        </w:rPr>
        <w:t>C</w:t>
      </w:r>
      <w:r w:rsidRPr="00BA2CC4">
        <w:rPr>
          <w:rFonts w:ascii="Arial" w:eastAsia="Arial" w:hAnsi="Arial" w:cs="Arial"/>
          <w:b/>
          <w:spacing w:val="1"/>
        </w:rPr>
        <w:t>A</w:t>
      </w:r>
      <w:r w:rsidRPr="00BA2CC4">
        <w:rPr>
          <w:rFonts w:ascii="Arial" w:eastAsia="Arial" w:hAnsi="Arial" w:cs="Arial"/>
          <w:b/>
          <w:spacing w:val="-3"/>
        </w:rPr>
        <w:t>D</w:t>
      </w:r>
      <w:r w:rsidRPr="00BA2CC4">
        <w:rPr>
          <w:rFonts w:ascii="Arial" w:eastAsia="Arial" w:hAnsi="Arial" w:cs="Arial"/>
          <w:b/>
        </w:rPr>
        <w:t>O</w:t>
      </w:r>
      <w:r w:rsidRPr="00BA2CC4">
        <w:rPr>
          <w:rFonts w:ascii="Arial" w:eastAsia="Arial" w:hAnsi="Arial" w:cs="Arial"/>
          <w:b/>
          <w:spacing w:val="5"/>
        </w:rPr>
        <w:t xml:space="preserve"> </w:t>
      </w:r>
      <w:r w:rsidRPr="00BA2CC4">
        <w:rPr>
          <w:rFonts w:ascii="Arial" w:eastAsia="Arial" w:hAnsi="Arial" w:cs="Arial"/>
          <w:b/>
          <w:spacing w:val="-1"/>
        </w:rPr>
        <w:t>E</w:t>
      </w:r>
      <w:r w:rsidRPr="00BA2CC4">
        <w:rPr>
          <w:rFonts w:ascii="Arial" w:eastAsia="Arial" w:hAnsi="Arial" w:cs="Arial"/>
          <w:b/>
        </w:rPr>
        <w:t>N</w:t>
      </w:r>
      <w:r w:rsidRPr="00BA2CC4">
        <w:rPr>
          <w:rFonts w:ascii="Arial" w:eastAsia="Arial" w:hAnsi="Arial" w:cs="Arial"/>
          <w:b/>
          <w:spacing w:val="1"/>
        </w:rPr>
        <w:t xml:space="preserve"> </w:t>
      </w:r>
      <w:r w:rsidRPr="00BA2CC4">
        <w:rPr>
          <w:rFonts w:ascii="Arial" w:eastAsia="Arial" w:hAnsi="Arial" w:cs="Arial"/>
          <w:b/>
          <w:spacing w:val="-3"/>
        </w:rPr>
        <w:t>L</w:t>
      </w:r>
      <w:r w:rsidRPr="00BA2CC4">
        <w:rPr>
          <w:rFonts w:ascii="Arial" w:eastAsia="Arial" w:hAnsi="Arial" w:cs="Arial"/>
          <w:b/>
        </w:rPr>
        <w:t>A</w:t>
      </w:r>
      <w:r w:rsidRPr="00BA2CC4">
        <w:rPr>
          <w:rFonts w:ascii="Arial" w:eastAsia="Arial" w:hAnsi="Arial" w:cs="Arial"/>
          <w:b/>
          <w:spacing w:val="5"/>
        </w:rPr>
        <w:t xml:space="preserve"> </w:t>
      </w:r>
      <w:r w:rsidRPr="00BA2CC4">
        <w:rPr>
          <w:rFonts w:ascii="Arial" w:eastAsia="Arial" w:hAnsi="Arial" w:cs="Arial"/>
          <w:b/>
          <w:spacing w:val="-3"/>
        </w:rPr>
        <w:t>C</w:t>
      </w:r>
      <w:r w:rsidRPr="00BA2CC4">
        <w:rPr>
          <w:rFonts w:ascii="Arial" w:eastAsia="Arial" w:hAnsi="Arial" w:cs="Arial"/>
          <w:b/>
          <w:spacing w:val="1"/>
        </w:rPr>
        <w:t>I</w:t>
      </w:r>
      <w:r w:rsidRPr="00BA2CC4">
        <w:rPr>
          <w:rFonts w:ascii="Arial" w:eastAsia="Arial" w:hAnsi="Arial" w:cs="Arial"/>
          <w:b/>
          <w:spacing w:val="-1"/>
        </w:rPr>
        <w:t>UD</w:t>
      </w:r>
      <w:r w:rsidRPr="00BA2CC4">
        <w:rPr>
          <w:rFonts w:ascii="Arial" w:eastAsia="Arial" w:hAnsi="Arial" w:cs="Arial"/>
          <w:b/>
          <w:spacing w:val="1"/>
        </w:rPr>
        <w:t>A</w:t>
      </w:r>
      <w:r w:rsidRPr="00BA2CC4">
        <w:rPr>
          <w:rFonts w:ascii="Arial" w:eastAsia="Arial" w:hAnsi="Arial" w:cs="Arial"/>
          <w:b/>
        </w:rPr>
        <w:t>D</w:t>
      </w:r>
      <w:r w:rsidRPr="00BA2CC4">
        <w:rPr>
          <w:rFonts w:ascii="Arial" w:eastAsia="Arial" w:hAnsi="Arial" w:cs="Arial"/>
          <w:b/>
          <w:spacing w:val="1"/>
        </w:rPr>
        <w:t xml:space="preserve"> </w:t>
      </w:r>
      <w:r w:rsidRPr="00BA2CC4">
        <w:rPr>
          <w:rFonts w:ascii="Arial" w:eastAsia="Arial" w:hAnsi="Arial" w:cs="Arial"/>
          <w:b/>
          <w:spacing w:val="-1"/>
        </w:rPr>
        <w:t>D</w:t>
      </w:r>
      <w:r w:rsidRPr="00BA2CC4">
        <w:rPr>
          <w:rFonts w:ascii="Arial" w:eastAsia="Arial" w:hAnsi="Arial" w:cs="Arial"/>
          <w:b/>
        </w:rPr>
        <w:t xml:space="preserve">E </w:t>
      </w:r>
      <w:r w:rsidRPr="00BA2CC4">
        <w:rPr>
          <w:rFonts w:ascii="Arial" w:eastAsia="Arial" w:hAnsi="Arial" w:cs="Arial"/>
          <w:b/>
          <w:spacing w:val="1"/>
        </w:rPr>
        <w:t>M</w:t>
      </w:r>
      <w:r w:rsidRPr="00BA2CC4">
        <w:rPr>
          <w:rFonts w:ascii="Arial" w:eastAsia="Arial" w:hAnsi="Arial" w:cs="Arial"/>
          <w:b/>
          <w:spacing w:val="-1"/>
        </w:rPr>
        <w:t>ÉX</w:t>
      </w:r>
      <w:r w:rsidRPr="00BA2CC4">
        <w:rPr>
          <w:rFonts w:ascii="Arial" w:eastAsia="Arial" w:hAnsi="Arial" w:cs="Arial"/>
          <w:b/>
          <w:spacing w:val="1"/>
        </w:rPr>
        <w:t>I</w:t>
      </w:r>
      <w:r w:rsidRPr="00BA2CC4">
        <w:rPr>
          <w:rFonts w:ascii="Arial" w:eastAsia="Arial" w:hAnsi="Arial" w:cs="Arial"/>
          <w:b/>
          <w:spacing w:val="-1"/>
        </w:rPr>
        <w:t>CO</w:t>
      </w:r>
      <w:r w:rsidRPr="00BA2CC4">
        <w:rPr>
          <w:rFonts w:ascii="Arial" w:eastAsia="Arial" w:hAnsi="Arial" w:cs="Arial"/>
          <w:b/>
        </w:rPr>
        <w:t>,</w:t>
      </w:r>
      <w:r w:rsidRPr="00BA2CC4">
        <w:rPr>
          <w:rFonts w:ascii="Arial" w:eastAsia="Arial" w:hAnsi="Arial" w:cs="Arial"/>
          <w:b/>
          <w:spacing w:val="2"/>
        </w:rPr>
        <w:t xml:space="preserve"> </w:t>
      </w:r>
      <w:r w:rsidRPr="00BA2CC4">
        <w:rPr>
          <w:rFonts w:ascii="Arial" w:eastAsia="Arial" w:hAnsi="Arial" w:cs="Arial"/>
          <w:b/>
          <w:spacing w:val="-1"/>
        </w:rPr>
        <w:t>E</w:t>
      </w:r>
      <w:r w:rsidRPr="00BA2CC4">
        <w:rPr>
          <w:rFonts w:ascii="Arial" w:eastAsia="Arial" w:hAnsi="Arial" w:cs="Arial"/>
          <w:b/>
        </w:rPr>
        <w:t>L</w:t>
      </w:r>
      <w:r w:rsidRPr="00BA2CC4">
        <w:rPr>
          <w:rFonts w:ascii="Arial" w:eastAsia="Arial" w:hAnsi="Arial" w:cs="Arial"/>
          <w:b/>
          <w:spacing w:val="-2"/>
        </w:rPr>
        <w:t xml:space="preserve"> </w:t>
      </w:r>
      <w:r w:rsidR="00A7686D" w:rsidRPr="00BA2CC4">
        <w:rPr>
          <w:rFonts w:ascii="Arial" w:eastAsia="Arial" w:hAnsi="Arial" w:cs="Arial"/>
          <w:b/>
          <w:spacing w:val="-1"/>
        </w:rPr>
        <w:t>VEINTICINCO</w:t>
      </w:r>
      <w:r w:rsidR="00AE585B" w:rsidRPr="00BA2CC4">
        <w:rPr>
          <w:rFonts w:ascii="Arial" w:eastAsia="Arial" w:hAnsi="Arial" w:cs="Arial"/>
          <w:b/>
          <w:spacing w:val="4"/>
        </w:rPr>
        <w:t xml:space="preserve"> DE OCTUBRE DE </w:t>
      </w:r>
      <w:r w:rsidRPr="00BA2CC4">
        <w:rPr>
          <w:rFonts w:ascii="Arial" w:eastAsia="Arial" w:hAnsi="Arial" w:cs="Arial"/>
          <w:b/>
          <w:spacing w:val="-3"/>
        </w:rPr>
        <w:t>D</w:t>
      </w:r>
      <w:r w:rsidRPr="00BA2CC4">
        <w:rPr>
          <w:rFonts w:ascii="Arial" w:eastAsia="Arial" w:hAnsi="Arial" w:cs="Arial"/>
          <w:b/>
          <w:spacing w:val="1"/>
        </w:rPr>
        <w:t>O</w:t>
      </w:r>
      <w:r w:rsidRPr="00BA2CC4">
        <w:rPr>
          <w:rFonts w:ascii="Arial" w:eastAsia="Arial" w:hAnsi="Arial" w:cs="Arial"/>
          <w:b/>
        </w:rPr>
        <w:t>S</w:t>
      </w:r>
      <w:r w:rsidRPr="00BA2CC4">
        <w:rPr>
          <w:rFonts w:ascii="Arial" w:eastAsia="Arial" w:hAnsi="Arial" w:cs="Arial"/>
          <w:b/>
          <w:spacing w:val="-2"/>
        </w:rPr>
        <w:t xml:space="preserve"> </w:t>
      </w:r>
      <w:r w:rsidRPr="00BA2CC4">
        <w:rPr>
          <w:rFonts w:ascii="Arial" w:eastAsia="Arial" w:hAnsi="Arial" w:cs="Arial"/>
          <w:b/>
          <w:spacing w:val="1"/>
        </w:rPr>
        <w:t>MI</w:t>
      </w:r>
      <w:r w:rsidRPr="00BA2CC4">
        <w:rPr>
          <w:rFonts w:ascii="Arial" w:eastAsia="Arial" w:hAnsi="Arial" w:cs="Arial"/>
          <w:b/>
        </w:rPr>
        <w:t>L</w:t>
      </w:r>
      <w:r w:rsidRPr="00BA2CC4">
        <w:rPr>
          <w:rFonts w:ascii="Arial" w:eastAsia="Arial" w:hAnsi="Arial" w:cs="Arial"/>
          <w:b/>
          <w:spacing w:val="1"/>
        </w:rPr>
        <w:t xml:space="preserve"> </w:t>
      </w:r>
      <w:r w:rsidRPr="00BA2CC4">
        <w:rPr>
          <w:rFonts w:ascii="Arial" w:eastAsia="Arial" w:hAnsi="Arial" w:cs="Arial"/>
          <w:b/>
          <w:spacing w:val="-1"/>
        </w:rPr>
        <w:t>VE</w:t>
      </w:r>
      <w:r w:rsidRPr="00BA2CC4">
        <w:rPr>
          <w:rFonts w:ascii="Arial" w:eastAsia="Arial" w:hAnsi="Arial" w:cs="Arial"/>
          <w:b/>
          <w:spacing w:val="1"/>
        </w:rPr>
        <w:t>I</w:t>
      </w:r>
      <w:r w:rsidRPr="00BA2CC4">
        <w:rPr>
          <w:rFonts w:ascii="Arial" w:eastAsia="Arial" w:hAnsi="Arial" w:cs="Arial"/>
          <w:b/>
          <w:spacing w:val="-3"/>
        </w:rPr>
        <w:t>N</w:t>
      </w:r>
      <w:r w:rsidRPr="00BA2CC4">
        <w:rPr>
          <w:rFonts w:ascii="Arial" w:eastAsia="Arial" w:hAnsi="Arial" w:cs="Arial"/>
          <w:b/>
          <w:spacing w:val="2"/>
        </w:rPr>
        <w:t>T</w:t>
      </w:r>
      <w:r w:rsidRPr="00BA2CC4">
        <w:rPr>
          <w:rFonts w:ascii="Arial" w:eastAsia="Arial" w:hAnsi="Arial" w:cs="Arial"/>
          <w:b/>
          <w:spacing w:val="-1"/>
        </w:rPr>
        <w:t>ITRÉS</w:t>
      </w:r>
      <w:r w:rsidRPr="00BA2CC4">
        <w:rPr>
          <w:rFonts w:ascii="Arial" w:eastAsia="Arial" w:hAnsi="Arial" w:cs="Arial"/>
          <w:b/>
        </w:rPr>
        <w:t>.</w:t>
      </w:r>
      <w:bookmarkEnd w:id="11"/>
    </w:p>
    <w:p w14:paraId="2E1B7EE8" w14:textId="18D08721" w:rsidR="00AE585B" w:rsidRPr="00BA2CC4" w:rsidRDefault="00AE585B" w:rsidP="00C527D5">
      <w:pPr>
        <w:spacing w:after="120" w:line="240" w:lineRule="auto"/>
        <w:jc w:val="both"/>
        <w:rPr>
          <w:rFonts w:ascii="Arial" w:eastAsia="Arial" w:hAnsi="Arial" w:cs="Arial"/>
          <w:b/>
        </w:rPr>
      </w:pPr>
    </w:p>
    <w:tbl>
      <w:tblPr>
        <w:tblW w:w="9020" w:type="dxa"/>
        <w:tblInd w:w="52" w:type="dxa"/>
        <w:tblCellMar>
          <w:left w:w="70" w:type="dxa"/>
          <w:right w:w="70" w:type="dxa"/>
        </w:tblCellMar>
        <w:tblLook w:val="0000" w:firstRow="0" w:lastRow="0" w:firstColumn="0" w:lastColumn="0" w:noHBand="0" w:noVBand="0"/>
      </w:tblPr>
      <w:tblGrid>
        <w:gridCol w:w="3492"/>
        <w:gridCol w:w="284"/>
        <w:gridCol w:w="5244"/>
      </w:tblGrid>
      <w:tr w:rsidR="003E74C9" w:rsidRPr="00BA2CC4" w14:paraId="52238AD0" w14:textId="1C3F4622" w:rsidTr="00C527D5">
        <w:trPr>
          <w:trHeight w:val="954"/>
        </w:trPr>
        <w:tc>
          <w:tcPr>
            <w:tcW w:w="3492" w:type="dxa"/>
          </w:tcPr>
          <w:p w14:paraId="6BF1EEAE" w14:textId="29E3CD46"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POR “E</w:t>
            </w:r>
            <w:r w:rsidR="00C527D5" w:rsidRPr="00BA2CC4">
              <w:rPr>
                <w:rFonts w:ascii="Arial" w:eastAsia="Arial" w:hAnsi="Arial" w:cs="Arial"/>
                <w:b/>
              </w:rPr>
              <w:t>L</w:t>
            </w:r>
            <w:r w:rsidRPr="00BA2CC4">
              <w:rPr>
                <w:rFonts w:ascii="Arial" w:eastAsia="Arial" w:hAnsi="Arial" w:cs="Arial"/>
                <w:b/>
              </w:rPr>
              <w:t xml:space="preserve"> PRD”</w:t>
            </w:r>
          </w:p>
          <w:p w14:paraId="307AAAEB" w14:textId="05934D72" w:rsidR="003E74C9" w:rsidRPr="00BA2CC4" w:rsidRDefault="003E74C9" w:rsidP="00C527D5">
            <w:pPr>
              <w:spacing w:after="0" w:line="240" w:lineRule="auto"/>
              <w:jc w:val="center"/>
              <w:rPr>
                <w:rFonts w:ascii="Arial" w:eastAsia="Arial" w:hAnsi="Arial" w:cs="Arial"/>
                <w:b/>
              </w:rPr>
            </w:pPr>
          </w:p>
          <w:p w14:paraId="7F0EC3FC" w14:textId="748195E0" w:rsidR="003E74C9" w:rsidRPr="00BA2CC4" w:rsidRDefault="003E74C9" w:rsidP="00C527D5">
            <w:pPr>
              <w:spacing w:after="0" w:line="240" w:lineRule="auto"/>
              <w:jc w:val="center"/>
              <w:rPr>
                <w:rFonts w:ascii="Arial" w:eastAsia="Arial" w:hAnsi="Arial" w:cs="Arial"/>
                <w:b/>
              </w:rPr>
            </w:pPr>
          </w:p>
          <w:p w14:paraId="2A5FB1FB" w14:textId="7ABE1FAE" w:rsidR="003E74C9" w:rsidRPr="00BA2CC4" w:rsidRDefault="003E74C9" w:rsidP="00C527D5">
            <w:pPr>
              <w:tabs>
                <w:tab w:val="left" w:pos="2997"/>
              </w:tabs>
              <w:spacing w:after="0" w:line="240" w:lineRule="auto"/>
              <w:jc w:val="center"/>
              <w:rPr>
                <w:rFonts w:ascii="Arial" w:eastAsia="Arial" w:hAnsi="Arial" w:cs="Arial"/>
                <w:b/>
              </w:rPr>
            </w:pPr>
          </w:p>
          <w:p w14:paraId="17229803" w14:textId="6AD240AF" w:rsidR="003E74C9" w:rsidRPr="00BA2CC4" w:rsidRDefault="003E74C9" w:rsidP="00C527D5">
            <w:pPr>
              <w:tabs>
                <w:tab w:val="left" w:pos="2997"/>
              </w:tabs>
              <w:spacing w:after="0" w:line="240" w:lineRule="auto"/>
              <w:jc w:val="center"/>
              <w:rPr>
                <w:rFonts w:ascii="Arial" w:eastAsia="Arial" w:hAnsi="Arial" w:cs="Arial"/>
                <w:b/>
              </w:rPr>
            </w:pPr>
          </w:p>
          <w:p w14:paraId="1F0857C3" w14:textId="77777777" w:rsidR="003E74C9" w:rsidRPr="00BA2CC4" w:rsidRDefault="003E74C9" w:rsidP="00C527D5">
            <w:pPr>
              <w:tabs>
                <w:tab w:val="left" w:pos="2997"/>
              </w:tabs>
              <w:spacing w:after="0" w:line="240" w:lineRule="auto"/>
              <w:jc w:val="center"/>
              <w:rPr>
                <w:rFonts w:ascii="Arial" w:eastAsia="Arial" w:hAnsi="Arial" w:cs="Arial"/>
                <w:b/>
              </w:rPr>
            </w:pPr>
          </w:p>
          <w:p w14:paraId="700A97D2" w14:textId="77777777" w:rsidR="003E74C9" w:rsidRPr="00BA2CC4" w:rsidRDefault="003E74C9" w:rsidP="00C527D5">
            <w:pPr>
              <w:spacing w:after="0" w:line="240" w:lineRule="auto"/>
              <w:jc w:val="center"/>
              <w:rPr>
                <w:rFonts w:ascii="Arial" w:eastAsia="Arial" w:hAnsi="Arial" w:cs="Arial"/>
                <w:b/>
              </w:rPr>
            </w:pPr>
          </w:p>
          <w:p w14:paraId="6149CBE1" w14:textId="77777777"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LIC. BEATRÍZ GARCÍA ALANÍS</w:t>
            </w:r>
          </w:p>
          <w:p w14:paraId="083AC851" w14:textId="049EA9EC"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APODERADA LEGAL</w:t>
            </w:r>
          </w:p>
        </w:tc>
        <w:tc>
          <w:tcPr>
            <w:tcW w:w="284" w:type="dxa"/>
            <w:shd w:val="clear" w:color="auto" w:fill="auto"/>
          </w:tcPr>
          <w:p w14:paraId="7C4C755C" w14:textId="77777777" w:rsidR="003E74C9" w:rsidRPr="00BA2CC4" w:rsidRDefault="003E74C9" w:rsidP="00C527D5">
            <w:pPr>
              <w:spacing w:after="120" w:line="240" w:lineRule="auto"/>
              <w:rPr>
                <w:rFonts w:ascii="Arial" w:eastAsia="Arial" w:hAnsi="Arial" w:cs="Arial"/>
                <w:b/>
              </w:rPr>
            </w:pPr>
          </w:p>
        </w:tc>
        <w:tc>
          <w:tcPr>
            <w:tcW w:w="5244" w:type="dxa"/>
            <w:shd w:val="clear" w:color="auto" w:fill="auto"/>
          </w:tcPr>
          <w:p w14:paraId="28E1C784" w14:textId="77777777"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POR “LA PRESTADORA DEL SERVICIO”</w:t>
            </w:r>
          </w:p>
          <w:p w14:paraId="0D085CDB" w14:textId="77777777" w:rsidR="003E74C9" w:rsidRPr="00BA2CC4" w:rsidRDefault="003E74C9" w:rsidP="00C527D5">
            <w:pPr>
              <w:spacing w:after="0" w:line="240" w:lineRule="auto"/>
              <w:jc w:val="center"/>
              <w:rPr>
                <w:rFonts w:ascii="Arial" w:eastAsia="Arial" w:hAnsi="Arial" w:cs="Arial"/>
                <w:b/>
              </w:rPr>
            </w:pPr>
          </w:p>
          <w:p w14:paraId="4A3E9C02" w14:textId="51FEE2BB" w:rsidR="003E74C9" w:rsidRPr="00BA2CC4" w:rsidRDefault="003E74C9" w:rsidP="00C527D5">
            <w:pPr>
              <w:spacing w:after="0" w:line="240" w:lineRule="auto"/>
              <w:jc w:val="center"/>
              <w:rPr>
                <w:rFonts w:ascii="Arial" w:eastAsia="Arial" w:hAnsi="Arial" w:cs="Arial"/>
                <w:b/>
              </w:rPr>
            </w:pPr>
          </w:p>
          <w:p w14:paraId="3A4CFD38" w14:textId="2346C8B4" w:rsidR="003E74C9" w:rsidRPr="00BA2CC4" w:rsidRDefault="003E74C9" w:rsidP="00C527D5">
            <w:pPr>
              <w:spacing w:after="0" w:line="240" w:lineRule="auto"/>
              <w:jc w:val="center"/>
              <w:rPr>
                <w:rFonts w:ascii="Arial" w:eastAsia="Arial" w:hAnsi="Arial" w:cs="Arial"/>
                <w:b/>
              </w:rPr>
            </w:pPr>
          </w:p>
          <w:p w14:paraId="6D8E65CC" w14:textId="77777777" w:rsidR="00C527D5" w:rsidRPr="00BA2CC4" w:rsidRDefault="00C527D5" w:rsidP="00C527D5">
            <w:pPr>
              <w:spacing w:after="0" w:line="240" w:lineRule="auto"/>
              <w:jc w:val="center"/>
              <w:rPr>
                <w:rFonts w:ascii="Arial" w:eastAsia="Arial" w:hAnsi="Arial" w:cs="Arial"/>
                <w:b/>
              </w:rPr>
            </w:pPr>
          </w:p>
          <w:p w14:paraId="23002AA2" w14:textId="77777777" w:rsidR="003E74C9" w:rsidRPr="00BA2CC4" w:rsidRDefault="003E74C9" w:rsidP="00C527D5">
            <w:pPr>
              <w:spacing w:after="0" w:line="240" w:lineRule="auto"/>
              <w:jc w:val="center"/>
              <w:rPr>
                <w:rFonts w:ascii="Arial" w:eastAsia="Arial" w:hAnsi="Arial" w:cs="Arial"/>
                <w:b/>
              </w:rPr>
            </w:pPr>
          </w:p>
          <w:p w14:paraId="49A5A493" w14:textId="369B2CA7" w:rsidR="003E74C9" w:rsidRPr="00BA2CC4" w:rsidRDefault="003E74C9" w:rsidP="00C527D5">
            <w:pPr>
              <w:spacing w:after="0" w:line="240" w:lineRule="auto"/>
              <w:jc w:val="center"/>
              <w:rPr>
                <w:rFonts w:ascii="Arial" w:eastAsia="Arial" w:hAnsi="Arial" w:cs="Arial"/>
                <w:b/>
              </w:rPr>
            </w:pPr>
          </w:p>
          <w:p w14:paraId="7A0CDE4D" w14:textId="2F4C210E"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 xml:space="preserve">C. </w:t>
            </w:r>
            <w:r w:rsidR="003112C1">
              <w:rPr>
                <w:rFonts w:ascii="Arial" w:hAnsi="Arial" w:cs="Arial"/>
                <w:bCs/>
              </w:rPr>
              <w:t>( )</w:t>
            </w:r>
          </w:p>
          <w:p w14:paraId="0BCD0E53" w14:textId="77777777"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APODERADA LEGAL DE</w:t>
            </w:r>
          </w:p>
          <w:p w14:paraId="427235A2" w14:textId="0FD16B48"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“PROYECCIÓN EN MEDIOS PUBLICITARIOS HMS S.A. DE C.V.”</w:t>
            </w:r>
          </w:p>
        </w:tc>
      </w:tr>
    </w:tbl>
    <w:p w14:paraId="7FFA4E72" w14:textId="0AE43D19" w:rsidR="003E74C9" w:rsidRPr="00BA2CC4" w:rsidRDefault="003E74C9" w:rsidP="00C527D5">
      <w:pPr>
        <w:spacing w:after="120" w:line="240" w:lineRule="auto"/>
        <w:jc w:val="both"/>
        <w:rPr>
          <w:rFonts w:ascii="Arial" w:eastAsia="Arial" w:hAnsi="Arial" w:cs="Arial"/>
          <w:b/>
        </w:rPr>
      </w:pPr>
    </w:p>
    <w:p w14:paraId="71089077" w14:textId="709B21C2" w:rsidR="00C527D5" w:rsidRPr="00BA2CC4" w:rsidRDefault="00C527D5" w:rsidP="00C527D5">
      <w:pPr>
        <w:spacing w:after="120" w:line="240" w:lineRule="auto"/>
        <w:jc w:val="both"/>
        <w:rPr>
          <w:rFonts w:ascii="Arial" w:eastAsia="Arial" w:hAnsi="Arial" w:cs="Arial"/>
          <w:b/>
        </w:rPr>
      </w:pPr>
    </w:p>
    <w:p w14:paraId="0A6B0B7D" w14:textId="77777777" w:rsidR="00C527D5" w:rsidRPr="00BA2CC4" w:rsidRDefault="00C527D5" w:rsidP="00C527D5">
      <w:pPr>
        <w:spacing w:after="120" w:line="240" w:lineRule="auto"/>
        <w:jc w:val="both"/>
        <w:rPr>
          <w:rFonts w:ascii="Arial" w:eastAsia="Arial" w:hAnsi="Arial" w:cs="Arial"/>
          <w:b/>
        </w:rPr>
      </w:pPr>
    </w:p>
    <w:tbl>
      <w:tblPr>
        <w:tblW w:w="0" w:type="auto"/>
        <w:tblInd w:w="1838" w:type="dxa"/>
        <w:tblCellMar>
          <w:left w:w="70" w:type="dxa"/>
          <w:right w:w="70" w:type="dxa"/>
        </w:tblCellMar>
        <w:tblLook w:val="0000" w:firstRow="0" w:lastRow="0" w:firstColumn="0" w:lastColumn="0" w:noHBand="0" w:noVBand="0"/>
      </w:tblPr>
      <w:tblGrid>
        <w:gridCol w:w="5670"/>
      </w:tblGrid>
      <w:tr w:rsidR="003E74C9" w:rsidRPr="00BA2CC4" w14:paraId="0F4C8B83" w14:textId="77777777" w:rsidTr="003E74C9">
        <w:trPr>
          <w:trHeight w:val="1524"/>
        </w:trPr>
        <w:tc>
          <w:tcPr>
            <w:tcW w:w="5670" w:type="dxa"/>
          </w:tcPr>
          <w:p w14:paraId="0771E4B0" w14:textId="7E618687"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POR LA ADMINISTRADORA DEL CONTRATO</w:t>
            </w:r>
          </w:p>
          <w:p w14:paraId="4F0BBD3D" w14:textId="77777777" w:rsidR="003E74C9" w:rsidRPr="00BA2CC4" w:rsidRDefault="003E74C9" w:rsidP="00C527D5">
            <w:pPr>
              <w:spacing w:after="0" w:line="240" w:lineRule="auto"/>
              <w:jc w:val="center"/>
              <w:rPr>
                <w:rFonts w:ascii="Arial" w:eastAsia="Arial" w:hAnsi="Arial" w:cs="Arial"/>
                <w:b/>
              </w:rPr>
            </w:pPr>
          </w:p>
          <w:p w14:paraId="75A943B6" w14:textId="27C465E6" w:rsidR="003E74C9" w:rsidRPr="00BA2CC4" w:rsidRDefault="003E74C9" w:rsidP="00C527D5">
            <w:pPr>
              <w:spacing w:after="0" w:line="240" w:lineRule="auto"/>
              <w:jc w:val="center"/>
              <w:rPr>
                <w:rFonts w:ascii="Arial" w:eastAsia="Arial" w:hAnsi="Arial" w:cs="Arial"/>
                <w:b/>
              </w:rPr>
            </w:pPr>
          </w:p>
          <w:p w14:paraId="3485F941" w14:textId="12B7FE25" w:rsidR="003E74C9" w:rsidRPr="00BA2CC4" w:rsidRDefault="003E74C9" w:rsidP="00C527D5">
            <w:pPr>
              <w:spacing w:after="0" w:line="240" w:lineRule="auto"/>
              <w:jc w:val="center"/>
              <w:rPr>
                <w:rFonts w:ascii="Arial" w:eastAsia="Arial" w:hAnsi="Arial" w:cs="Arial"/>
                <w:b/>
              </w:rPr>
            </w:pPr>
          </w:p>
          <w:p w14:paraId="379D8884" w14:textId="58704252" w:rsidR="003E74C9" w:rsidRPr="00BA2CC4" w:rsidRDefault="003E74C9" w:rsidP="00C527D5">
            <w:pPr>
              <w:spacing w:after="0" w:line="240" w:lineRule="auto"/>
              <w:jc w:val="center"/>
              <w:rPr>
                <w:rFonts w:ascii="Arial" w:eastAsia="Arial" w:hAnsi="Arial" w:cs="Arial"/>
                <w:b/>
              </w:rPr>
            </w:pPr>
          </w:p>
          <w:p w14:paraId="65AD29D7" w14:textId="77777777" w:rsidR="003E74C9" w:rsidRPr="00BA2CC4" w:rsidRDefault="003E74C9" w:rsidP="00C527D5">
            <w:pPr>
              <w:spacing w:after="0" w:line="240" w:lineRule="auto"/>
              <w:jc w:val="center"/>
              <w:rPr>
                <w:rFonts w:ascii="Arial" w:eastAsia="Arial" w:hAnsi="Arial" w:cs="Arial"/>
                <w:b/>
              </w:rPr>
            </w:pPr>
          </w:p>
          <w:p w14:paraId="3B2C4323" w14:textId="77777777" w:rsidR="003E74C9" w:rsidRPr="00BA2CC4" w:rsidRDefault="003E74C9" w:rsidP="00C527D5">
            <w:pPr>
              <w:spacing w:after="0" w:line="240" w:lineRule="auto"/>
              <w:jc w:val="center"/>
              <w:rPr>
                <w:rFonts w:ascii="Arial" w:eastAsia="Arial" w:hAnsi="Arial" w:cs="Arial"/>
                <w:b/>
              </w:rPr>
            </w:pPr>
          </w:p>
          <w:p w14:paraId="725D4618" w14:textId="77777777"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LIC. MÓNICA PAMELA VÁZQUEZ DE LA VEGA</w:t>
            </w:r>
          </w:p>
          <w:p w14:paraId="662AB41C" w14:textId="57C01138" w:rsidR="003E74C9" w:rsidRPr="00BA2CC4" w:rsidRDefault="003E74C9" w:rsidP="00C527D5">
            <w:pPr>
              <w:spacing w:after="0" w:line="240" w:lineRule="auto"/>
              <w:jc w:val="center"/>
              <w:rPr>
                <w:rFonts w:ascii="Arial" w:eastAsia="Arial" w:hAnsi="Arial" w:cs="Arial"/>
                <w:b/>
              </w:rPr>
            </w:pPr>
            <w:r w:rsidRPr="00BA2CC4">
              <w:rPr>
                <w:rFonts w:ascii="Arial" w:eastAsia="Arial" w:hAnsi="Arial" w:cs="Arial"/>
                <w:b/>
              </w:rPr>
              <w:t>JEFE DEL DEPARTAMENTO DE ADMINISTRACIÓN</w:t>
            </w:r>
          </w:p>
        </w:tc>
      </w:tr>
    </w:tbl>
    <w:p w14:paraId="12DCCF0A" w14:textId="328052EE" w:rsidR="00AE585B" w:rsidRPr="00BA2CC4" w:rsidRDefault="00AE585B" w:rsidP="00C527D5">
      <w:pPr>
        <w:spacing w:after="120" w:line="240" w:lineRule="auto"/>
        <w:jc w:val="both"/>
        <w:rPr>
          <w:rFonts w:ascii="Arial" w:eastAsia="Arial" w:hAnsi="Arial" w:cs="Arial"/>
          <w:b/>
        </w:rPr>
      </w:pPr>
    </w:p>
    <w:sectPr w:rsidR="00AE585B" w:rsidRPr="00BA2CC4">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22CB" w14:textId="77777777" w:rsidR="004450E7" w:rsidRDefault="004450E7" w:rsidP="00C527D5">
      <w:pPr>
        <w:spacing w:after="0" w:line="240" w:lineRule="auto"/>
      </w:pPr>
      <w:r>
        <w:separator/>
      </w:r>
    </w:p>
  </w:endnote>
  <w:endnote w:type="continuationSeparator" w:id="0">
    <w:p w14:paraId="7B78BC2B" w14:textId="77777777" w:rsidR="004450E7" w:rsidRDefault="004450E7" w:rsidP="00C5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83F9" w14:textId="77777777" w:rsidR="00BA2CC4" w:rsidRDefault="00BA2C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8E1A" w14:textId="77777777" w:rsidR="00BA2CC4" w:rsidRDefault="00BA2CC4">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es-ES"/>
      </w:rPr>
      <w:t>2</w:t>
    </w:r>
    <w:r>
      <w:rPr>
        <w:caps/>
        <w:color w:val="4472C4" w:themeColor="accent1"/>
      </w:rPr>
      <w:fldChar w:fldCharType="end"/>
    </w:r>
  </w:p>
  <w:p w14:paraId="30A5E887" w14:textId="77777777" w:rsidR="00BA2CC4" w:rsidRDefault="00BA2C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C474" w14:textId="77777777" w:rsidR="00BA2CC4" w:rsidRDefault="00BA2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A240" w14:textId="77777777" w:rsidR="004450E7" w:rsidRDefault="004450E7" w:rsidP="00C527D5">
      <w:pPr>
        <w:spacing w:after="0" w:line="240" w:lineRule="auto"/>
      </w:pPr>
      <w:r>
        <w:separator/>
      </w:r>
    </w:p>
  </w:footnote>
  <w:footnote w:type="continuationSeparator" w:id="0">
    <w:p w14:paraId="2941D9F0" w14:textId="77777777" w:rsidR="004450E7" w:rsidRDefault="004450E7" w:rsidP="00C52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71F6" w14:textId="77777777" w:rsidR="00BA2CC4" w:rsidRDefault="00BA2C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A3BF" w14:textId="3F48386D" w:rsidR="00C527D5" w:rsidRDefault="00C527D5">
    <w:pPr>
      <w:pStyle w:val="Encabezado"/>
    </w:pPr>
  </w:p>
  <w:p w14:paraId="21800CA4" w14:textId="4871C6CB" w:rsidR="00C527D5" w:rsidRDefault="00C527D5">
    <w:pPr>
      <w:pStyle w:val="Encabezado"/>
    </w:pPr>
  </w:p>
  <w:p w14:paraId="4FE44412" w14:textId="031436B7" w:rsidR="00C527D5" w:rsidRDefault="00C527D5">
    <w:pPr>
      <w:pStyle w:val="Encabezado"/>
    </w:pPr>
  </w:p>
  <w:p w14:paraId="3983CB98" w14:textId="022AF042" w:rsidR="00C527D5" w:rsidRDefault="00C527D5" w:rsidP="00C527D5">
    <w:pPr>
      <w:pStyle w:val="Encabezado"/>
      <w:jc w:val="right"/>
      <w:rPr>
        <w:rFonts w:ascii="Arial" w:hAnsi="Arial" w:cs="Arial"/>
        <w:b/>
        <w:bCs/>
        <w:sz w:val="24"/>
        <w:szCs w:val="24"/>
      </w:rPr>
    </w:pPr>
    <w:r w:rsidRPr="00C527D5">
      <w:rPr>
        <w:rFonts w:ascii="Arial" w:hAnsi="Arial" w:cs="Arial"/>
        <w:b/>
        <w:bCs/>
        <w:sz w:val="24"/>
        <w:szCs w:val="24"/>
      </w:rPr>
      <w:t>CONTRATO N° CN-JUR-295-2023</w:t>
    </w:r>
  </w:p>
  <w:p w14:paraId="444FCA26" w14:textId="77777777" w:rsidR="00C527D5" w:rsidRPr="00C527D5" w:rsidRDefault="00C527D5" w:rsidP="00C527D5">
    <w:pPr>
      <w:pStyle w:val="Encabezado"/>
      <w:jc w:val="right"/>
      <w:rPr>
        <w:rFonts w:ascii="Arial" w:hAnsi="Arial" w:cs="Arial"/>
        <w:b/>
        <w:bCs/>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7F36" w14:textId="77777777" w:rsidR="00BA2CC4" w:rsidRDefault="00BA2C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8pt;height:19.5pt;visibility:visible;mso-wrap-style:square" o:bullet="t">
        <v:imagedata r:id="rId1" o:title=""/>
      </v:shape>
    </w:pict>
  </w:numPicBullet>
  <w:abstractNum w:abstractNumId="0" w15:restartNumberingAfterBreak="0">
    <w:nsid w:val="18093CF7"/>
    <w:multiLevelType w:val="hybridMultilevel"/>
    <w:tmpl w:val="04F69122"/>
    <w:lvl w:ilvl="0" w:tplc="A0ECE7F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407C65"/>
    <w:multiLevelType w:val="hybridMultilevel"/>
    <w:tmpl w:val="044C12E8"/>
    <w:lvl w:ilvl="0" w:tplc="C76ADBE4">
      <w:start w:val="1"/>
      <w:numFmt w:val="bullet"/>
      <w:lvlText w:val=""/>
      <w:lvlPicBulletId w:val="0"/>
      <w:lvlJc w:val="left"/>
      <w:pPr>
        <w:tabs>
          <w:tab w:val="num" w:pos="720"/>
        </w:tabs>
        <w:ind w:left="720" w:hanging="360"/>
      </w:pPr>
      <w:rPr>
        <w:rFonts w:ascii="Symbol" w:hAnsi="Symbol" w:hint="default"/>
      </w:rPr>
    </w:lvl>
    <w:lvl w:ilvl="1" w:tplc="7C78A0E2" w:tentative="1">
      <w:start w:val="1"/>
      <w:numFmt w:val="bullet"/>
      <w:lvlText w:val=""/>
      <w:lvlJc w:val="left"/>
      <w:pPr>
        <w:tabs>
          <w:tab w:val="num" w:pos="1440"/>
        </w:tabs>
        <w:ind w:left="1440" w:hanging="360"/>
      </w:pPr>
      <w:rPr>
        <w:rFonts w:ascii="Symbol" w:hAnsi="Symbol" w:hint="default"/>
      </w:rPr>
    </w:lvl>
    <w:lvl w:ilvl="2" w:tplc="6A106416" w:tentative="1">
      <w:start w:val="1"/>
      <w:numFmt w:val="bullet"/>
      <w:lvlText w:val=""/>
      <w:lvlJc w:val="left"/>
      <w:pPr>
        <w:tabs>
          <w:tab w:val="num" w:pos="2160"/>
        </w:tabs>
        <w:ind w:left="2160" w:hanging="360"/>
      </w:pPr>
      <w:rPr>
        <w:rFonts w:ascii="Symbol" w:hAnsi="Symbol" w:hint="default"/>
      </w:rPr>
    </w:lvl>
    <w:lvl w:ilvl="3" w:tplc="F496CA7E" w:tentative="1">
      <w:start w:val="1"/>
      <w:numFmt w:val="bullet"/>
      <w:lvlText w:val=""/>
      <w:lvlJc w:val="left"/>
      <w:pPr>
        <w:tabs>
          <w:tab w:val="num" w:pos="2880"/>
        </w:tabs>
        <w:ind w:left="2880" w:hanging="360"/>
      </w:pPr>
      <w:rPr>
        <w:rFonts w:ascii="Symbol" w:hAnsi="Symbol" w:hint="default"/>
      </w:rPr>
    </w:lvl>
    <w:lvl w:ilvl="4" w:tplc="EEEEB544" w:tentative="1">
      <w:start w:val="1"/>
      <w:numFmt w:val="bullet"/>
      <w:lvlText w:val=""/>
      <w:lvlJc w:val="left"/>
      <w:pPr>
        <w:tabs>
          <w:tab w:val="num" w:pos="3600"/>
        </w:tabs>
        <w:ind w:left="3600" w:hanging="360"/>
      </w:pPr>
      <w:rPr>
        <w:rFonts w:ascii="Symbol" w:hAnsi="Symbol" w:hint="default"/>
      </w:rPr>
    </w:lvl>
    <w:lvl w:ilvl="5" w:tplc="A5F681DE" w:tentative="1">
      <w:start w:val="1"/>
      <w:numFmt w:val="bullet"/>
      <w:lvlText w:val=""/>
      <w:lvlJc w:val="left"/>
      <w:pPr>
        <w:tabs>
          <w:tab w:val="num" w:pos="4320"/>
        </w:tabs>
        <w:ind w:left="4320" w:hanging="360"/>
      </w:pPr>
      <w:rPr>
        <w:rFonts w:ascii="Symbol" w:hAnsi="Symbol" w:hint="default"/>
      </w:rPr>
    </w:lvl>
    <w:lvl w:ilvl="6" w:tplc="9E4A0F0E" w:tentative="1">
      <w:start w:val="1"/>
      <w:numFmt w:val="bullet"/>
      <w:lvlText w:val=""/>
      <w:lvlJc w:val="left"/>
      <w:pPr>
        <w:tabs>
          <w:tab w:val="num" w:pos="5040"/>
        </w:tabs>
        <w:ind w:left="5040" w:hanging="360"/>
      </w:pPr>
      <w:rPr>
        <w:rFonts w:ascii="Symbol" w:hAnsi="Symbol" w:hint="default"/>
      </w:rPr>
    </w:lvl>
    <w:lvl w:ilvl="7" w:tplc="FE04784C" w:tentative="1">
      <w:start w:val="1"/>
      <w:numFmt w:val="bullet"/>
      <w:lvlText w:val=""/>
      <w:lvlJc w:val="left"/>
      <w:pPr>
        <w:tabs>
          <w:tab w:val="num" w:pos="5760"/>
        </w:tabs>
        <w:ind w:left="5760" w:hanging="360"/>
      </w:pPr>
      <w:rPr>
        <w:rFonts w:ascii="Symbol" w:hAnsi="Symbol" w:hint="default"/>
      </w:rPr>
    </w:lvl>
    <w:lvl w:ilvl="8" w:tplc="68E6CD4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A5"/>
    <w:rsid w:val="00095683"/>
    <w:rsid w:val="0013021E"/>
    <w:rsid w:val="00245A9A"/>
    <w:rsid w:val="0030365D"/>
    <w:rsid w:val="003112C1"/>
    <w:rsid w:val="00326A9C"/>
    <w:rsid w:val="003E74C9"/>
    <w:rsid w:val="004450E7"/>
    <w:rsid w:val="00484706"/>
    <w:rsid w:val="005E0F4F"/>
    <w:rsid w:val="0064638D"/>
    <w:rsid w:val="00661D1D"/>
    <w:rsid w:val="00750917"/>
    <w:rsid w:val="007B2DA5"/>
    <w:rsid w:val="007E57F9"/>
    <w:rsid w:val="00851CA5"/>
    <w:rsid w:val="008E1041"/>
    <w:rsid w:val="008F5F51"/>
    <w:rsid w:val="009B501A"/>
    <w:rsid w:val="00A7686D"/>
    <w:rsid w:val="00AE585B"/>
    <w:rsid w:val="00B60C52"/>
    <w:rsid w:val="00BA2CC4"/>
    <w:rsid w:val="00C527D5"/>
    <w:rsid w:val="00D26F6F"/>
    <w:rsid w:val="00D37389"/>
    <w:rsid w:val="00DF12FB"/>
    <w:rsid w:val="00E85E31"/>
    <w:rsid w:val="00F94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9F29"/>
  <w15:chartTrackingRefBased/>
  <w15:docId w15:val="{0AC2CF03-991C-4882-8DE9-3E8A5C0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CA5"/>
    <w:rPr>
      <w:rFonts w:ascii="Calibri" w:eastAsia="Times New Roman" w:hAnsi="Calibri" w:cs="Times New Roman"/>
      <w:kern w:val="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51CA5"/>
    <w:pPr>
      <w:autoSpaceDE w:val="0"/>
      <w:autoSpaceDN w:val="0"/>
      <w:adjustRightInd w:val="0"/>
      <w:spacing w:after="0" w:line="240" w:lineRule="auto"/>
    </w:pPr>
    <w:rPr>
      <w:rFonts w:ascii="Abadi" w:eastAsia="Times New Roman" w:hAnsi="Abadi" w:cs="Abadi"/>
      <w:color w:val="000000"/>
      <w:sz w:val="24"/>
      <w:szCs w:val="24"/>
      <w:lang w:eastAsia="es-MX"/>
    </w:rPr>
  </w:style>
  <w:style w:type="character" w:styleId="Hipervnculo">
    <w:name w:val="Hyperlink"/>
    <w:basedOn w:val="Fuentedeprrafopredeter"/>
    <w:uiPriority w:val="99"/>
    <w:unhideWhenUsed/>
    <w:rsid w:val="00851CA5"/>
    <w:rPr>
      <w:color w:val="0563C1" w:themeColor="hyperlink"/>
      <w:u w:val="single"/>
    </w:rPr>
  </w:style>
  <w:style w:type="paragraph" w:styleId="Encabezado">
    <w:name w:val="header"/>
    <w:basedOn w:val="Normal"/>
    <w:link w:val="EncabezadoCar"/>
    <w:uiPriority w:val="99"/>
    <w:unhideWhenUsed/>
    <w:rsid w:val="00C52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27D5"/>
    <w:rPr>
      <w:rFonts w:ascii="Calibri" w:eastAsia="Times New Roman" w:hAnsi="Calibri" w:cs="Times New Roman"/>
      <w:kern w:val="2"/>
      <w:lang w:eastAsia="es-MX"/>
    </w:rPr>
  </w:style>
  <w:style w:type="paragraph" w:styleId="Piedepgina">
    <w:name w:val="footer"/>
    <w:basedOn w:val="Normal"/>
    <w:link w:val="PiedepginaCar"/>
    <w:uiPriority w:val="99"/>
    <w:unhideWhenUsed/>
    <w:rsid w:val="00C52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27D5"/>
    <w:rPr>
      <w:rFonts w:ascii="Calibri" w:eastAsia="Times New Roman" w:hAnsi="Calibri" w:cs="Times New Roman"/>
      <w:kern w:val="2"/>
      <w:lang w:eastAsia="es-MX"/>
    </w:rPr>
  </w:style>
  <w:style w:type="paragraph" w:styleId="Prrafodelista">
    <w:name w:val="List Paragraph"/>
    <w:basedOn w:val="Normal"/>
    <w:uiPriority w:val="34"/>
    <w:qFormat/>
    <w:rsid w:val="00A76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uridico.nacional.prd@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FB0B2-C48C-4472-ADD7-94BB2B68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3177</Words>
  <Characters>17479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LUPITA</cp:lastModifiedBy>
  <cp:revision>2</cp:revision>
  <cp:lastPrinted>2023-10-25T22:48:00Z</cp:lastPrinted>
  <dcterms:created xsi:type="dcterms:W3CDTF">2023-12-05T01:04:00Z</dcterms:created>
  <dcterms:modified xsi:type="dcterms:W3CDTF">2023-12-05T01:04:00Z</dcterms:modified>
</cp:coreProperties>
</file>