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6459B378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D86ECD" w:rsidRPr="00D86ECD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ASESOR POLÍTICO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641C3822" w:rsidR="00E325BE" w:rsidRPr="00D86ECD" w:rsidRDefault="00E325BE" w:rsidP="00D86ECD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D86ECD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 w:rsidRPr="00D86ECD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671CA5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 w:rsidRPr="00D86ECD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 w:rsidRPr="00D86ECD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671CA5" w:rsidRPr="00671CA5">
              <w:rPr>
                <w:rFonts w:ascii="Arial" w:eastAsia="Calibri" w:hAnsi="Arial" w:cs="Arial"/>
                <w:bCs/>
                <w:lang w:val="es-ES"/>
              </w:rPr>
              <w:t>Crear las condiciones para impulsar un proyecto a través de la investigación de</w:t>
            </w:r>
            <w:r w:rsidR="00D86ECD" w:rsidRPr="00671CA5">
              <w:rPr>
                <w:rStyle w:val="Textoennegrita"/>
                <w:rFonts w:ascii="Arial" w:hAnsi="Arial" w:cs="Arial"/>
                <w:bCs w:val="0"/>
                <w:color w:val="000000"/>
                <w:shd w:val="clear" w:color="auto" w:fill="FFFFFF"/>
              </w:rPr>
              <w:t xml:space="preserve">l </w:t>
            </w:r>
            <w:r w:rsidR="00D86ECD" w:rsidRPr="00671CA5">
              <w:rPr>
                <w:rStyle w:val="Textoennegrita"/>
                <w:rFonts w:ascii="Arial" w:hAnsi="Arial" w:cs="Arial"/>
                <w:b w:val="0"/>
                <w:color w:val="000000"/>
                <w:shd w:val="clear" w:color="auto" w:fill="FFFFFF"/>
              </w:rPr>
              <w:t>mercado electoral, an</w:t>
            </w:r>
            <w:r w:rsidR="00671CA5" w:rsidRPr="00671CA5">
              <w:rPr>
                <w:rStyle w:val="Textoennegrita"/>
                <w:rFonts w:ascii="Arial" w:hAnsi="Arial" w:cs="Arial"/>
                <w:b w:val="0"/>
                <w:color w:val="000000"/>
                <w:shd w:val="clear" w:color="auto" w:fill="FFFFFF"/>
              </w:rPr>
              <w:t>álisis de los</w:t>
            </w:r>
            <w:r w:rsidR="00D86ECD" w:rsidRPr="00671CA5">
              <w:rPr>
                <w:rStyle w:val="Textoennegrita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candidatos rivales, diseñ</w:t>
            </w:r>
            <w:r w:rsidR="00671CA5" w:rsidRPr="00671CA5">
              <w:rPr>
                <w:rStyle w:val="Textoennegrita"/>
                <w:rFonts w:ascii="Arial" w:hAnsi="Arial" w:cs="Arial"/>
                <w:b w:val="0"/>
                <w:color w:val="000000"/>
                <w:shd w:val="clear" w:color="auto" w:fill="FFFFFF"/>
              </w:rPr>
              <w:t>o de</w:t>
            </w:r>
            <w:r w:rsidR="00D86ECD" w:rsidRPr="00671CA5">
              <w:rPr>
                <w:rStyle w:val="Textoennegrita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la estrategia de campaña, </w:t>
            </w:r>
            <w:r w:rsidR="00671CA5" w:rsidRPr="00671CA5">
              <w:rPr>
                <w:rStyle w:val="Textoennegrita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así como </w:t>
            </w:r>
            <w:r w:rsidR="00D86ECD" w:rsidRPr="00671CA5">
              <w:rPr>
                <w:rStyle w:val="Textoennegrita"/>
                <w:rFonts w:ascii="Arial" w:hAnsi="Arial" w:cs="Arial"/>
                <w:b w:val="0"/>
                <w:color w:val="000000"/>
                <w:shd w:val="clear" w:color="auto" w:fill="FFFFFF"/>
              </w:rPr>
              <w:t>dirigir las tareas informativas y de relaciones públicas</w:t>
            </w:r>
            <w:r w:rsidR="00671CA5" w:rsidRPr="00671CA5">
              <w:rPr>
                <w:rStyle w:val="Textoennegrita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y </w:t>
            </w:r>
            <w:r w:rsidR="00D86ECD" w:rsidRPr="00671CA5">
              <w:rPr>
                <w:rStyle w:val="Textoennegrita"/>
                <w:rFonts w:ascii="Arial" w:hAnsi="Arial" w:cs="Arial"/>
                <w:b w:val="0"/>
                <w:color w:val="000000"/>
                <w:shd w:val="clear" w:color="auto" w:fill="FFFFFF"/>
              </w:rPr>
              <w:t>monitoreo de campaña</w:t>
            </w:r>
            <w:r w:rsidR="00671CA5" w:rsidRPr="00671CA5">
              <w:rPr>
                <w:rStyle w:val="Textoennegrita"/>
                <w:rFonts w:ascii="Arial" w:hAnsi="Arial" w:cs="Arial"/>
                <w:b w:val="0"/>
                <w:color w:val="000000"/>
                <w:shd w:val="clear" w:color="auto" w:fill="FFFFFF"/>
              </w:rPr>
              <w:t>.</w:t>
            </w:r>
            <w:r w:rsidR="00D86ECD" w:rsidRPr="00D86ECD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1B18ADFB" w:rsidR="00E325BE" w:rsidRPr="00E325BE" w:rsidRDefault="00E325BE" w:rsidP="00970C8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174F3BF4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Medio Básico</w:t>
            </w:r>
          </w:p>
          <w:p w14:paraId="55BBBB0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E0409D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Media Superior</w:t>
            </w:r>
          </w:p>
          <w:p w14:paraId="1BFB2DD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0E1A60A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24FBC94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6A6683D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6750C"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5408066C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7448FCC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bookmarkStart w:id="0" w:name="_GoBack"/>
            <w:bookmarkEnd w:id="0"/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E81890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378DDD3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BD5184A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1E9FCE6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70C87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2018FA50" w:rsidR="00E325BE" w:rsidRPr="00096A4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8418FD5" w14:textId="32EC355D" w:rsidR="00E81890" w:rsidRPr="009131AD" w:rsidRDefault="00E81890" w:rsidP="00E81890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1AE01371" w14:textId="77777777" w:rsidTr="00B02077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2F067ED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BFB19A4" w14:textId="77777777" w:rsidTr="00B02077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273DFB3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68EAC0BE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6073796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44B903E1" w14:textId="77777777" w:rsidTr="00BE30DC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y  retos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C4" w14:textId="0FDA59E6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458F667" w14:textId="77777777" w:rsidTr="00B02077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B" w14:textId="46B790E4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52C6751" w14:textId="77777777" w:rsidTr="00B02077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de dar cumplimiento a las disposiciones operativas definidas por los superiores jerárquicos, con el fin de contribuir al cumplimiento de objetivos institucionales aunque éstos se opongan al  punto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9" w14:textId="0B3E477C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593FE234" w14:textId="77777777" w:rsidTr="00B02077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21" w14:textId="6F490C8D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44033DA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814D8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214C6"/>
    <w:multiLevelType w:val="hybridMultilevel"/>
    <w:tmpl w:val="1CEA7E00"/>
    <w:lvl w:ilvl="0" w:tplc="4ABC8244">
      <w:start w:val="1"/>
      <w:numFmt w:val="decimal"/>
      <w:lvlText w:val="%1."/>
      <w:lvlJc w:val="left"/>
      <w:pPr>
        <w:ind w:left="420" w:hanging="360"/>
      </w:pPr>
      <w:rPr>
        <w:lang w:val="es-MX"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BCB5247"/>
    <w:multiLevelType w:val="hybridMultilevel"/>
    <w:tmpl w:val="ED8A67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814D8"/>
    <w:rsid w:val="00233944"/>
    <w:rsid w:val="0025329B"/>
    <w:rsid w:val="00273836"/>
    <w:rsid w:val="002B6DC5"/>
    <w:rsid w:val="003A75E4"/>
    <w:rsid w:val="00460A85"/>
    <w:rsid w:val="00671CA5"/>
    <w:rsid w:val="00695F09"/>
    <w:rsid w:val="007459FF"/>
    <w:rsid w:val="007C3F5D"/>
    <w:rsid w:val="00875C3D"/>
    <w:rsid w:val="0089273B"/>
    <w:rsid w:val="009131AD"/>
    <w:rsid w:val="00970C87"/>
    <w:rsid w:val="00A04B39"/>
    <w:rsid w:val="00A24065"/>
    <w:rsid w:val="00A24F73"/>
    <w:rsid w:val="00AE3250"/>
    <w:rsid w:val="00B6750C"/>
    <w:rsid w:val="00BE30DC"/>
    <w:rsid w:val="00C47A45"/>
    <w:rsid w:val="00D01F17"/>
    <w:rsid w:val="00D162B7"/>
    <w:rsid w:val="00D219D4"/>
    <w:rsid w:val="00D86ECD"/>
    <w:rsid w:val="00E325BE"/>
    <w:rsid w:val="00E8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18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1F1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86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5</cp:revision>
  <cp:lastPrinted>2019-04-04T01:10:00Z</cp:lastPrinted>
  <dcterms:created xsi:type="dcterms:W3CDTF">2019-09-09T14:27:00Z</dcterms:created>
  <dcterms:modified xsi:type="dcterms:W3CDTF">2019-09-09T18:36:00Z</dcterms:modified>
</cp:coreProperties>
</file>