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A14" w14:textId="4446A681" w:rsidR="00E325BE" w:rsidRPr="00E325BE" w:rsidRDefault="00E325BE" w:rsidP="00E325BE">
      <w:pPr>
        <w:spacing w:line="240" w:lineRule="auto"/>
        <w:ind w:firstLine="709"/>
        <w:jc w:val="right"/>
        <w:rPr>
          <w:rFonts w:ascii="Calibri" w:eastAsia="Calibri" w:hAnsi="Calibri" w:cs="Times New Roman"/>
          <w:lang w:val="es-ES"/>
        </w:rPr>
      </w:pPr>
    </w:p>
    <w:tbl>
      <w:tblPr>
        <w:tblW w:w="10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3368"/>
      </w:tblGrid>
      <w:tr w:rsidR="00E325BE" w:rsidRPr="00E325BE" w14:paraId="741F5A5F" w14:textId="77777777" w:rsidTr="00D162B7">
        <w:trPr>
          <w:trHeight w:val="79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D167" w14:textId="77777777" w:rsid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108211B2" w14:textId="4A6BDC82" w:rsidR="00E325BE" w:rsidRPr="00E325BE" w:rsidRDefault="009131AD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26F74B7C" wp14:editId="781788DE">
                  <wp:extent cx="714375" cy="7323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03" cy="7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4060C" w14:textId="4F839C1D" w:rsidR="00E325BE" w:rsidRPr="00E325BE" w:rsidRDefault="00E325BE" w:rsidP="00E3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  <w:p w14:paraId="6A08F7F0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1C9C82" w14:textId="6D46B516" w:rsidR="00E325BE" w:rsidRPr="00E325BE" w:rsidRDefault="00E325BE" w:rsidP="0091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E325B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PERFIL DE PUESTO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DC3" w14:textId="7BF1B1A1" w:rsidR="00E325BE" w:rsidRPr="00E325BE" w:rsidRDefault="00E325BE" w:rsidP="00E325B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5BA97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  <w:p w14:paraId="00811C17" w14:textId="77777777" w:rsidR="00E325BE" w:rsidRPr="00E325BE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</w:p>
        </w:tc>
      </w:tr>
      <w:tr w:rsidR="00E325BE" w:rsidRPr="00E325BE" w14:paraId="39F47798" w14:textId="77777777" w:rsidTr="009131AD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B4E" w14:textId="77777777" w:rsidR="00E325BE" w:rsidRPr="00E325BE" w:rsidRDefault="00E325BE" w:rsidP="00E32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BC3" w14:textId="0F961E6D" w:rsidR="00E325BE" w:rsidRPr="00E325BE" w:rsidRDefault="00096A4E" w:rsidP="00096A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DENOMINACIÓN DEL PUESTO: </w:t>
            </w:r>
            <w:r w:rsidR="00D01F17" w:rsidRPr="00D01F17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AUXILI</w:t>
            </w:r>
            <w:r w:rsidR="00D01F17" w:rsidRPr="00EE28D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 xml:space="preserve">AR </w:t>
            </w:r>
            <w:r w:rsidR="00EE28DB" w:rsidRPr="00EE28DB">
              <w:rPr>
                <w:rFonts w:ascii="Arial" w:eastAsia="Times New Roman" w:hAnsi="Arial" w:cs="Arial"/>
                <w:b/>
                <w:color w:val="000000"/>
                <w:highlight w:val="yellow"/>
                <w:lang w:val="es-ES" w:eastAsia="es-ES"/>
              </w:rPr>
              <w:t>POLITICO</w:t>
            </w:r>
          </w:p>
        </w:tc>
      </w:tr>
    </w:tbl>
    <w:p w14:paraId="729CD084" w14:textId="798D7FD4" w:rsidR="00E325BE" w:rsidRDefault="00E325BE" w:rsidP="00E325BE">
      <w:pPr>
        <w:tabs>
          <w:tab w:val="center" w:pos="4252"/>
          <w:tab w:val="right" w:pos="8504"/>
        </w:tabs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E325BE" w14:paraId="438C711E" w14:textId="77777777" w:rsidTr="00B02077">
        <w:trPr>
          <w:trHeight w:val="583"/>
        </w:trPr>
        <w:tc>
          <w:tcPr>
            <w:tcW w:w="10915" w:type="dxa"/>
            <w:shd w:val="clear" w:color="auto" w:fill="auto"/>
          </w:tcPr>
          <w:p w14:paraId="27FF0D89" w14:textId="4495DA16" w:rsidR="00EE28DB" w:rsidRDefault="00E325BE" w:rsidP="00EE28DB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EE28DB">
              <w:rPr>
                <w:rFonts w:ascii="Arial" w:eastAsia="Calibri" w:hAnsi="Arial" w:cs="Arial"/>
                <w:b/>
                <w:lang w:val="es-ES"/>
              </w:rPr>
              <w:t xml:space="preserve">1. 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Funciones</w:t>
            </w:r>
            <w:r w:rsidR="0052515E">
              <w:rPr>
                <w:rFonts w:ascii="Arial" w:eastAsia="Calibri" w:hAnsi="Arial" w:cs="Arial"/>
                <w:b/>
                <w:lang w:val="es-ES"/>
              </w:rPr>
              <w:t xml:space="preserve"> generales</w:t>
            </w:r>
            <w:r w:rsidR="007459FF" w:rsidRPr="00EE28DB">
              <w:rPr>
                <w:rFonts w:ascii="Arial" w:eastAsia="Calibri" w:hAnsi="Arial" w:cs="Arial"/>
                <w:b/>
                <w:lang w:val="es-ES"/>
              </w:rPr>
              <w:t>:</w:t>
            </w:r>
            <w:r w:rsidR="00096A4E" w:rsidRPr="00EE28DB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r w:rsidR="00AE3250" w:rsidRPr="00EE28D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52515E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EE28DB">
              <w:rPr>
                <w:rFonts w:ascii="Arial" w:eastAsia="Calibri" w:hAnsi="Arial" w:cs="Arial"/>
                <w:lang w:val="es-ES"/>
              </w:rPr>
              <w:t xml:space="preserve">uxiliar de manera eficiente y propositiva en aspectos organizativos, </w:t>
            </w:r>
            <w:r w:rsidR="00EE28DB">
              <w:rPr>
                <w:rStyle w:val="Textoennegrita"/>
                <w:rFonts w:ascii="Arial" w:hAnsi="Arial" w:cs="Arial"/>
                <w:b w:val="0"/>
                <w:color w:val="222222"/>
                <w:spacing w:val="12"/>
                <w:shd w:val="clear" w:color="auto" w:fill="FFFFFF"/>
              </w:rPr>
              <w:t>al conjunto de técnicas de investigación, planificación y comunicación que se llevan a cabo aprovechando los recursos que ofrece la tecnología para ejecutar acciones estratégicas en las campañas política</w:t>
            </w:r>
            <w:r w:rsidR="0052515E">
              <w:rPr>
                <w:rStyle w:val="Textoennegrita"/>
                <w:rFonts w:ascii="Arial" w:hAnsi="Arial" w:cs="Arial"/>
                <w:b w:val="0"/>
                <w:color w:val="222222"/>
                <w:spacing w:val="12"/>
                <w:shd w:val="clear" w:color="auto" w:fill="FFFFFF"/>
              </w:rPr>
              <w:t>.</w:t>
            </w:r>
          </w:p>
          <w:p w14:paraId="379E00AB" w14:textId="50AFB5B5" w:rsidR="00E325BE" w:rsidRPr="00E325BE" w:rsidRDefault="00EE28DB" w:rsidP="00EE28D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E325BE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</w:tbl>
    <w:p w14:paraId="7DDC734C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7867F788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47900C33" w14:textId="5F40C5E1" w:rsidR="00E325BE" w:rsidRPr="00D162B7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D162B7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>
        <w:rPr>
          <w:rFonts w:ascii="Arial" w:eastAsia="Calibri" w:hAnsi="Arial" w:cs="Arial"/>
          <w:b/>
          <w:lang w:val="es-ES" w:eastAsia="x-none"/>
        </w:rPr>
        <w:t>2</w:t>
      </w:r>
      <w:r w:rsidR="00E325BE" w:rsidRPr="00D162B7">
        <w:rPr>
          <w:rFonts w:ascii="Arial" w:eastAsia="Calibri" w:hAnsi="Arial" w:cs="Arial"/>
          <w:b/>
          <w:lang w:val="es-ES" w:eastAsia="x-none"/>
        </w:rPr>
        <w:t>. Escolaridad.</w:t>
      </w:r>
    </w:p>
    <w:p w14:paraId="7C30DAA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3731"/>
      </w:tblGrid>
      <w:tr w:rsidR="00E325BE" w:rsidRPr="00E325BE" w14:paraId="6DE57891" w14:textId="77777777" w:rsidTr="00B02077">
        <w:tc>
          <w:tcPr>
            <w:tcW w:w="7184" w:type="dxa"/>
            <w:gridSpan w:val="4"/>
          </w:tcPr>
          <w:p w14:paraId="7941994D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Nivel académico</w:t>
            </w:r>
          </w:p>
        </w:tc>
        <w:tc>
          <w:tcPr>
            <w:tcW w:w="3731" w:type="dxa"/>
            <w:vMerge w:val="restart"/>
            <w:shd w:val="clear" w:color="auto" w:fill="auto"/>
          </w:tcPr>
          <w:p w14:paraId="64A30E64" w14:textId="03269393" w:rsid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E325BE">
              <w:rPr>
                <w:rFonts w:ascii="Arial" w:eastAsia="Calibri" w:hAnsi="Arial" w:cs="Arial"/>
                <w:b/>
                <w:lang w:val="es-ES"/>
              </w:rPr>
              <w:t>Área y/o Especialidad:</w:t>
            </w:r>
          </w:p>
          <w:p w14:paraId="5E6BF010" w14:textId="1B18ADFB" w:rsidR="00E325BE" w:rsidRPr="00E325BE" w:rsidRDefault="00E325BE" w:rsidP="00970C87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E325BE" w14:paraId="361CE103" w14:textId="77777777" w:rsidTr="00B02077">
        <w:tc>
          <w:tcPr>
            <w:tcW w:w="1796" w:type="dxa"/>
            <w:shd w:val="clear" w:color="auto" w:fill="auto"/>
          </w:tcPr>
          <w:p w14:paraId="174F3BF4" w14:textId="32260FB2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325BE">
              <w:rPr>
                <w:rFonts w:ascii="Arial" w:eastAsia="Calibri" w:hAnsi="Arial" w:cs="Arial"/>
                <w:sz w:val="20"/>
                <w:szCs w:val="20"/>
                <w:lang w:val="es-ES"/>
              </w:rPr>
              <w:t>Básico</w:t>
            </w:r>
          </w:p>
          <w:p w14:paraId="55BBBB0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1E0409DD" w14:textId="22668A5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Medi</w:t>
            </w:r>
            <w:r w:rsidR="0052515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o</w:t>
            </w:r>
          </w:p>
          <w:p w14:paraId="1BFB2DD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</w:tcPr>
          <w:p w14:paraId="0E1A60A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Superior</w:t>
            </w:r>
          </w:p>
          <w:p w14:paraId="24FBC94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6" w:type="dxa"/>
            <w:shd w:val="clear" w:color="auto" w:fill="auto"/>
          </w:tcPr>
          <w:p w14:paraId="6A6683D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6750C">
              <w:rPr>
                <w:rFonts w:ascii="Arial" w:eastAsia="Calibri" w:hAnsi="Arial" w:cs="Arial"/>
                <w:sz w:val="20"/>
                <w:szCs w:val="20"/>
                <w:lang w:val="es-ES"/>
              </w:rPr>
              <w:t>Posgrado</w:t>
            </w:r>
          </w:p>
          <w:p w14:paraId="79DD768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019BAB7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E325BE" w:rsidRPr="009131AD" w14:paraId="6467DA2B" w14:textId="77777777" w:rsidTr="00B02077">
        <w:tc>
          <w:tcPr>
            <w:tcW w:w="1796" w:type="dxa"/>
            <w:shd w:val="clear" w:color="auto" w:fill="auto"/>
          </w:tcPr>
          <w:p w14:paraId="0CF1047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Trunco</w:t>
            </w:r>
          </w:p>
        </w:tc>
        <w:tc>
          <w:tcPr>
            <w:tcW w:w="1796" w:type="dxa"/>
            <w:shd w:val="clear" w:color="auto" w:fill="auto"/>
          </w:tcPr>
          <w:p w14:paraId="1544EA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Concluido</w:t>
            </w:r>
          </w:p>
        </w:tc>
        <w:tc>
          <w:tcPr>
            <w:tcW w:w="3592" w:type="dxa"/>
            <w:gridSpan w:val="2"/>
          </w:tcPr>
          <w:p w14:paraId="0FE7DCB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Titulado o Certificado</w:t>
            </w:r>
          </w:p>
          <w:p w14:paraId="4D0B7E72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CFEC211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7F29953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47"/>
        <w:gridCol w:w="1228"/>
        <w:gridCol w:w="1228"/>
        <w:gridCol w:w="1229"/>
        <w:gridCol w:w="4536"/>
      </w:tblGrid>
      <w:tr w:rsidR="00E325BE" w:rsidRPr="009131AD" w14:paraId="75BD414D" w14:textId="77777777" w:rsidTr="00B02077">
        <w:tc>
          <w:tcPr>
            <w:tcW w:w="2694" w:type="dxa"/>
            <w:gridSpan w:val="2"/>
            <w:shd w:val="clear" w:color="auto" w:fill="auto"/>
          </w:tcPr>
          <w:p w14:paraId="794E208A" w14:textId="7B88F1CE" w:rsidR="00E325BE" w:rsidRPr="009131AD" w:rsidRDefault="007459FF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3</w:t>
            </w:r>
            <w:r w:rsidR="00E325BE" w:rsidRPr="009131AD">
              <w:rPr>
                <w:rFonts w:ascii="Arial" w:eastAsia="Calibri" w:hAnsi="Arial" w:cs="Arial"/>
                <w:b/>
                <w:lang w:val="es-ES"/>
              </w:rPr>
              <w:t>. Género.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5434BF0" w14:textId="19733BD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Estado civil.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1C50F21" w14:textId="583C26C9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bookmarkStart w:id="0" w:name="_GoBack"/>
            <w:bookmarkEnd w:id="0"/>
            <w:r w:rsidRPr="009131AD">
              <w:rPr>
                <w:rFonts w:ascii="Arial" w:eastAsia="Calibri" w:hAnsi="Arial" w:cs="Arial"/>
                <w:b/>
                <w:lang w:val="es-ES"/>
              </w:rPr>
              <w:t xml:space="preserve">Edad. </w:t>
            </w:r>
          </w:p>
          <w:p w14:paraId="29263AD2" w14:textId="77777777" w:rsid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lang w:val="es-ES"/>
              </w:rPr>
              <w:t xml:space="preserve">                   </w:t>
            </w:r>
          </w:p>
          <w:p w14:paraId="634F56AE" w14:textId="3AAB64F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Máxima:</w:t>
            </w:r>
            <w:r w:rsid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325BE" w:rsidRPr="009131AD" w14:paraId="627470E8" w14:textId="77777777" w:rsidTr="00B02077">
        <w:tc>
          <w:tcPr>
            <w:tcW w:w="1347" w:type="dxa"/>
            <w:shd w:val="clear" w:color="auto" w:fill="auto"/>
          </w:tcPr>
          <w:p w14:paraId="787F1CF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Hombre</w:t>
            </w:r>
          </w:p>
        </w:tc>
        <w:tc>
          <w:tcPr>
            <w:tcW w:w="1347" w:type="dxa"/>
            <w:shd w:val="clear" w:color="auto" w:fill="auto"/>
          </w:tcPr>
          <w:p w14:paraId="3F87CCA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Mujer</w:t>
            </w:r>
          </w:p>
        </w:tc>
        <w:tc>
          <w:tcPr>
            <w:tcW w:w="1228" w:type="dxa"/>
            <w:shd w:val="clear" w:color="auto" w:fill="auto"/>
          </w:tcPr>
          <w:p w14:paraId="57C427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Soltero</w:t>
            </w:r>
          </w:p>
        </w:tc>
        <w:tc>
          <w:tcPr>
            <w:tcW w:w="1228" w:type="dxa"/>
            <w:shd w:val="clear" w:color="auto" w:fill="auto"/>
          </w:tcPr>
          <w:p w14:paraId="1B19D5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Casado</w:t>
            </w:r>
          </w:p>
        </w:tc>
        <w:tc>
          <w:tcPr>
            <w:tcW w:w="1229" w:type="dxa"/>
            <w:shd w:val="clear" w:color="auto" w:fill="auto"/>
          </w:tcPr>
          <w:p w14:paraId="4926B55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Indistinto</w:t>
            </w:r>
          </w:p>
        </w:tc>
        <w:tc>
          <w:tcPr>
            <w:tcW w:w="4536" w:type="dxa"/>
            <w:vMerge/>
            <w:shd w:val="clear" w:color="auto" w:fill="auto"/>
          </w:tcPr>
          <w:p w14:paraId="6D07E1F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281C6CB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p w14:paraId="6582982B" w14:textId="62880474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4</w:t>
      </w:r>
      <w:r w:rsidR="00E325BE" w:rsidRPr="009131AD">
        <w:rPr>
          <w:rFonts w:ascii="Arial" w:eastAsia="Calibri" w:hAnsi="Arial" w:cs="Arial"/>
          <w:b/>
          <w:lang w:val="es-ES" w:eastAsia="x-none"/>
        </w:rPr>
        <w:t>. Idiomas.</w:t>
      </w:r>
    </w:p>
    <w:p w14:paraId="5E14899A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6520"/>
      </w:tblGrid>
      <w:tr w:rsidR="00E325BE" w:rsidRPr="009131AD" w14:paraId="47974B6F" w14:textId="77777777" w:rsidTr="00B02077">
        <w:trPr>
          <w:trHeight w:val="433"/>
        </w:trPr>
        <w:tc>
          <w:tcPr>
            <w:tcW w:w="1560" w:type="dxa"/>
            <w:shd w:val="clear" w:color="auto" w:fill="auto"/>
          </w:tcPr>
          <w:p w14:paraId="54EFCCEF" w14:textId="77777777" w:rsidR="00E325BE" w:rsidRPr="00E81890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</w:t>
            </w:r>
          </w:p>
        </w:tc>
        <w:tc>
          <w:tcPr>
            <w:tcW w:w="1417" w:type="dxa"/>
            <w:shd w:val="clear" w:color="auto" w:fill="auto"/>
          </w:tcPr>
          <w:p w14:paraId="0E95CD8F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1418" w:type="dxa"/>
            <w:shd w:val="clear" w:color="auto" w:fill="auto"/>
          </w:tcPr>
          <w:p w14:paraId="23FBAD8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6520" w:type="dxa"/>
          </w:tcPr>
          <w:p w14:paraId="093D184C" w14:textId="378DDD34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Anotar idioma: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1235C3C8" w14:textId="383E6A13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  <w:r w:rsidRPr="009131AD">
        <w:rPr>
          <w:rFonts w:ascii="Arial" w:eastAsia="Calibri" w:hAnsi="Arial" w:cs="Arial"/>
          <w:sz w:val="10"/>
          <w:szCs w:val="10"/>
          <w:lang w:val="es-ES" w:eastAsia="x-none"/>
        </w:rPr>
        <w:t xml:space="preserve"> </w:t>
      </w:r>
    </w:p>
    <w:p w14:paraId="33A49D0F" w14:textId="36EE1380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5</w:t>
      </w:r>
      <w:r w:rsidRPr="009131AD">
        <w:rPr>
          <w:rFonts w:ascii="Arial" w:eastAsia="Calibri" w:hAnsi="Arial" w:cs="Arial"/>
          <w:b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lang w:val="es-ES" w:eastAsia="x-none"/>
        </w:rPr>
        <w:t>Porcentaje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requerido del idioma.</w:t>
      </w:r>
    </w:p>
    <w:p w14:paraId="4D2A1447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1A48C11D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6258BABD" w14:textId="2BD5184A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Hablado: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100C16D" w14:textId="546F788D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Escrito: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092122" w14:textId="1E9FCE68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Comprensión de Lectura:</w:t>
            </w:r>
            <w:r w:rsidR="000C39C8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425378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2CF60BC" w14:textId="493F8A02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lang w:val="es-ES" w:eastAsia="x-none"/>
        </w:rPr>
      </w:pPr>
      <w:r w:rsidRPr="009131AD">
        <w:rPr>
          <w:rFonts w:ascii="Arial" w:eastAsia="Calibri" w:hAnsi="Arial" w:cs="Arial"/>
          <w:b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lang w:val="es-ES" w:eastAsia="x-none"/>
        </w:rPr>
        <w:t>6</w:t>
      </w:r>
      <w:r w:rsidR="00E325BE" w:rsidRPr="009131AD">
        <w:rPr>
          <w:rFonts w:ascii="Arial" w:eastAsia="Calibri" w:hAnsi="Arial" w:cs="Arial"/>
          <w:b/>
          <w:lang w:val="es-ES" w:eastAsia="x-none"/>
        </w:rPr>
        <w:t>. Experiencia.</w:t>
      </w:r>
    </w:p>
    <w:p w14:paraId="78BF011B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F61F6E4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529A6FD4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No necesaria</w:t>
            </w:r>
          </w:p>
        </w:tc>
        <w:tc>
          <w:tcPr>
            <w:tcW w:w="2835" w:type="dxa"/>
            <w:shd w:val="clear" w:color="auto" w:fill="auto"/>
          </w:tcPr>
          <w:p w14:paraId="09C0FE2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1F17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</w:t>
            </w:r>
          </w:p>
        </w:tc>
        <w:tc>
          <w:tcPr>
            <w:tcW w:w="4111" w:type="dxa"/>
            <w:shd w:val="clear" w:color="auto" w:fill="auto"/>
          </w:tcPr>
          <w:p w14:paraId="4BE29B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70C87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Necesaria</w:t>
            </w:r>
          </w:p>
        </w:tc>
      </w:tr>
    </w:tbl>
    <w:p w14:paraId="7C496E2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3637CACD" w14:textId="77777777" w:rsidTr="00B02077">
        <w:trPr>
          <w:trHeight w:val="477"/>
        </w:trPr>
        <w:tc>
          <w:tcPr>
            <w:tcW w:w="10915" w:type="dxa"/>
            <w:shd w:val="clear" w:color="auto" w:fill="auto"/>
          </w:tcPr>
          <w:p w14:paraId="2812D802" w14:textId="2018FA50" w:rsidR="00E325BE" w:rsidRPr="00096A4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Especificar área de experiencia y número de años requeridos para desempeñar las funciones del puesto</w:t>
            </w:r>
          </w:p>
          <w:p w14:paraId="68418FD5" w14:textId="32EC355D" w:rsidR="00E81890" w:rsidRPr="009131AD" w:rsidRDefault="00E81890" w:rsidP="00E8189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56BEDF2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68941DBA" w14:textId="5C03860C" w:rsidR="00E325BE" w:rsidRPr="009131AD" w:rsidRDefault="00D162B7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   </w:t>
      </w:r>
      <w:r w:rsidR="007459FF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7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 xml:space="preserve">. </w:t>
      </w:r>
      <w:r w:rsidR="00E325BE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Conocimientos Especiales.</w:t>
      </w:r>
    </w:p>
    <w:p w14:paraId="154546F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4111"/>
      </w:tblGrid>
      <w:tr w:rsidR="00E325BE" w:rsidRPr="009131AD" w14:paraId="498B16EE" w14:textId="77777777" w:rsidTr="00B02077">
        <w:trPr>
          <w:trHeight w:val="270"/>
        </w:trPr>
        <w:tc>
          <w:tcPr>
            <w:tcW w:w="3969" w:type="dxa"/>
            <w:shd w:val="clear" w:color="auto" w:fill="auto"/>
          </w:tcPr>
          <w:p w14:paraId="1DC0DFE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 necesarios</w:t>
            </w:r>
          </w:p>
        </w:tc>
        <w:tc>
          <w:tcPr>
            <w:tcW w:w="2835" w:type="dxa"/>
            <w:shd w:val="clear" w:color="auto" w:fill="auto"/>
          </w:tcPr>
          <w:p w14:paraId="0B5B71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Deseables</w:t>
            </w:r>
          </w:p>
        </w:tc>
        <w:tc>
          <w:tcPr>
            <w:tcW w:w="4111" w:type="dxa"/>
            <w:shd w:val="clear" w:color="auto" w:fill="auto"/>
          </w:tcPr>
          <w:p w14:paraId="4E23AC0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Necesarios</w:t>
            </w:r>
          </w:p>
        </w:tc>
      </w:tr>
    </w:tbl>
    <w:p w14:paraId="77FB7D8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E325BE" w:rsidRPr="009131AD" w14:paraId="2F4208AF" w14:textId="77777777" w:rsidTr="00B02077">
        <w:trPr>
          <w:trHeight w:val="517"/>
        </w:trPr>
        <w:tc>
          <w:tcPr>
            <w:tcW w:w="10915" w:type="dxa"/>
            <w:shd w:val="clear" w:color="auto" w:fill="auto"/>
          </w:tcPr>
          <w:p w14:paraId="60593B7A" w14:textId="2D3A77C1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 los conocimientos especiales que se requieren para desempeñar las funciones del puesto</w:t>
            </w:r>
            <w:r w:rsidR="00D162B7"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</w:p>
          <w:p w14:paraId="3710E2C2" w14:textId="77777777" w:rsidR="00D162B7" w:rsidRPr="009131AD" w:rsidRDefault="00D162B7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A4BA1DE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28DA6B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1353F69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708"/>
        <w:gridCol w:w="709"/>
        <w:gridCol w:w="567"/>
      </w:tblGrid>
      <w:tr w:rsidR="00E325BE" w:rsidRPr="009131AD" w14:paraId="1C2EABB7" w14:textId="77777777" w:rsidTr="00B02077">
        <w:trPr>
          <w:trHeight w:val="40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B76" w14:textId="04255DDD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Personales.</w:t>
            </w:r>
          </w:p>
          <w:p w14:paraId="17DDBC1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85E7B2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65EA0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8D42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1AE01371" w14:textId="77777777" w:rsidTr="00B02077">
        <w:trPr>
          <w:trHeight w:val="5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06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Comunicación.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intercambiar puntos de vista, opiniones o cualquier otro tipo de información de manera clara y efectiva.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F0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0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EC" w14:textId="2F067ED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BFB19A4" w14:textId="77777777" w:rsidTr="00B02077">
        <w:trPr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E3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Autocontrol:</w:t>
            </w:r>
            <w:r w:rsidRPr="009131AD">
              <w:rPr>
                <w:rFonts w:ascii="Calibri" w:eastAsia="Calibri" w:hAnsi="Calibri" w:cs="Times New Roman"/>
                <w:lang w:val="es-ES"/>
              </w:rPr>
              <w:t xml:space="preserve">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Capacidad para dominar y orientar de manera pertinente y en favor de las necesidades de la Institución, sentimientos y emociones.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281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2CC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A68" w14:textId="273DFB3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B771171" w14:textId="77777777" w:rsidTr="00BE30DC">
        <w:trPr>
          <w:trHeight w:val="31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D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Motivación: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general para participar en las tareas que le son encomendadas.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8D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EAA3" w14:textId="7E5B7878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814" w14:textId="5473C6B7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41C6C89B" w14:textId="77777777" w:rsidTr="00BE30DC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E4A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comportarse efectivamente en nuevos contextos de desempeño.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863E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555" w14:textId="16299632" w:rsidR="00E325BE" w:rsidRPr="009131AD" w:rsidRDefault="00E325B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92E" w14:textId="7968EEF6" w:rsidR="00E325BE" w:rsidRPr="009131AD" w:rsidRDefault="00096A4E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FD4C8B6" w14:textId="77777777" w:rsidTr="00BE30DC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808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Cooperación: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Disponibilidad para trabajar en equipo y comprometerse con las responsabilidades y en las tareas que se deriven de ello.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9B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8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69F" w14:textId="0908BB4F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3CF2C768" w14:textId="77777777" w:rsidTr="00BE30DC">
        <w:trPr>
          <w:trHeight w:val="54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DDFC" w14:textId="7F2EFAB2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Apego a normas: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para entender y cumplir sus obligaciones como Funcionario P</w:t>
            </w:r>
            <w:r w:rsidR="00BE30DC"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artidista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en concordancia con la normatividad y reglamentos aplicables.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EDB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8F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10E4" w14:textId="68EAC0BE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FA4D47A" w14:textId="77777777" w:rsidTr="00BE30DC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4EB" w14:textId="7FE1D180" w:rsidR="00E325BE" w:rsidRPr="009131AD" w:rsidRDefault="007459FF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  <w:r w:rsidR="00E325BE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Intelectuales.</w:t>
            </w:r>
          </w:p>
          <w:p w14:paraId="60B153A4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2A43B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3234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5AD1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7988CB21" w14:textId="77777777" w:rsidTr="00BE30DC">
        <w:trPr>
          <w:trHeight w:val="5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E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Orientación al aprendizaje: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Disposición para adquirir y establecer nuevas pautas de conducta o modificar las existentes a través de la experiencia.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552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748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F6" w14:textId="60737961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29E27CAF" w14:textId="77777777" w:rsidTr="00BE30DC">
        <w:trPr>
          <w:trHeight w:val="5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4DE0" w14:textId="615FE7FC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  <w:r w:rsidR="009131AD"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0</w:t>
            </w:r>
            <w:r w:rsidRPr="009131A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. Competencias Laborales.</w:t>
            </w:r>
          </w:p>
          <w:p w14:paraId="0BF55395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405C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Bajo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60355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A9BAA" w14:textId="77777777" w:rsidR="00E325BE" w:rsidRPr="009131AD" w:rsidRDefault="00E325BE" w:rsidP="00E3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Alto </w:t>
            </w:r>
          </w:p>
        </w:tc>
      </w:tr>
      <w:tr w:rsidR="00E325BE" w:rsidRPr="009131AD" w14:paraId="44B903E1" w14:textId="77777777" w:rsidTr="00BE30DC">
        <w:trPr>
          <w:trHeight w:val="4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AB1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Planeación: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definir rutas apropiadas de acción en correspondencia con las rutinas y  retos enfrentados.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F53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A10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BC4" w14:textId="0FDA59E6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6458F667" w14:textId="77777777" w:rsidTr="00B02077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B3D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Organización: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estructurar anticipadamente procesos y tareas en general, con base en sus interrelaciones, disponiéndolos de acuerdo con criterios de efectividad.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C73D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BD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B" w14:textId="46B790E4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752C6751" w14:textId="77777777" w:rsidTr="00B02077">
        <w:trPr>
          <w:trHeight w:val="7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C9B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Seguimiento de instrucciones: 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Capacidad de dar cumplimiento a las disposiciones operativas definidas por los superiores jerárquicos, con el fin de contribuir al cumplimiento de objetivos institucionales aunque éstos se opongan al  punto de vista personal.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529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F66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9" w14:textId="0B3E477C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593FE234" w14:textId="77777777" w:rsidTr="00B02077">
        <w:trPr>
          <w:trHeight w:val="5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2F9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Responsabilidad: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hacerse cargo de actividades y asumir las consecuencias positivas o negativas derivadas de las acciones ejecutadas.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805B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D51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021" w14:textId="6F490C8D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  <w:tr w:rsidR="00E325BE" w:rsidRPr="009131AD" w14:paraId="07B0E22E" w14:textId="77777777" w:rsidTr="00B02077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53B" w14:textId="77777777" w:rsidR="00E325BE" w:rsidRPr="009131AD" w:rsidRDefault="00E325BE" w:rsidP="00E325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Trabajo en equipo:</w:t>
            </w: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Capacidad para integrarse cordial y efectivamente en tareas conjuntas con sus compañeros de trabajo, a efecto de cumplir con objetivos institucionales.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C82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5357" w14:textId="77777777" w:rsidR="00E325BE" w:rsidRPr="009131AD" w:rsidRDefault="00E325BE" w:rsidP="00E32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FBE9" w14:textId="744033DA" w:rsidR="00E325BE" w:rsidRPr="009131AD" w:rsidRDefault="00695F09" w:rsidP="0009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131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</w:t>
            </w:r>
          </w:p>
        </w:tc>
      </w:tr>
    </w:tbl>
    <w:p w14:paraId="5477A52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0D08EF78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AD77795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27135052" w14:textId="1E1967CF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="009131AD"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1</w:t>
      </w:r>
      <w:r w:rsidRPr="009131AD">
        <w:rPr>
          <w:rFonts w:ascii="Arial" w:eastAsia="Calibri" w:hAnsi="Arial" w:cs="Arial"/>
          <w:b/>
          <w:sz w:val="20"/>
          <w:szCs w:val="20"/>
          <w:lang w:val="es-ES" w:eastAsia="x-none"/>
        </w:rPr>
        <w:t>. Control y manejo de recursos materiales y financieros.</w:t>
      </w:r>
    </w:p>
    <w:p w14:paraId="2AFD0E51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x-none"/>
        </w:rPr>
      </w:pPr>
    </w:p>
    <w:p w14:paraId="491AF990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10"/>
          <w:szCs w:val="10"/>
          <w:lang w:val="es-ES" w:eastAsia="x-none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694"/>
        <w:gridCol w:w="2764"/>
        <w:gridCol w:w="2764"/>
      </w:tblGrid>
      <w:tr w:rsidR="00E325BE" w:rsidRPr="009131AD" w14:paraId="108E4662" w14:textId="77777777" w:rsidTr="00B02077">
        <w:trPr>
          <w:trHeight w:val="369"/>
        </w:trPr>
        <w:tc>
          <w:tcPr>
            <w:tcW w:w="5387" w:type="dxa"/>
            <w:gridSpan w:val="2"/>
            <w:shd w:val="clear" w:color="auto" w:fill="auto"/>
          </w:tcPr>
          <w:p w14:paraId="2AE4F5B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recursos financieros e inmuebles?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CB400C5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¿Maneja y controla información confidencial?</w:t>
            </w:r>
          </w:p>
        </w:tc>
      </w:tr>
      <w:tr w:rsidR="00E325BE" w:rsidRPr="009131AD" w14:paraId="0A7F5D8A" w14:textId="77777777" w:rsidTr="00B02077">
        <w:trPr>
          <w:trHeight w:val="309"/>
        </w:trPr>
        <w:tc>
          <w:tcPr>
            <w:tcW w:w="2693" w:type="dxa"/>
            <w:shd w:val="clear" w:color="auto" w:fill="auto"/>
          </w:tcPr>
          <w:p w14:paraId="3D2ED5A6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694" w:type="dxa"/>
            <w:shd w:val="clear" w:color="auto" w:fill="auto"/>
          </w:tcPr>
          <w:p w14:paraId="48C7160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6A4E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  <w:tc>
          <w:tcPr>
            <w:tcW w:w="2764" w:type="dxa"/>
            <w:shd w:val="clear" w:color="auto" w:fill="auto"/>
          </w:tcPr>
          <w:p w14:paraId="18A5B4E9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E3250">
              <w:rPr>
                <w:rFonts w:ascii="Arial" w:eastAsia="Calibri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764" w:type="dxa"/>
            <w:shd w:val="clear" w:color="auto" w:fill="auto"/>
          </w:tcPr>
          <w:p w14:paraId="281A0D5C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1814D8">
              <w:rPr>
                <w:rFonts w:ascii="Arial" w:eastAsia="Calibri" w:hAnsi="Arial" w:cs="Arial"/>
                <w:sz w:val="20"/>
                <w:szCs w:val="20"/>
                <w:highlight w:val="yellow"/>
                <w:lang w:val="es-ES"/>
              </w:rPr>
              <w:t>NO</w:t>
            </w:r>
          </w:p>
        </w:tc>
      </w:tr>
      <w:tr w:rsidR="00E325BE" w:rsidRPr="009131AD" w14:paraId="62CFBD79" w14:textId="77777777" w:rsidTr="00B02077">
        <w:trPr>
          <w:trHeight w:val="703"/>
        </w:trPr>
        <w:tc>
          <w:tcPr>
            <w:tcW w:w="5387" w:type="dxa"/>
            <w:gridSpan w:val="2"/>
            <w:shd w:val="clear" w:color="auto" w:fill="auto"/>
          </w:tcPr>
          <w:p w14:paraId="533425D0" w14:textId="7EBF8BD3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129B7CA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208B45A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2FBE3AB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45A0472" w14:textId="302FC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31AD">
              <w:rPr>
                <w:rFonts w:ascii="Arial" w:eastAsia="Calibri" w:hAnsi="Arial" w:cs="Arial"/>
                <w:sz w:val="20"/>
                <w:szCs w:val="20"/>
                <w:lang w:val="es-ES"/>
              </w:rPr>
              <w:t>Especificar:</w:t>
            </w:r>
          </w:p>
          <w:p w14:paraId="5C65E798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4C729520" w14:textId="77777777" w:rsidR="00E325BE" w:rsidRPr="009131AD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56A4A46C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p w14:paraId="0544986F" w14:textId="77777777" w:rsidR="00E325BE" w:rsidRPr="009131AD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x-none"/>
        </w:rPr>
      </w:pPr>
    </w:p>
    <w:tbl>
      <w:tblPr>
        <w:tblW w:w="10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8"/>
      </w:tblGrid>
      <w:tr w:rsidR="00E325BE" w:rsidRPr="00E325BE" w14:paraId="529F90DB" w14:textId="77777777" w:rsidTr="00B02077">
        <w:trPr>
          <w:trHeight w:val="685"/>
        </w:trPr>
        <w:tc>
          <w:tcPr>
            <w:tcW w:w="10878" w:type="dxa"/>
            <w:shd w:val="clear" w:color="auto" w:fill="auto"/>
          </w:tcPr>
          <w:p w14:paraId="33987B98" w14:textId="32C5BBFD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9131AD">
              <w:rPr>
                <w:rFonts w:ascii="Arial" w:eastAsia="Calibri" w:hAnsi="Arial" w:cs="Arial"/>
                <w:b/>
                <w:lang w:val="es-ES"/>
              </w:rPr>
              <w:t>1</w:t>
            </w:r>
            <w:r w:rsidR="009131AD" w:rsidRPr="009131AD">
              <w:rPr>
                <w:rFonts w:ascii="Arial" w:eastAsia="Calibri" w:hAnsi="Arial" w:cs="Arial"/>
                <w:b/>
                <w:lang w:val="es-ES"/>
              </w:rPr>
              <w:t>2</w:t>
            </w:r>
            <w:r w:rsidRPr="009131AD">
              <w:rPr>
                <w:rFonts w:ascii="Arial" w:eastAsia="Calibri" w:hAnsi="Arial" w:cs="Arial"/>
                <w:b/>
                <w:lang w:val="es-ES"/>
              </w:rPr>
              <w:t>. Observaciones</w:t>
            </w:r>
            <w:r w:rsidRPr="009131AD">
              <w:rPr>
                <w:rFonts w:ascii="Arial" w:eastAsia="Calibri" w:hAnsi="Arial" w:cs="Arial"/>
                <w:lang w:val="es-ES"/>
              </w:rPr>
              <w:t>:</w:t>
            </w:r>
          </w:p>
          <w:p w14:paraId="7BCA4291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6E2B28E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71E8E84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F23947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6303FE6F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2B44DAAB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B858CA5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71441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1D4E48BA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5F48D2A6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  <w:p w14:paraId="07C6044C" w14:textId="77777777" w:rsidR="00E325BE" w:rsidRPr="00E325BE" w:rsidRDefault="00E325BE" w:rsidP="00E325B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E84F2B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5D5FD8BA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p w14:paraId="410A42A5" w14:textId="77777777" w:rsidR="00E325BE" w:rsidRPr="00E325BE" w:rsidRDefault="00E325BE" w:rsidP="00E325B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x-none"/>
        </w:rPr>
      </w:pPr>
    </w:p>
    <w:sectPr w:rsidR="00E325BE" w:rsidRPr="00E325BE" w:rsidSect="00DB794A">
      <w:pgSz w:w="12240" w:h="15840"/>
      <w:pgMar w:top="42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5247"/>
    <w:multiLevelType w:val="hybridMultilevel"/>
    <w:tmpl w:val="ED8A6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E"/>
    <w:rsid w:val="000114DF"/>
    <w:rsid w:val="00096A4E"/>
    <w:rsid w:val="000C39C8"/>
    <w:rsid w:val="000F0401"/>
    <w:rsid w:val="00105F1E"/>
    <w:rsid w:val="001814D8"/>
    <w:rsid w:val="00233944"/>
    <w:rsid w:val="00273836"/>
    <w:rsid w:val="002B6DC5"/>
    <w:rsid w:val="003A75E4"/>
    <w:rsid w:val="0052515E"/>
    <w:rsid w:val="00695F09"/>
    <w:rsid w:val="007459FF"/>
    <w:rsid w:val="007C3F5D"/>
    <w:rsid w:val="00875C3D"/>
    <w:rsid w:val="0089273B"/>
    <w:rsid w:val="009131AD"/>
    <w:rsid w:val="00970C87"/>
    <w:rsid w:val="00A04B39"/>
    <w:rsid w:val="00A24065"/>
    <w:rsid w:val="00A24F73"/>
    <w:rsid w:val="00AE3250"/>
    <w:rsid w:val="00B54A1E"/>
    <w:rsid w:val="00B6750C"/>
    <w:rsid w:val="00BE30DC"/>
    <w:rsid w:val="00BF647D"/>
    <w:rsid w:val="00C47A45"/>
    <w:rsid w:val="00D01F17"/>
    <w:rsid w:val="00D162B7"/>
    <w:rsid w:val="00D219D4"/>
    <w:rsid w:val="00E325BE"/>
    <w:rsid w:val="00E81890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EE8"/>
  <w15:docId w15:val="{5CFF93D0-4673-4BDE-98DF-2852DDF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18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1F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E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Camacho Rincon</dc:creator>
  <cp:lastModifiedBy>Paty Nochebuena</cp:lastModifiedBy>
  <cp:revision>5</cp:revision>
  <cp:lastPrinted>2019-04-04T01:10:00Z</cp:lastPrinted>
  <dcterms:created xsi:type="dcterms:W3CDTF">2019-09-09T14:32:00Z</dcterms:created>
  <dcterms:modified xsi:type="dcterms:W3CDTF">2019-09-09T18:39:00Z</dcterms:modified>
</cp:coreProperties>
</file>