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A14" w14:textId="4446A681" w:rsidR="00E325BE" w:rsidRPr="00E325BE" w:rsidRDefault="00E325BE" w:rsidP="00E325BE">
      <w:pPr>
        <w:spacing w:line="240" w:lineRule="auto"/>
        <w:ind w:firstLine="709"/>
        <w:jc w:val="right"/>
        <w:rPr>
          <w:rFonts w:ascii="Calibri" w:eastAsia="Calibri" w:hAnsi="Calibri" w:cs="Times New Roman"/>
          <w:lang w:val="es-ES"/>
        </w:rPr>
      </w:pPr>
    </w:p>
    <w:tbl>
      <w:tblPr>
        <w:tblW w:w="10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386"/>
        <w:gridCol w:w="3368"/>
      </w:tblGrid>
      <w:tr w:rsidR="00E325BE" w:rsidRPr="00E325BE" w14:paraId="741F5A5F" w14:textId="77777777" w:rsidTr="00D162B7">
        <w:trPr>
          <w:trHeight w:val="79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D167" w14:textId="77777777" w:rsid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108211B2" w14:textId="4A6BDC82" w:rsidR="00E325BE" w:rsidRPr="00E325BE" w:rsidRDefault="009131AD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26F74B7C" wp14:editId="781788DE">
                  <wp:extent cx="714375" cy="7323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03" cy="7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060C" w14:textId="4F839C1D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A08F7F0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C9C82" w14:textId="6D46B516" w:rsidR="00E325BE" w:rsidRPr="00E325BE" w:rsidRDefault="00E325BE" w:rsidP="0091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PERFIL DE PUESTO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C3" w14:textId="7BF1B1A1" w:rsidR="00E325BE" w:rsidRPr="00E325BE" w:rsidRDefault="00E325BE" w:rsidP="00E325B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5BA97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  <w:p w14:paraId="00811C1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</w:tc>
      </w:tr>
      <w:tr w:rsidR="00E325BE" w:rsidRPr="00E325BE" w14:paraId="39F47798" w14:textId="77777777" w:rsidTr="009131AD">
        <w:trPr>
          <w:trHeight w:val="69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B4E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BC3" w14:textId="1E428215" w:rsidR="00E325BE" w:rsidRPr="00E325BE" w:rsidRDefault="00096A4E" w:rsidP="00096A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DENOMINACIÓN DEL PUESTO: </w:t>
            </w:r>
            <w:r w:rsidR="002C1783" w:rsidRPr="002C1783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PRESIDENTE DE ORGANISMO</w:t>
            </w:r>
          </w:p>
        </w:tc>
      </w:tr>
    </w:tbl>
    <w:p w14:paraId="729CD084" w14:textId="798D7FD4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438C711E" w14:textId="77777777" w:rsidTr="00B02077">
        <w:trPr>
          <w:trHeight w:val="583"/>
        </w:trPr>
        <w:tc>
          <w:tcPr>
            <w:tcW w:w="10915" w:type="dxa"/>
            <w:shd w:val="clear" w:color="auto" w:fill="auto"/>
          </w:tcPr>
          <w:p w14:paraId="379E00AB" w14:textId="40B57B1E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 xml:space="preserve">1. 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Funciones</w:t>
            </w:r>
            <w:r w:rsidR="00423370">
              <w:rPr>
                <w:rFonts w:ascii="Arial" w:eastAsia="Calibri" w:hAnsi="Arial" w:cs="Arial"/>
                <w:b/>
                <w:lang w:val="es-ES"/>
              </w:rPr>
              <w:t xml:space="preserve"> generales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:</w:t>
            </w:r>
            <w:r w:rsidR="00120CF3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 w:rsidR="00DA4B87" w:rsidRPr="00DA4B87">
              <w:rPr>
                <w:rFonts w:ascii="Arial" w:eastAsia="Calibri" w:hAnsi="Arial" w:cs="Arial"/>
                <w:bCs/>
                <w:lang w:val="es-ES"/>
              </w:rPr>
              <w:t>Dirigir los trabajos de la Mesa Directiva del Consejo Nacional del Partido de la Revolución Democrática</w:t>
            </w:r>
          </w:p>
        </w:tc>
      </w:tr>
    </w:tbl>
    <w:p w14:paraId="7DDC734C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7867F788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47900C33" w14:textId="5F40C5E1" w:rsidR="00E325BE" w:rsidRPr="00D162B7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D162B7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>
        <w:rPr>
          <w:rFonts w:ascii="Arial" w:eastAsia="Calibri" w:hAnsi="Arial" w:cs="Arial"/>
          <w:b/>
          <w:lang w:val="es-ES" w:eastAsia="x-none"/>
        </w:rPr>
        <w:t>2</w:t>
      </w:r>
      <w:r w:rsidR="00E325BE" w:rsidRPr="00D162B7">
        <w:rPr>
          <w:rFonts w:ascii="Arial" w:eastAsia="Calibri" w:hAnsi="Arial" w:cs="Arial"/>
          <w:b/>
          <w:lang w:val="es-ES" w:eastAsia="x-none"/>
        </w:rPr>
        <w:t>. Escolaridad.</w:t>
      </w:r>
    </w:p>
    <w:p w14:paraId="7C30DAA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3731"/>
      </w:tblGrid>
      <w:tr w:rsidR="00E325BE" w:rsidRPr="00E325BE" w14:paraId="6DE57891" w14:textId="77777777" w:rsidTr="00B02077">
        <w:tc>
          <w:tcPr>
            <w:tcW w:w="7184" w:type="dxa"/>
            <w:gridSpan w:val="4"/>
          </w:tcPr>
          <w:p w14:paraId="7941994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Nivel académico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64A30E64" w14:textId="0326939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Área y/o Especialidad:</w:t>
            </w:r>
          </w:p>
          <w:p w14:paraId="5E6BF010" w14:textId="62E60171" w:rsidR="009D5A1B" w:rsidRPr="00E325BE" w:rsidRDefault="009D5A1B" w:rsidP="009D5A1B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E325BE" w14:paraId="361CE103" w14:textId="77777777" w:rsidTr="00B02077">
        <w:tc>
          <w:tcPr>
            <w:tcW w:w="1796" w:type="dxa"/>
            <w:shd w:val="clear" w:color="auto" w:fill="auto"/>
          </w:tcPr>
          <w:p w14:paraId="55BBBB0F" w14:textId="32DA5BC0" w:rsidR="00E325BE" w:rsidRPr="00E325BE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20CF3">
              <w:rPr>
                <w:rFonts w:ascii="Arial" w:eastAsia="Calibri" w:hAnsi="Arial" w:cs="Arial"/>
                <w:sz w:val="20"/>
                <w:szCs w:val="20"/>
                <w:lang w:val="es-ES"/>
              </w:rPr>
              <w:t>Básico</w:t>
            </w:r>
          </w:p>
        </w:tc>
        <w:tc>
          <w:tcPr>
            <w:tcW w:w="1796" w:type="dxa"/>
            <w:shd w:val="clear" w:color="auto" w:fill="auto"/>
          </w:tcPr>
          <w:p w14:paraId="1B277D2F" w14:textId="77777777" w:rsidR="00562BE6" w:rsidRPr="00E325BE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Medio Básico</w:t>
            </w:r>
          </w:p>
          <w:p w14:paraId="1BFB2DD7" w14:textId="77777777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14:paraId="2D68EFDF" w14:textId="77777777" w:rsidR="00562BE6" w:rsidRPr="00E325BE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Media Superior</w:t>
            </w:r>
          </w:p>
          <w:p w14:paraId="24FBC94E" w14:textId="77777777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1B714BE6" w14:textId="77777777" w:rsidR="00562BE6" w:rsidRPr="003B767E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B767E">
              <w:rPr>
                <w:rFonts w:ascii="Arial" w:eastAsia="Calibri" w:hAnsi="Arial" w:cs="Arial"/>
                <w:sz w:val="20"/>
                <w:szCs w:val="20"/>
                <w:lang w:val="es-ES"/>
              </w:rPr>
              <w:t>Superior</w:t>
            </w:r>
          </w:p>
          <w:p w14:paraId="79DD768B" w14:textId="77777777" w:rsidR="00E325BE" w:rsidRPr="003B767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019BAB7" w14:textId="77777777" w:rsidR="00E325BE" w:rsidRPr="003B767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9131AD" w14:paraId="6467DA2B" w14:textId="77777777" w:rsidTr="00B02077">
        <w:tc>
          <w:tcPr>
            <w:tcW w:w="1796" w:type="dxa"/>
            <w:shd w:val="clear" w:color="auto" w:fill="auto"/>
          </w:tcPr>
          <w:p w14:paraId="0CF1047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Trunco</w:t>
            </w:r>
          </w:p>
        </w:tc>
        <w:tc>
          <w:tcPr>
            <w:tcW w:w="1796" w:type="dxa"/>
            <w:shd w:val="clear" w:color="auto" w:fill="auto"/>
          </w:tcPr>
          <w:p w14:paraId="1544EA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Concluido</w:t>
            </w:r>
          </w:p>
        </w:tc>
        <w:tc>
          <w:tcPr>
            <w:tcW w:w="3592" w:type="dxa"/>
            <w:gridSpan w:val="2"/>
          </w:tcPr>
          <w:p w14:paraId="0FE7DCB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Titulado o Certificado</w:t>
            </w:r>
          </w:p>
          <w:p w14:paraId="4D0B7E72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CFEC211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F29953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7"/>
        <w:gridCol w:w="1228"/>
        <w:gridCol w:w="1228"/>
        <w:gridCol w:w="1229"/>
        <w:gridCol w:w="4536"/>
      </w:tblGrid>
      <w:tr w:rsidR="00E325BE" w:rsidRPr="009131AD" w14:paraId="75BD414D" w14:textId="77777777" w:rsidTr="00B02077">
        <w:tc>
          <w:tcPr>
            <w:tcW w:w="2694" w:type="dxa"/>
            <w:gridSpan w:val="2"/>
            <w:shd w:val="clear" w:color="auto" w:fill="auto"/>
          </w:tcPr>
          <w:p w14:paraId="794E208A" w14:textId="7B88F1CE" w:rsidR="00E325BE" w:rsidRPr="009131AD" w:rsidRDefault="007459FF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3</w:t>
            </w:r>
            <w:r w:rsidR="00E325BE" w:rsidRPr="009131AD">
              <w:rPr>
                <w:rFonts w:ascii="Arial" w:eastAsia="Calibri" w:hAnsi="Arial" w:cs="Arial"/>
                <w:b/>
                <w:lang w:val="es-ES"/>
              </w:rPr>
              <w:t>. Género.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5434BF0" w14:textId="4BD7DD98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Estado civil.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1C50F21" w14:textId="47FC6EE9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 xml:space="preserve">Edad. </w:t>
            </w:r>
          </w:p>
          <w:p w14:paraId="29263AD2" w14:textId="77777777" w:rsid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lang w:val="es-ES"/>
              </w:rPr>
              <w:t xml:space="preserve">                   </w:t>
            </w:r>
          </w:p>
          <w:p w14:paraId="634F56AE" w14:textId="3AAB64F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Máxima:</w:t>
            </w:r>
            <w:r w:rsid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325BE" w:rsidRPr="009131AD" w14:paraId="627470E8" w14:textId="77777777" w:rsidTr="00B02077">
        <w:tc>
          <w:tcPr>
            <w:tcW w:w="1347" w:type="dxa"/>
            <w:shd w:val="clear" w:color="auto" w:fill="auto"/>
          </w:tcPr>
          <w:p w14:paraId="787F1CF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Hombre</w:t>
            </w:r>
          </w:p>
        </w:tc>
        <w:tc>
          <w:tcPr>
            <w:tcW w:w="1347" w:type="dxa"/>
            <w:shd w:val="clear" w:color="auto" w:fill="auto"/>
          </w:tcPr>
          <w:p w14:paraId="3F87CCA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Mujer</w:t>
            </w:r>
          </w:p>
        </w:tc>
        <w:tc>
          <w:tcPr>
            <w:tcW w:w="1228" w:type="dxa"/>
            <w:shd w:val="clear" w:color="auto" w:fill="auto"/>
          </w:tcPr>
          <w:p w14:paraId="57C427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Soltero</w:t>
            </w:r>
          </w:p>
        </w:tc>
        <w:tc>
          <w:tcPr>
            <w:tcW w:w="1228" w:type="dxa"/>
            <w:shd w:val="clear" w:color="auto" w:fill="auto"/>
          </w:tcPr>
          <w:p w14:paraId="1B19D5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Casado</w:t>
            </w:r>
          </w:p>
        </w:tc>
        <w:tc>
          <w:tcPr>
            <w:tcW w:w="1229" w:type="dxa"/>
            <w:shd w:val="clear" w:color="auto" w:fill="auto"/>
          </w:tcPr>
          <w:p w14:paraId="4926B55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Indistinto</w:t>
            </w:r>
          </w:p>
        </w:tc>
        <w:tc>
          <w:tcPr>
            <w:tcW w:w="4536" w:type="dxa"/>
            <w:vMerge/>
            <w:shd w:val="clear" w:color="auto" w:fill="auto"/>
          </w:tcPr>
          <w:p w14:paraId="6D07E1F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281C6CB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6582982B" w14:textId="62880474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4</w:t>
      </w:r>
      <w:r w:rsidR="00E325BE" w:rsidRPr="009131AD">
        <w:rPr>
          <w:rFonts w:ascii="Arial" w:eastAsia="Calibri" w:hAnsi="Arial" w:cs="Arial"/>
          <w:b/>
          <w:lang w:val="es-ES" w:eastAsia="x-none"/>
        </w:rPr>
        <w:t>. Idiomas.</w:t>
      </w:r>
    </w:p>
    <w:p w14:paraId="5E14899A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6520"/>
      </w:tblGrid>
      <w:tr w:rsidR="00E325BE" w:rsidRPr="009131AD" w14:paraId="47974B6F" w14:textId="77777777" w:rsidTr="00B02077">
        <w:trPr>
          <w:trHeight w:val="433"/>
        </w:trPr>
        <w:tc>
          <w:tcPr>
            <w:tcW w:w="1560" w:type="dxa"/>
            <w:shd w:val="clear" w:color="auto" w:fill="auto"/>
          </w:tcPr>
          <w:p w14:paraId="54EFCCE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</w:t>
            </w:r>
          </w:p>
        </w:tc>
        <w:tc>
          <w:tcPr>
            <w:tcW w:w="1417" w:type="dxa"/>
            <w:shd w:val="clear" w:color="auto" w:fill="auto"/>
          </w:tcPr>
          <w:p w14:paraId="0E95CD8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1418" w:type="dxa"/>
            <w:shd w:val="clear" w:color="auto" w:fill="auto"/>
          </w:tcPr>
          <w:p w14:paraId="23FBAD8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6520" w:type="dxa"/>
          </w:tcPr>
          <w:p w14:paraId="093D184C" w14:textId="7820099B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Anotar idioma: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07D9BF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1235C3C8" w14:textId="383E6A13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  <w:r w:rsidRPr="009131AD">
        <w:rPr>
          <w:rFonts w:ascii="Arial" w:eastAsia="Calibri" w:hAnsi="Arial" w:cs="Arial"/>
          <w:sz w:val="10"/>
          <w:szCs w:val="10"/>
          <w:lang w:val="es-ES" w:eastAsia="x-none"/>
        </w:rPr>
        <w:t xml:space="preserve"> </w:t>
      </w:r>
    </w:p>
    <w:p w14:paraId="33A49D0F" w14:textId="36EE1380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5</w:t>
      </w:r>
      <w:r w:rsidRPr="009131AD">
        <w:rPr>
          <w:rFonts w:ascii="Arial" w:eastAsia="Calibri" w:hAnsi="Arial" w:cs="Arial"/>
          <w:b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lang w:val="es-ES" w:eastAsia="x-none"/>
        </w:rPr>
        <w:t>Porcentaje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requerido del idioma.</w:t>
      </w:r>
    </w:p>
    <w:p w14:paraId="4D2A1447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1A48C11D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6258BABD" w14:textId="2986D51B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Hablado: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100C16D" w14:textId="546F788D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Escrito: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5092122" w14:textId="60BE1A32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Comprensión de Lectura: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425378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2CF60BC" w14:textId="493F8A02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6</w:t>
      </w:r>
      <w:r w:rsidR="00E325BE" w:rsidRPr="009131AD">
        <w:rPr>
          <w:rFonts w:ascii="Arial" w:eastAsia="Calibri" w:hAnsi="Arial" w:cs="Arial"/>
          <w:b/>
          <w:lang w:val="es-ES" w:eastAsia="x-none"/>
        </w:rPr>
        <w:t>. Experiencia.</w:t>
      </w:r>
    </w:p>
    <w:p w14:paraId="78BF011B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F61F6E4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529A6FD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20CF3">
              <w:rPr>
                <w:rFonts w:ascii="Arial" w:eastAsia="Calibri" w:hAnsi="Arial" w:cs="Arial"/>
                <w:sz w:val="20"/>
                <w:szCs w:val="20"/>
                <w:lang w:val="es-ES"/>
              </w:rPr>
              <w:t>No necesaria</w:t>
            </w:r>
          </w:p>
        </w:tc>
        <w:tc>
          <w:tcPr>
            <w:tcW w:w="2835" w:type="dxa"/>
            <w:shd w:val="clear" w:color="auto" w:fill="auto"/>
          </w:tcPr>
          <w:p w14:paraId="09C0FE2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20CF3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BE29B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62BE6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Necesaria</w:t>
            </w:r>
          </w:p>
        </w:tc>
      </w:tr>
    </w:tbl>
    <w:p w14:paraId="7C496E2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3637CACD" w14:textId="77777777" w:rsidTr="00B02077">
        <w:trPr>
          <w:trHeight w:val="477"/>
        </w:trPr>
        <w:tc>
          <w:tcPr>
            <w:tcW w:w="10915" w:type="dxa"/>
            <w:shd w:val="clear" w:color="auto" w:fill="auto"/>
          </w:tcPr>
          <w:p w14:paraId="2812D802" w14:textId="5CFF8C3E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Especificar área de experiencia y número de años requeridos para desempeñar las funciones del puesto</w:t>
            </w:r>
          </w:p>
          <w:p w14:paraId="68418FD5" w14:textId="53CCFD35" w:rsidR="00E325BE" w:rsidRPr="009131AD" w:rsidRDefault="00DA4B87" w:rsidP="00120CF3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Jurídica electoral y áreas afines</w:t>
            </w:r>
          </w:p>
        </w:tc>
      </w:tr>
    </w:tbl>
    <w:p w14:paraId="156BEDF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68941DBA" w14:textId="5C03860C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7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Conocimientos Especiales.</w:t>
      </w:r>
    </w:p>
    <w:p w14:paraId="154546F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98B16EE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1DC0DFE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C91E6C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necesarios</w:t>
            </w:r>
          </w:p>
        </w:tc>
        <w:tc>
          <w:tcPr>
            <w:tcW w:w="2835" w:type="dxa"/>
            <w:shd w:val="clear" w:color="auto" w:fill="auto"/>
          </w:tcPr>
          <w:p w14:paraId="0B5B71A6" w14:textId="4DFF5C59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C91E6C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E23AC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Necesarios</w:t>
            </w:r>
          </w:p>
        </w:tc>
      </w:tr>
    </w:tbl>
    <w:p w14:paraId="77FB7D8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2F4208AF" w14:textId="77777777" w:rsidTr="00B02077">
        <w:trPr>
          <w:trHeight w:val="517"/>
        </w:trPr>
        <w:tc>
          <w:tcPr>
            <w:tcW w:w="10915" w:type="dxa"/>
            <w:shd w:val="clear" w:color="auto" w:fill="auto"/>
          </w:tcPr>
          <w:p w14:paraId="60593B7A" w14:textId="2D3A77C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los conocimientos especiales que se requieren para desempeñar las funciones del puesto</w:t>
            </w:r>
            <w:r w:rsidR="00D162B7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  <w:p w14:paraId="228DA6BB" w14:textId="1773BA19" w:rsidR="00E325BE" w:rsidRPr="009131AD" w:rsidRDefault="00E325BE" w:rsidP="00DA4B8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bookmarkStart w:id="0" w:name="_GoBack"/>
            <w:bookmarkEnd w:id="0"/>
          </w:p>
        </w:tc>
      </w:tr>
    </w:tbl>
    <w:p w14:paraId="1353F69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708"/>
        <w:gridCol w:w="709"/>
        <w:gridCol w:w="567"/>
      </w:tblGrid>
      <w:tr w:rsidR="00E325BE" w:rsidRPr="009131AD" w14:paraId="1C2EABB7" w14:textId="77777777" w:rsidTr="00B02077">
        <w:trPr>
          <w:trHeight w:val="40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B76" w14:textId="04255DDD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8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Personales.</w:t>
            </w:r>
          </w:p>
          <w:p w14:paraId="17DDBC1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5E7B2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65EA0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8D42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3B767E" w:rsidRPr="009131AD" w14:paraId="1AE01371" w14:textId="77777777" w:rsidTr="003B767E">
        <w:trPr>
          <w:trHeight w:val="5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06" w14:textId="77777777" w:rsidR="003B767E" w:rsidRPr="009131AD" w:rsidRDefault="003B767E" w:rsidP="003B76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Comunicación.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intercambiar puntos de vista, opiniones o cualquier otro tipo de información de manera clara y efectiva.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F08" w14:textId="2F7900A4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01" w14:textId="7B217D88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4C6EC" w14:textId="3B64AAFE" w:rsidR="003B767E" w:rsidRPr="009131AD" w:rsidRDefault="00120CF3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7BFB19A4" w14:textId="77777777" w:rsidTr="00337A8C">
        <w:trPr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E39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Autocontrol:</w:t>
            </w:r>
            <w:r w:rsidRPr="009131AD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para dominar y orientar de manera pertinente y en favor de las necesidades de la Institución, sentimientos y emociones.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813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032CC" w14:textId="1CA6AC5E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AA68" w14:textId="385D87D9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2B771171" w14:textId="77777777" w:rsidTr="00BE30DC">
        <w:trPr>
          <w:trHeight w:val="3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D1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Motivación: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general para participar en las tareas que le son encomendadas.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8D9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EAA3" w14:textId="412F5BBA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814" w14:textId="77315C7B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41C6C89B" w14:textId="77777777" w:rsidTr="00337A8C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E4A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comportarse efectivamente en nuevos contextos de desempeño.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863E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AA555" w14:textId="50DED6A5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5792E" w14:textId="3BB5D3EB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6FD4C8B6" w14:textId="77777777" w:rsidTr="00337A8C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08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Cooperación: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Disponibilidad para trabajar en equipo y comprometerse con las responsabilidades y en las tareas que se deriven de ello.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9B1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CAC86" w14:textId="0FDD5D3F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3669F" w14:textId="498FB450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3CF2C768" w14:textId="77777777" w:rsidTr="00BE30DC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DFC" w14:textId="7F2EFAB2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Apego a normas: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entender y cumplir sus obligaciones como Funcionario Partidista en concordancia con la normatividad y reglamentos aplicables.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EDBB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8F6" w14:textId="213A259F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0E4" w14:textId="4EC218C1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2FA4D47A" w14:textId="77777777" w:rsidTr="00BE30DC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4EB" w14:textId="7FE1D180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lastRenderedPageBreak/>
              <w:t>9. Competencias Intelectuales.</w:t>
            </w:r>
          </w:p>
          <w:p w14:paraId="60B153A4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2A43B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32341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5AD1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337A8C" w:rsidRPr="009131AD" w14:paraId="7988CB21" w14:textId="77777777" w:rsidTr="00BE30DC">
        <w:trPr>
          <w:trHeight w:val="5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E9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Orientación al aprendizaje: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para adquirir y establecer nuevas pautas de conducta o modificar las existentes a través de la experiencia.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552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748" w14:textId="2000B4F5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F6" w14:textId="562AD6F2" w:rsidR="00337A8C" w:rsidRPr="009131AD" w:rsidRDefault="00120CF3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29E27CAF" w14:textId="77777777" w:rsidTr="00BE30DC">
        <w:trPr>
          <w:trHeight w:val="5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4DE0" w14:textId="615FE7FC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10. Competencias Laborales.</w:t>
            </w:r>
          </w:p>
          <w:p w14:paraId="0BF55395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405C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60355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9BAA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337A8C" w:rsidRPr="009131AD" w14:paraId="44B903E1" w14:textId="77777777" w:rsidTr="00562BE6">
        <w:trPr>
          <w:trHeight w:val="4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AB1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Planeación: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rutas apropiadas de acción en correspondencia con las rutinas </w:t>
            </w:r>
            <w:proofErr w:type="gramStart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y  retos</w:t>
            </w:r>
            <w:proofErr w:type="gramEnd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enfrentados.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F53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A10" w14:textId="69AAEDCD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CBC4" w14:textId="4484E7BE" w:rsidR="00337A8C" w:rsidRPr="009131AD" w:rsidRDefault="00120CF3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6458F667" w14:textId="77777777" w:rsidTr="00562BE6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3D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Organización: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estructurar anticipadamente procesos y tareas en general, con base en sus interrelaciones, disponiéndolos de acuerdo con criterios de efectividad.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73D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DB" w14:textId="140DF33F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28FB" w14:textId="39BB3818" w:rsidR="00337A8C" w:rsidRPr="009131AD" w:rsidRDefault="00120CF3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752C6751" w14:textId="77777777" w:rsidTr="00562BE6">
        <w:trPr>
          <w:trHeight w:val="7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9B9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Seguimiento de instrucciones: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de dar cumplimiento a las disposiciones operativas definidas por los superiores jerárquicos, con el fin de contribuir al cumplimiento de objetivos institucionales aunque éstos se opongan </w:t>
            </w:r>
            <w:proofErr w:type="gramStart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al  punto</w:t>
            </w:r>
            <w:proofErr w:type="gramEnd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de vista 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529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66" w14:textId="29D05EFD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2D29" w14:textId="13BBE1C1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593FE234" w14:textId="77777777" w:rsidTr="00562BE6">
        <w:trPr>
          <w:trHeight w:val="5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F9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Responsabilidad: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hacerse cargo de actividades y asumir las consecuencias positivas o negativas derivadas de las acciones ejecutadas.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05B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D51" w14:textId="39D8DA64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F021" w14:textId="4F3EF6EF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07B0E22E" w14:textId="77777777" w:rsidTr="00B02077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53B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Trabajo en equipo: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integrarse cordial y efectivamente en tareas conjuntas con sus compañeros de trabajo, a efecto de cumplir con objetivos institucionales.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27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5357" w14:textId="3D94090A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BE9" w14:textId="732B92C8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</w:tbl>
    <w:p w14:paraId="5477A52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0D08EF78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AD7779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7135052" w14:textId="1E1967CF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="009131AD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. Control y manejo de recursos materiales y financieros.</w:t>
      </w:r>
    </w:p>
    <w:p w14:paraId="2AFD0E5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p w14:paraId="491AF99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694"/>
        <w:gridCol w:w="2764"/>
        <w:gridCol w:w="2764"/>
      </w:tblGrid>
      <w:tr w:rsidR="00E325BE" w:rsidRPr="009131AD" w14:paraId="108E4662" w14:textId="77777777" w:rsidTr="00B02077">
        <w:trPr>
          <w:trHeight w:val="369"/>
        </w:trPr>
        <w:tc>
          <w:tcPr>
            <w:tcW w:w="5387" w:type="dxa"/>
            <w:gridSpan w:val="2"/>
            <w:shd w:val="clear" w:color="auto" w:fill="auto"/>
          </w:tcPr>
          <w:p w14:paraId="2AE4F5B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recursos financieros e inmuebles?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B400C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y controla información confidencial?</w:t>
            </w:r>
          </w:p>
        </w:tc>
      </w:tr>
      <w:tr w:rsidR="00E325BE" w:rsidRPr="009131AD" w14:paraId="0A7F5D8A" w14:textId="77777777" w:rsidTr="00B02077">
        <w:trPr>
          <w:trHeight w:val="309"/>
        </w:trPr>
        <w:tc>
          <w:tcPr>
            <w:tcW w:w="2693" w:type="dxa"/>
            <w:shd w:val="clear" w:color="auto" w:fill="auto"/>
          </w:tcPr>
          <w:p w14:paraId="3D2ED5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694" w:type="dxa"/>
            <w:shd w:val="clear" w:color="auto" w:fill="auto"/>
          </w:tcPr>
          <w:p w14:paraId="48C7160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  <w:tc>
          <w:tcPr>
            <w:tcW w:w="2764" w:type="dxa"/>
            <w:shd w:val="clear" w:color="auto" w:fill="auto"/>
          </w:tcPr>
          <w:p w14:paraId="18A5B4E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B767E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764" w:type="dxa"/>
            <w:shd w:val="clear" w:color="auto" w:fill="auto"/>
          </w:tcPr>
          <w:p w14:paraId="281A0D5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C1783">
              <w:rPr>
                <w:rFonts w:ascii="Arial" w:eastAsia="Calibri" w:hAnsi="Arial" w:cs="Arial"/>
                <w:sz w:val="20"/>
                <w:szCs w:val="20"/>
                <w:lang w:val="es-ES"/>
              </w:rPr>
              <w:t>NO</w:t>
            </w:r>
          </w:p>
        </w:tc>
      </w:tr>
      <w:tr w:rsidR="00E325BE" w:rsidRPr="009131AD" w14:paraId="62CFBD79" w14:textId="77777777" w:rsidTr="00B02077">
        <w:trPr>
          <w:trHeight w:val="703"/>
        </w:trPr>
        <w:tc>
          <w:tcPr>
            <w:tcW w:w="5387" w:type="dxa"/>
            <w:gridSpan w:val="2"/>
            <w:shd w:val="clear" w:color="auto" w:fill="auto"/>
          </w:tcPr>
          <w:p w14:paraId="533425D0" w14:textId="7EBF8BD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129B7CA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208B45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2FBE3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7BD4F3B5" w14:textId="77777777" w:rsidR="00E325BE" w:rsidRDefault="00E325BE" w:rsidP="003B76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  <w:r w:rsidR="004067B5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4C729520" w14:textId="1A5CF94E" w:rsidR="00120CF3" w:rsidRPr="009131AD" w:rsidRDefault="00120CF3" w:rsidP="003B76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56A4A46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0544986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8"/>
      </w:tblGrid>
      <w:tr w:rsidR="00E325BE" w:rsidRPr="00E325BE" w14:paraId="529F90DB" w14:textId="77777777" w:rsidTr="00B02077">
        <w:trPr>
          <w:trHeight w:val="685"/>
        </w:trPr>
        <w:tc>
          <w:tcPr>
            <w:tcW w:w="10878" w:type="dxa"/>
            <w:shd w:val="clear" w:color="auto" w:fill="auto"/>
          </w:tcPr>
          <w:p w14:paraId="33987B98" w14:textId="32C5BBF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1</w:t>
            </w:r>
            <w:r w:rsidR="009131AD" w:rsidRPr="009131AD">
              <w:rPr>
                <w:rFonts w:ascii="Arial" w:eastAsia="Calibri" w:hAnsi="Arial" w:cs="Arial"/>
                <w:b/>
                <w:lang w:val="es-ES"/>
              </w:rPr>
              <w:t>2</w:t>
            </w:r>
            <w:r w:rsidRPr="009131AD">
              <w:rPr>
                <w:rFonts w:ascii="Arial" w:eastAsia="Calibri" w:hAnsi="Arial" w:cs="Arial"/>
                <w:b/>
                <w:lang w:val="es-ES"/>
              </w:rPr>
              <w:t>. Observaciones</w:t>
            </w:r>
            <w:r w:rsidRPr="009131AD">
              <w:rPr>
                <w:rFonts w:ascii="Arial" w:eastAsia="Calibri" w:hAnsi="Arial" w:cs="Arial"/>
                <w:lang w:val="es-ES"/>
              </w:rPr>
              <w:t>:</w:t>
            </w:r>
          </w:p>
          <w:p w14:paraId="7BCA4291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6E2B28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1E8E84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F23947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303FE6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B44DA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B858CA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71441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4E48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5F48D2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7C6044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E84F2B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D5FD8B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10A42A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sectPr w:rsidR="00E325BE" w:rsidRPr="00E325BE" w:rsidSect="00DB794A">
      <w:pgSz w:w="12240" w:h="15840"/>
      <w:pgMar w:top="426" w:right="1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BE"/>
    <w:rsid w:val="000114DF"/>
    <w:rsid w:val="00096A4E"/>
    <w:rsid w:val="000C39C8"/>
    <w:rsid w:val="000F0401"/>
    <w:rsid w:val="00105F1E"/>
    <w:rsid w:val="001106B0"/>
    <w:rsid w:val="00120CF3"/>
    <w:rsid w:val="001C68C1"/>
    <w:rsid w:val="00233944"/>
    <w:rsid w:val="00273836"/>
    <w:rsid w:val="002B6DC5"/>
    <w:rsid w:val="002C1783"/>
    <w:rsid w:val="00337A8C"/>
    <w:rsid w:val="003456AB"/>
    <w:rsid w:val="003A75E4"/>
    <w:rsid w:val="003B767E"/>
    <w:rsid w:val="004067B5"/>
    <w:rsid w:val="00423370"/>
    <w:rsid w:val="00562BE6"/>
    <w:rsid w:val="005E3E63"/>
    <w:rsid w:val="00695F09"/>
    <w:rsid w:val="00714880"/>
    <w:rsid w:val="007435EF"/>
    <w:rsid w:val="007459FF"/>
    <w:rsid w:val="00875C3D"/>
    <w:rsid w:val="0089273B"/>
    <w:rsid w:val="009131AD"/>
    <w:rsid w:val="009D5A1B"/>
    <w:rsid w:val="00A24F73"/>
    <w:rsid w:val="00B6750C"/>
    <w:rsid w:val="00BE30DC"/>
    <w:rsid w:val="00C91E6C"/>
    <w:rsid w:val="00D162B7"/>
    <w:rsid w:val="00DA4B87"/>
    <w:rsid w:val="00E3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EE8"/>
  <w15:docId w15:val="{5CFF93D0-4673-4BDE-98DF-2852DDF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20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Camacho Rincon</dc:creator>
  <cp:lastModifiedBy>Paty Nochebuena</cp:lastModifiedBy>
  <cp:revision>5</cp:revision>
  <cp:lastPrinted>2019-09-10T16:19:00Z</cp:lastPrinted>
  <dcterms:created xsi:type="dcterms:W3CDTF">2019-09-10T16:18:00Z</dcterms:created>
  <dcterms:modified xsi:type="dcterms:W3CDTF">2019-09-10T17:51:00Z</dcterms:modified>
</cp:coreProperties>
</file>