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DB5F" w14:textId="07B3533B" w:rsidR="00D3190D" w:rsidRDefault="00F46778" w:rsidP="00934BAB">
      <w:pPr>
        <w:ind w:left="221" w:right="210"/>
        <w:jc w:val="both"/>
      </w:pPr>
      <w:r>
        <w:t>CONTRATO</w:t>
      </w:r>
      <w:r>
        <w:rPr>
          <w:spacing w:val="-16"/>
        </w:rPr>
        <w:t xml:space="preserve"> </w:t>
      </w:r>
      <w:r>
        <w:t>DE</w:t>
      </w:r>
      <w:r>
        <w:rPr>
          <w:spacing w:val="-21"/>
        </w:rPr>
        <w:t xml:space="preserve"> </w:t>
      </w:r>
      <w:r>
        <w:t>PRESTACIÓN</w:t>
      </w:r>
      <w:r>
        <w:rPr>
          <w:spacing w:val="-18"/>
        </w:rPr>
        <w:t xml:space="preserve"> </w:t>
      </w:r>
      <w:r>
        <w:t>DE</w:t>
      </w:r>
      <w:r>
        <w:rPr>
          <w:spacing w:val="-21"/>
        </w:rPr>
        <w:t xml:space="preserve"> </w:t>
      </w:r>
      <w:r>
        <w:t>SERVICIOS</w:t>
      </w:r>
      <w:r>
        <w:rPr>
          <w:spacing w:val="-20"/>
        </w:rPr>
        <w:t xml:space="preserve"> </w:t>
      </w:r>
      <w:r>
        <w:t>PROFESIONALES,</w:t>
      </w:r>
      <w:r>
        <w:rPr>
          <w:spacing w:val="-17"/>
        </w:rPr>
        <w:t xml:space="preserve"> </w:t>
      </w:r>
      <w:r>
        <w:t>QUE</w:t>
      </w:r>
      <w:r>
        <w:rPr>
          <w:spacing w:val="-19"/>
        </w:rPr>
        <w:t xml:space="preserve"> </w:t>
      </w:r>
      <w:r>
        <w:t>CELEBRAN,</w:t>
      </w:r>
      <w:r>
        <w:rPr>
          <w:spacing w:val="-8"/>
        </w:rPr>
        <w:t xml:space="preserve"> </w:t>
      </w:r>
      <w:r>
        <w:t>POR</w:t>
      </w:r>
      <w:r>
        <w:rPr>
          <w:spacing w:val="-19"/>
        </w:rPr>
        <w:t xml:space="preserve"> </w:t>
      </w:r>
      <w:r>
        <w:t xml:space="preserve">UNA PARTE, EL </w:t>
      </w:r>
      <w:r>
        <w:rPr>
          <w:b/>
        </w:rPr>
        <w:t>PARTIDO DE LA REVOLUCIÓN DEMOCRÁTICA</w:t>
      </w:r>
      <w:r>
        <w:t xml:space="preserve">, </w:t>
      </w:r>
      <w:r>
        <w:rPr>
          <w:spacing w:val="-5"/>
        </w:rPr>
        <w:t xml:space="preserve">REPRESENTADO </w:t>
      </w:r>
      <w:r>
        <w:t xml:space="preserve">EN ESTE ACTO POR EL </w:t>
      </w:r>
      <w:r>
        <w:rPr>
          <w:b/>
        </w:rPr>
        <w:t>C. FABIÁN ESPINOSA GONZALEZ</w:t>
      </w:r>
      <w:r>
        <w:t xml:space="preserve">, EN SU CARÁCTER DE </w:t>
      </w:r>
      <w:r>
        <w:rPr>
          <w:b/>
        </w:rPr>
        <w:t>APODERADO LEGAL</w:t>
      </w:r>
      <w:r>
        <w:t xml:space="preserve">, A QUIEN EN </w:t>
      </w:r>
      <w:r>
        <w:rPr>
          <w:spacing w:val="-3"/>
        </w:rPr>
        <w:t xml:space="preserve">LO </w:t>
      </w:r>
      <w:r>
        <w:t xml:space="preserve">SUCESIVO SE DENOMINARÁ </w:t>
      </w:r>
      <w:r>
        <w:rPr>
          <w:b/>
        </w:rPr>
        <w:t>“EL PRD”</w:t>
      </w:r>
      <w:r>
        <w:t xml:space="preserve">, Y POR LA OTRA, EL </w:t>
      </w:r>
      <w:r>
        <w:rPr>
          <w:b/>
        </w:rPr>
        <w:t xml:space="preserve">C. </w:t>
      </w:r>
      <w:r w:rsidR="00936ECF">
        <w:rPr>
          <w:sz w:val="24"/>
        </w:rPr>
        <w:t>(  )</w:t>
      </w:r>
      <w:r>
        <w:t xml:space="preserve">, A QUIEN EN LO SUCESIVO SE DENOMINARÁ </w:t>
      </w:r>
      <w:r>
        <w:rPr>
          <w:b/>
        </w:rPr>
        <w:t>“EL PROFESIONISTA”</w:t>
      </w:r>
      <w:r>
        <w:t>, AL TENOR DE LAS SIGUIENTES DECLARACIONES Y</w:t>
      </w:r>
      <w:r>
        <w:rPr>
          <w:spacing w:val="21"/>
        </w:rPr>
        <w:t xml:space="preserve"> </w:t>
      </w:r>
      <w:r>
        <w:t>CLÁUSULAS:</w:t>
      </w:r>
    </w:p>
    <w:p w14:paraId="101EAD12" w14:textId="77777777" w:rsidR="00D3190D" w:rsidRDefault="00D3190D">
      <w:pPr>
        <w:pStyle w:val="Textoindependiente"/>
        <w:spacing w:before="9"/>
        <w:rPr>
          <w:sz w:val="20"/>
        </w:rPr>
      </w:pPr>
    </w:p>
    <w:p w14:paraId="03E2520D" w14:textId="77777777" w:rsidR="00D3190D" w:rsidRPr="00FF6791" w:rsidRDefault="00F46778" w:rsidP="00FF6791">
      <w:pPr>
        <w:ind w:left="142"/>
        <w:jc w:val="center"/>
        <w:rPr>
          <w:b/>
          <w:bCs/>
        </w:rPr>
      </w:pPr>
      <w:r w:rsidRPr="00FF6791">
        <w:rPr>
          <w:b/>
          <w:bCs/>
        </w:rPr>
        <w:t>D E C L A R A C I O N E S</w:t>
      </w:r>
    </w:p>
    <w:p w14:paraId="1C726D47" w14:textId="77777777" w:rsidR="00D3190D" w:rsidRDefault="00D3190D">
      <w:pPr>
        <w:pStyle w:val="Textoindependiente"/>
        <w:spacing w:before="9"/>
        <w:rPr>
          <w:b/>
          <w:sz w:val="20"/>
        </w:rPr>
      </w:pPr>
    </w:p>
    <w:p w14:paraId="6CD70B3E" w14:textId="77777777" w:rsidR="00D3190D" w:rsidRDefault="00F46778">
      <w:pPr>
        <w:pStyle w:val="Prrafodelista"/>
        <w:numPr>
          <w:ilvl w:val="0"/>
          <w:numId w:val="2"/>
        </w:numPr>
        <w:tabs>
          <w:tab w:val="left" w:pos="943"/>
          <w:tab w:val="left" w:pos="944"/>
        </w:tabs>
        <w:rPr>
          <w:b/>
        </w:rPr>
      </w:pPr>
      <w:r>
        <w:rPr>
          <w:b/>
        </w:rPr>
        <w:t xml:space="preserve">DECLARA “EL PRD”, POR CONDUCTO DE SU </w:t>
      </w:r>
      <w:r>
        <w:rPr>
          <w:b/>
        </w:rPr>
        <w:t>APODERADO</w:t>
      </w:r>
      <w:r>
        <w:rPr>
          <w:b/>
          <w:spacing w:val="-14"/>
        </w:rPr>
        <w:t xml:space="preserve"> </w:t>
      </w:r>
      <w:r>
        <w:rPr>
          <w:b/>
        </w:rPr>
        <w:t>LEGAL:</w:t>
      </w:r>
    </w:p>
    <w:p w14:paraId="10D72A2F" w14:textId="77777777" w:rsidR="00D3190D" w:rsidRDefault="00D3190D">
      <w:pPr>
        <w:pStyle w:val="Textoindependiente"/>
        <w:spacing w:before="9"/>
        <w:rPr>
          <w:b/>
          <w:sz w:val="20"/>
        </w:rPr>
      </w:pPr>
    </w:p>
    <w:p w14:paraId="297A0CD7" w14:textId="77777777" w:rsidR="00D3190D" w:rsidRDefault="00F46778" w:rsidP="00934BAB">
      <w:pPr>
        <w:pStyle w:val="Prrafodelista"/>
        <w:numPr>
          <w:ilvl w:val="1"/>
          <w:numId w:val="2"/>
        </w:numPr>
        <w:tabs>
          <w:tab w:val="left" w:pos="925"/>
        </w:tabs>
        <w:ind w:right="216" w:hanging="720"/>
      </w:pPr>
      <w:r>
        <w:t>Que su poderdante es un Instituto Político creado en términos de lo establecido en la Ley General</w:t>
      </w:r>
      <w:r>
        <w:rPr>
          <w:spacing w:val="-9"/>
        </w:rPr>
        <w:t xml:space="preserve"> </w:t>
      </w:r>
      <w:r>
        <w:t>de</w:t>
      </w:r>
      <w:r>
        <w:rPr>
          <w:spacing w:val="-12"/>
        </w:rPr>
        <w:t xml:space="preserve"> </w:t>
      </w:r>
      <w:r>
        <w:t>Instituciones</w:t>
      </w:r>
      <w:r>
        <w:rPr>
          <w:spacing w:val="-10"/>
        </w:rPr>
        <w:t xml:space="preserve"> </w:t>
      </w:r>
      <w:r>
        <w:t>y</w:t>
      </w:r>
      <w:r>
        <w:rPr>
          <w:spacing w:val="-8"/>
        </w:rPr>
        <w:t xml:space="preserve"> </w:t>
      </w:r>
      <w:r>
        <w:t>Procedimientos</w:t>
      </w:r>
      <w:r>
        <w:rPr>
          <w:spacing w:val="-8"/>
        </w:rPr>
        <w:t xml:space="preserve"> </w:t>
      </w:r>
      <w:r>
        <w:t>Electorales</w:t>
      </w:r>
      <w:r>
        <w:rPr>
          <w:spacing w:val="-9"/>
        </w:rPr>
        <w:t xml:space="preserve"> </w:t>
      </w:r>
      <w:r>
        <w:t>y</w:t>
      </w:r>
      <w:r>
        <w:rPr>
          <w:spacing w:val="-8"/>
        </w:rPr>
        <w:t xml:space="preserve"> </w:t>
      </w:r>
      <w:r>
        <w:t>Ley</w:t>
      </w:r>
      <w:r>
        <w:rPr>
          <w:spacing w:val="-10"/>
        </w:rPr>
        <w:t xml:space="preserve"> </w:t>
      </w:r>
      <w:r>
        <w:t>General</w:t>
      </w:r>
      <w:r>
        <w:rPr>
          <w:spacing w:val="-10"/>
        </w:rPr>
        <w:t xml:space="preserve"> </w:t>
      </w:r>
      <w:r>
        <w:t>de</w:t>
      </w:r>
      <w:r>
        <w:rPr>
          <w:spacing w:val="-8"/>
        </w:rPr>
        <w:t xml:space="preserve"> </w:t>
      </w:r>
      <w:r>
        <w:t>Partidos</w:t>
      </w:r>
      <w:r>
        <w:rPr>
          <w:spacing w:val="-8"/>
        </w:rPr>
        <w:t xml:space="preserve"> </w:t>
      </w:r>
      <w:r>
        <w:t>Políticos, con registro único ante el Instituto Nacional Electoral, y que tiene como fin promover la participación del pueblo en la vida democrática, contribuir a la integración de la representación nacional y como organización de ciudadanos, hacer posible</w:t>
      </w:r>
      <w:r>
        <w:t xml:space="preserve"> el acceso de éstos al ejercicio del poder público, de </w:t>
      </w:r>
      <w:r>
        <w:rPr>
          <w:spacing w:val="-4"/>
        </w:rPr>
        <w:t xml:space="preserve">acuerdo </w:t>
      </w:r>
      <w:r>
        <w:t>con los programas, principios e ideas que postula y mediante el sufragio universal, libre, secreto y directo, de conformidad con lo dispuesto</w:t>
      </w:r>
      <w:r>
        <w:rPr>
          <w:spacing w:val="-13"/>
        </w:rPr>
        <w:t xml:space="preserve"> </w:t>
      </w:r>
      <w:r>
        <w:rPr>
          <w:spacing w:val="-3"/>
        </w:rPr>
        <w:t>por</w:t>
      </w:r>
      <w:r>
        <w:rPr>
          <w:spacing w:val="-13"/>
        </w:rPr>
        <w:t xml:space="preserve"> </w:t>
      </w:r>
      <w:r>
        <w:t>el</w:t>
      </w:r>
      <w:r>
        <w:rPr>
          <w:spacing w:val="-13"/>
        </w:rPr>
        <w:t xml:space="preserve"> </w:t>
      </w:r>
      <w:r>
        <w:t>artículo</w:t>
      </w:r>
      <w:r>
        <w:rPr>
          <w:spacing w:val="-13"/>
        </w:rPr>
        <w:t xml:space="preserve"> </w:t>
      </w:r>
      <w:r>
        <w:t>41</w:t>
      </w:r>
      <w:r>
        <w:rPr>
          <w:spacing w:val="-13"/>
        </w:rPr>
        <w:t xml:space="preserve"> </w:t>
      </w:r>
      <w:r>
        <w:t>de</w:t>
      </w:r>
      <w:r>
        <w:rPr>
          <w:spacing w:val="-15"/>
        </w:rPr>
        <w:t xml:space="preserve"> </w:t>
      </w:r>
      <w:r>
        <w:t>la</w:t>
      </w:r>
      <w:r>
        <w:rPr>
          <w:spacing w:val="-13"/>
        </w:rPr>
        <w:t xml:space="preserve"> </w:t>
      </w:r>
      <w:r>
        <w:t>Constitución</w:t>
      </w:r>
      <w:r>
        <w:rPr>
          <w:spacing w:val="-13"/>
        </w:rPr>
        <w:t xml:space="preserve"> </w:t>
      </w:r>
      <w:r>
        <w:t>Política</w:t>
      </w:r>
      <w:r>
        <w:rPr>
          <w:spacing w:val="-12"/>
        </w:rPr>
        <w:t xml:space="preserve"> </w:t>
      </w:r>
      <w:r>
        <w:t>de</w:t>
      </w:r>
      <w:r>
        <w:rPr>
          <w:spacing w:val="-13"/>
        </w:rPr>
        <w:t xml:space="preserve"> </w:t>
      </w:r>
      <w:r>
        <w:t>l</w:t>
      </w:r>
      <w:r>
        <w:t>os</w:t>
      </w:r>
      <w:r>
        <w:rPr>
          <w:spacing w:val="-17"/>
        </w:rPr>
        <w:t xml:space="preserve"> </w:t>
      </w:r>
      <w:r>
        <w:t>Estados</w:t>
      </w:r>
      <w:r>
        <w:rPr>
          <w:spacing w:val="-15"/>
        </w:rPr>
        <w:t xml:space="preserve"> </w:t>
      </w:r>
      <w:r>
        <w:t>Unidos</w:t>
      </w:r>
      <w:r>
        <w:rPr>
          <w:spacing w:val="-16"/>
        </w:rPr>
        <w:t xml:space="preserve"> </w:t>
      </w:r>
      <w:r>
        <w:t>Mexicanos.</w:t>
      </w:r>
    </w:p>
    <w:p w14:paraId="4A4B5DAF" w14:textId="77777777" w:rsidR="00D3190D" w:rsidRDefault="00D3190D" w:rsidP="00934BAB">
      <w:pPr>
        <w:pStyle w:val="Textoindependiente"/>
        <w:tabs>
          <w:tab w:val="left" w:pos="925"/>
        </w:tabs>
        <w:ind w:right="216"/>
        <w:rPr>
          <w:sz w:val="20"/>
        </w:rPr>
      </w:pPr>
    </w:p>
    <w:p w14:paraId="4855EAA6" w14:textId="689ABDFC" w:rsidR="00D3190D" w:rsidRDefault="00F46778" w:rsidP="00934BAB">
      <w:pPr>
        <w:pStyle w:val="Prrafodelista"/>
        <w:numPr>
          <w:ilvl w:val="1"/>
          <w:numId w:val="2"/>
        </w:numPr>
        <w:tabs>
          <w:tab w:val="left" w:pos="925"/>
        </w:tabs>
        <w:ind w:right="216" w:hanging="720"/>
      </w:pPr>
      <w:r>
        <w:t xml:space="preserve">Que su Apoderado tiene facultades para celebrar el presente contrato en </w:t>
      </w:r>
      <w:r>
        <w:rPr>
          <w:spacing w:val="-3"/>
        </w:rPr>
        <w:t xml:space="preserve">su </w:t>
      </w:r>
      <w:r>
        <w:t xml:space="preserve">nombre y representación, mismas que no le </w:t>
      </w:r>
      <w:r>
        <w:rPr>
          <w:spacing w:val="-3"/>
        </w:rPr>
        <w:t xml:space="preserve">han </w:t>
      </w:r>
      <w:r>
        <w:t>sido revocadas a la fecha, según consta en la Escritura</w:t>
      </w:r>
      <w:r>
        <w:rPr>
          <w:spacing w:val="-10"/>
        </w:rPr>
        <w:t xml:space="preserve"> </w:t>
      </w:r>
      <w:r>
        <w:t>Pública</w:t>
      </w:r>
      <w:r>
        <w:rPr>
          <w:spacing w:val="-8"/>
        </w:rPr>
        <w:t xml:space="preserve"> </w:t>
      </w:r>
      <w:r>
        <w:t>Número</w:t>
      </w:r>
      <w:r>
        <w:rPr>
          <w:spacing w:val="-8"/>
        </w:rPr>
        <w:t xml:space="preserve"> </w:t>
      </w:r>
      <w:r w:rsidR="00936ECF">
        <w:rPr>
          <w:sz w:val="24"/>
        </w:rPr>
        <w:t xml:space="preserve">(  ) </w:t>
      </w:r>
      <w:r>
        <w:rPr>
          <w:spacing w:val="-10"/>
        </w:rPr>
        <w:t xml:space="preserve"> </w:t>
      </w:r>
      <w:r>
        <w:t>de</w:t>
      </w:r>
      <w:r>
        <w:rPr>
          <w:spacing w:val="-15"/>
        </w:rPr>
        <w:t xml:space="preserve"> </w:t>
      </w:r>
      <w:r>
        <w:t>fecha</w:t>
      </w:r>
      <w:r>
        <w:rPr>
          <w:spacing w:val="-7"/>
        </w:rPr>
        <w:t xml:space="preserve"> </w:t>
      </w:r>
      <w:r>
        <w:t>15</w:t>
      </w:r>
      <w:r>
        <w:rPr>
          <w:spacing w:val="-10"/>
        </w:rPr>
        <w:t xml:space="preserve"> </w:t>
      </w:r>
      <w:r>
        <w:t>de</w:t>
      </w:r>
      <w:r>
        <w:rPr>
          <w:spacing w:val="-10"/>
        </w:rPr>
        <w:t xml:space="preserve"> </w:t>
      </w:r>
      <w:r>
        <w:t>junio</w:t>
      </w:r>
      <w:r>
        <w:rPr>
          <w:spacing w:val="-8"/>
        </w:rPr>
        <w:t xml:space="preserve"> </w:t>
      </w:r>
      <w:r>
        <w:t>de</w:t>
      </w:r>
      <w:r>
        <w:rPr>
          <w:spacing w:val="-8"/>
        </w:rPr>
        <w:t xml:space="preserve"> </w:t>
      </w:r>
      <w:r>
        <w:t>202</w:t>
      </w:r>
      <w:r>
        <w:t>1,</w:t>
      </w:r>
      <w:r>
        <w:rPr>
          <w:spacing w:val="-7"/>
        </w:rPr>
        <w:t xml:space="preserve"> </w:t>
      </w:r>
      <w:r>
        <w:t>otorgada</w:t>
      </w:r>
      <w:r>
        <w:rPr>
          <w:spacing w:val="-10"/>
        </w:rPr>
        <w:t xml:space="preserve"> </w:t>
      </w:r>
      <w:r>
        <w:t>ante</w:t>
      </w:r>
      <w:r>
        <w:rPr>
          <w:spacing w:val="-7"/>
        </w:rPr>
        <w:t xml:space="preserve"> </w:t>
      </w:r>
      <w:r>
        <w:t>la</w:t>
      </w:r>
      <w:r>
        <w:rPr>
          <w:spacing w:val="-8"/>
        </w:rPr>
        <w:t xml:space="preserve"> </w:t>
      </w:r>
      <w:r>
        <w:t>Fe</w:t>
      </w:r>
      <w:r>
        <w:rPr>
          <w:spacing w:val="-8"/>
        </w:rPr>
        <w:t xml:space="preserve"> </w:t>
      </w:r>
      <w:r>
        <w:t>del</w:t>
      </w:r>
      <w:r>
        <w:rPr>
          <w:spacing w:val="-9"/>
        </w:rPr>
        <w:t xml:space="preserve"> </w:t>
      </w:r>
      <w:r>
        <w:t>Dr. Sergio Navarrete Mardueño, Notario Público Número 128 de la Ciudad de</w:t>
      </w:r>
      <w:r>
        <w:rPr>
          <w:spacing w:val="-19"/>
        </w:rPr>
        <w:t xml:space="preserve"> </w:t>
      </w:r>
      <w:r>
        <w:t>México.</w:t>
      </w:r>
    </w:p>
    <w:p w14:paraId="2317C79C" w14:textId="77777777" w:rsidR="00D3190D" w:rsidRDefault="00D3190D" w:rsidP="00934BAB">
      <w:pPr>
        <w:pStyle w:val="Textoindependiente"/>
        <w:tabs>
          <w:tab w:val="left" w:pos="925"/>
        </w:tabs>
        <w:ind w:right="216"/>
        <w:rPr>
          <w:sz w:val="20"/>
        </w:rPr>
      </w:pPr>
    </w:p>
    <w:p w14:paraId="62517553" w14:textId="77777777" w:rsidR="00D3190D" w:rsidRDefault="00F46778" w:rsidP="00934BAB">
      <w:pPr>
        <w:pStyle w:val="Prrafodelista"/>
        <w:numPr>
          <w:ilvl w:val="1"/>
          <w:numId w:val="2"/>
        </w:numPr>
        <w:tabs>
          <w:tab w:val="left" w:pos="925"/>
        </w:tabs>
        <w:ind w:right="216" w:hanging="720"/>
      </w:pPr>
      <w:r>
        <w:t>Que</w:t>
      </w:r>
      <w:r>
        <w:rPr>
          <w:spacing w:val="-4"/>
        </w:rPr>
        <w:t xml:space="preserve"> </w:t>
      </w:r>
      <w:r>
        <w:t>el</w:t>
      </w:r>
      <w:r>
        <w:rPr>
          <w:spacing w:val="-4"/>
        </w:rPr>
        <w:t xml:space="preserve"> </w:t>
      </w:r>
      <w:r>
        <w:t>presente</w:t>
      </w:r>
      <w:r>
        <w:rPr>
          <w:spacing w:val="-3"/>
        </w:rPr>
        <w:t xml:space="preserve"> </w:t>
      </w:r>
      <w:r>
        <w:t>contrato</w:t>
      </w:r>
      <w:r>
        <w:rPr>
          <w:spacing w:val="-5"/>
        </w:rPr>
        <w:t xml:space="preserve"> </w:t>
      </w:r>
      <w:r>
        <w:t>se</w:t>
      </w:r>
      <w:r>
        <w:rPr>
          <w:spacing w:val="-4"/>
        </w:rPr>
        <w:t xml:space="preserve"> </w:t>
      </w:r>
      <w:r>
        <w:t>celebra</w:t>
      </w:r>
      <w:r>
        <w:rPr>
          <w:spacing w:val="-3"/>
        </w:rPr>
        <w:t xml:space="preserve"> </w:t>
      </w:r>
      <w:r>
        <w:t>en</w:t>
      </w:r>
      <w:r>
        <w:rPr>
          <w:spacing w:val="-4"/>
        </w:rPr>
        <w:t xml:space="preserve"> </w:t>
      </w:r>
      <w:r>
        <w:t>observancia</w:t>
      </w:r>
      <w:r>
        <w:rPr>
          <w:spacing w:val="-3"/>
        </w:rPr>
        <w:t xml:space="preserve"> </w:t>
      </w:r>
      <w:r>
        <w:t>a</w:t>
      </w:r>
      <w:r>
        <w:rPr>
          <w:spacing w:val="-4"/>
        </w:rPr>
        <w:t xml:space="preserve"> </w:t>
      </w:r>
      <w:r>
        <w:t>lo</w:t>
      </w:r>
      <w:r>
        <w:rPr>
          <w:spacing w:val="-3"/>
        </w:rPr>
        <w:t xml:space="preserve"> </w:t>
      </w:r>
      <w:r>
        <w:t>establecido</w:t>
      </w:r>
      <w:r>
        <w:rPr>
          <w:spacing w:val="-3"/>
        </w:rPr>
        <w:t xml:space="preserve"> </w:t>
      </w:r>
      <w:r>
        <w:t>por</w:t>
      </w:r>
      <w:r>
        <w:rPr>
          <w:spacing w:val="-4"/>
        </w:rPr>
        <w:t xml:space="preserve"> </w:t>
      </w:r>
      <w:r>
        <w:t>el</w:t>
      </w:r>
      <w:r>
        <w:rPr>
          <w:spacing w:val="-6"/>
        </w:rPr>
        <w:t xml:space="preserve"> </w:t>
      </w:r>
      <w:r>
        <w:t>Reglamento</w:t>
      </w:r>
      <w:r>
        <w:rPr>
          <w:spacing w:val="-4"/>
        </w:rPr>
        <w:t xml:space="preserve"> </w:t>
      </w:r>
      <w:r>
        <w:t>de Fiscalización</w:t>
      </w:r>
      <w:r>
        <w:rPr>
          <w:spacing w:val="-9"/>
        </w:rPr>
        <w:t xml:space="preserve"> </w:t>
      </w:r>
      <w:r>
        <w:t>aprobado</w:t>
      </w:r>
      <w:r>
        <w:rPr>
          <w:spacing w:val="-10"/>
        </w:rPr>
        <w:t xml:space="preserve"> </w:t>
      </w:r>
      <w:r>
        <w:t>por</w:t>
      </w:r>
      <w:r>
        <w:rPr>
          <w:spacing w:val="-5"/>
        </w:rPr>
        <w:t xml:space="preserve"> </w:t>
      </w:r>
      <w:r>
        <w:t>Acuerdo</w:t>
      </w:r>
      <w:r>
        <w:rPr>
          <w:spacing w:val="-10"/>
        </w:rPr>
        <w:t xml:space="preserve"> </w:t>
      </w:r>
      <w:r>
        <w:t>del</w:t>
      </w:r>
      <w:r>
        <w:rPr>
          <w:spacing w:val="-9"/>
        </w:rPr>
        <w:t xml:space="preserve"> </w:t>
      </w:r>
      <w:r>
        <w:t>Consejo</w:t>
      </w:r>
      <w:r>
        <w:rPr>
          <w:spacing w:val="-15"/>
        </w:rPr>
        <w:t xml:space="preserve"> </w:t>
      </w:r>
      <w:r>
        <w:t>General</w:t>
      </w:r>
      <w:r>
        <w:rPr>
          <w:spacing w:val="-9"/>
        </w:rPr>
        <w:t xml:space="preserve"> </w:t>
      </w:r>
      <w:r>
        <w:t>del</w:t>
      </w:r>
      <w:r>
        <w:rPr>
          <w:spacing w:val="-13"/>
        </w:rPr>
        <w:t xml:space="preserve"> </w:t>
      </w:r>
      <w:r>
        <w:t>Instituto</w:t>
      </w:r>
      <w:r>
        <w:rPr>
          <w:spacing w:val="-12"/>
        </w:rPr>
        <w:t xml:space="preserve"> </w:t>
      </w:r>
      <w:r>
        <w:t>Nacional</w:t>
      </w:r>
      <w:r>
        <w:rPr>
          <w:spacing w:val="-15"/>
        </w:rPr>
        <w:t xml:space="preserve"> </w:t>
      </w:r>
      <w:r>
        <w:t>Electoral</w:t>
      </w:r>
      <w:r>
        <w:rPr>
          <w:spacing w:val="9"/>
        </w:rPr>
        <w:t xml:space="preserve"> </w:t>
      </w:r>
      <w:r>
        <w:t>el día 19 de noviembre de 2014, Título V denominado “Del Gasto Programado”, Capítulo 1, 2, 3,4, 5, 6, así como del artículo 131 en caso de recibos de honorarios, que regulan los gastos efectuados en Actividades Espe</w:t>
      </w:r>
      <w:r>
        <w:t>cíficas y el Liderazgo Político de la Mujer, en el concepto de educación y capacitación política, investigación socioeconómica y política y tareas</w:t>
      </w:r>
      <w:r>
        <w:rPr>
          <w:spacing w:val="-5"/>
        </w:rPr>
        <w:t xml:space="preserve"> </w:t>
      </w:r>
      <w:r>
        <w:t>editoriales.</w:t>
      </w:r>
    </w:p>
    <w:p w14:paraId="6A0EE032" w14:textId="77777777" w:rsidR="00D3190D" w:rsidRDefault="00D3190D" w:rsidP="00934BAB">
      <w:pPr>
        <w:pStyle w:val="Textoindependiente"/>
        <w:tabs>
          <w:tab w:val="left" w:pos="925"/>
        </w:tabs>
        <w:ind w:right="216"/>
        <w:rPr>
          <w:sz w:val="20"/>
        </w:rPr>
      </w:pPr>
    </w:p>
    <w:p w14:paraId="57BBBF58" w14:textId="77777777" w:rsidR="00D3190D" w:rsidRDefault="00F46778" w:rsidP="00934BAB">
      <w:pPr>
        <w:pStyle w:val="Prrafodelista"/>
        <w:numPr>
          <w:ilvl w:val="1"/>
          <w:numId w:val="2"/>
        </w:numPr>
        <w:tabs>
          <w:tab w:val="left" w:pos="925"/>
        </w:tabs>
        <w:ind w:right="216" w:hanging="720"/>
      </w:pPr>
      <w:r>
        <w:t>Que para efectos de este contrato señala como su domicilio el ubicado en Avenida Benjamín Franklin número 84, colonia Escandón, Alcaldía Miguel Hidalgo, Código Postal 11800, Ciudad de</w:t>
      </w:r>
      <w:r>
        <w:rPr>
          <w:spacing w:val="-4"/>
        </w:rPr>
        <w:t xml:space="preserve"> </w:t>
      </w:r>
      <w:r>
        <w:t>México.</w:t>
      </w:r>
    </w:p>
    <w:p w14:paraId="58A8835C" w14:textId="77777777" w:rsidR="00D3190D" w:rsidRDefault="00D3190D" w:rsidP="00934BAB">
      <w:pPr>
        <w:pStyle w:val="Textoindependiente"/>
        <w:tabs>
          <w:tab w:val="left" w:pos="925"/>
        </w:tabs>
        <w:ind w:right="216"/>
        <w:rPr>
          <w:sz w:val="20"/>
        </w:rPr>
      </w:pPr>
    </w:p>
    <w:p w14:paraId="53C44BF1" w14:textId="7A2EC8BD" w:rsidR="00D3190D" w:rsidRPr="00FF6791" w:rsidRDefault="00FF6791" w:rsidP="00FF6791">
      <w:pPr>
        <w:ind w:left="851" w:hanging="709"/>
        <w:rPr>
          <w:b/>
          <w:bCs/>
        </w:rPr>
      </w:pPr>
      <w:r w:rsidRPr="00FF6791">
        <w:rPr>
          <w:b/>
          <w:bCs/>
        </w:rPr>
        <w:t>II</w:t>
      </w:r>
      <w:r w:rsidRPr="00FF6791">
        <w:rPr>
          <w:b/>
          <w:bCs/>
        </w:rPr>
        <w:tab/>
      </w:r>
      <w:r w:rsidR="00F46778" w:rsidRPr="00FF6791">
        <w:rPr>
          <w:b/>
          <w:bCs/>
        </w:rPr>
        <w:t>DECLARA “EL</w:t>
      </w:r>
      <w:r w:rsidR="00F46778" w:rsidRPr="00FF6791">
        <w:rPr>
          <w:b/>
          <w:bCs/>
          <w:spacing w:val="1"/>
        </w:rPr>
        <w:t xml:space="preserve"> </w:t>
      </w:r>
      <w:r w:rsidR="00F46778" w:rsidRPr="00FF6791">
        <w:rPr>
          <w:b/>
          <w:bCs/>
        </w:rPr>
        <w:t>PROFESIONISTA”:</w:t>
      </w:r>
    </w:p>
    <w:p w14:paraId="2CA24F7E" w14:textId="77777777" w:rsidR="00D3190D" w:rsidRDefault="00D3190D" w:rsidP="00934BAB">
      <w:pPr>
        <w:pStyle w:val="Textoindependiente"/>
        <w:tabs>
          <w:tab w:val="left" w:pos="925"/>
        </w:tabs>
        <w:ind w:right="216"/>
        <w:rPr>
          <w:b/>
          <w:sz w:val="21"/>
        </w:rPr>
      </w:pPr>
    </w:p>
    <w:p w14:paraId="69D060AC" w14:textId="41AE95B5" w:rsidR="00D3190D" w:rsidRDefault="00F46778" w:rsidP="00934BAB">
      <w:pPr>
        <w:pStyle w:val="Prrafodelista"/>
        <w:numPr>
          <w:ilvl w:val="1"/>
          <w:numId w:val="1"/>
        </w:numPr>
        <w:tabs>
          <w:tab w:val="left" w:pos="925"/>
          <w:tab w:val="left" w:pos="978"/>
        </w:tabs>
        <w:ind w:right="216" w:hanging="708"/>
      </w:pPr>
      <w:r>
        <w:t>Que cuenta con el nivel académico y tiene los conocimientos y la experiencia necesaria, en</w:t>
      </w:r>
      <w:r>
        <w:rPr>
          <w:spacing w:val="-2"/>
        </w:rPr>
        <w:t xml:space="preserve"> </w:t>
      </w:r>
      <w:r>
        <w:t>la</w:t>
      </w:r>
      <w:r>
        <w:rPr>
          <w:spacing w:val="-2"/>
        </w:rPr>
        <w:t xml:space="preserve"> </w:t>
      </w:r>
      <w:r>
        <w:t>impartición de</w:t>
      </w:r>
      <w:r>
        <w:rPr>
          <w:spacing w:val="-6"/>
        </w:rPr>
        <w:t xml:space="preserve"> </w:t>
      </w:r>
      <w:r>
        <w:t>cursos, talleres,</w:t>
      </w:r>
      <w:r>
        <w:rPr>
          <w:spacing w:val="1"/>
        </w:rPr>
        <w:t xml:space="preserve"> </w:t>
      </w:r>
      <w:r>
        <w:t>diplomados</w:t>
      </w:r>
      <w:r>
        <w:rPr>
          <w:spacing w:val="-7"/>
        </w:rPr>
        <w:t xml:space="preserve"> </w:t>
      </w:r>
      <w:r>
        <w:t>y</w:t>
      </w:r>
      <w:r>
        <w:rPr>
          <w:spacing w:val="-3"/>
        </w:rPr>
        <w:t xml:space="preserve"> </w:t>
      </w:r>
      <w:r>
        <w:t>similares para</w:t>
      </w:r>
      <w:r>
        <w:rPr>
          <w:spacing w:val="-9"/>
        </w:rPr>
        <w:t xml:space="preserve"> </w:t>
      </w:r>
      <w:r>
        <w:t>realizar</w:t>
      </w:r>
      <w:r>
        <w:rPr>
          <w:spacing w:val="-7"/>
        </w:rPr>
        <w:t xml:space="preserve"> </w:t>
      </w:r>
      <w:r>
        <w:t>el</w:t>
      </w:r>
      <w:r>
        <w:rPr>
          <w:spacing w:val="-7"/>
        </w:rPr>
        <w:t xml:space="preserve"> </w:t>
      </w:r>
      <w:r>
        <w:t>servicio</w:t>
      </w:r>
      <w:r>
        <w:rPr>
          <w:spacing w:val="-5"/>
        </w:rPr>
        <w:t xml:space="preserve"> </w:t>
      </w:r>
      <w:r>
        <w:t>objeto del presente</w:t>
      </w:r>
      <w:r>
        <w:rPr>
          <w:spacing w:val="-4"/>
        </w:rPr>
        <w:t xml:space="preserve"> </w:t>
      </w:r>
      <w:r>
        <w:t>contrato.</w:t>
      </w:r>
    </w:p>
    <w:p w14:paraId="7A19A6C2" w14:textId="6C1EFEC2" w:rsidR="00D3190D" w:rsidRDefault="00F46778" w:rsidP="00934BAB">
      <w:pPr>
        <w:pStyle w:val="Prrafodelista"/>
        <w:numPr>
          <w:ilvl w:val="1"/>
          <w:numId w:val="1"/>
        </w:numPr>
        <w:tabs>
          <w:tab w:val="left" w:pos="925"/>
        </w:tabs>
        <w:ind w:left="924" w:right="216" w:hanging="706"/>
      </w:pPr>
      <w:r>
        <w:t>Que</w:t>
      </w:r>
      <w:r>
        <w:rPr>
          <w:spacing w:val="-9"/>
        </w:rPr>
        <w:t xml:space="preserve"> </w:t>
      </w:r>
      <w:r>
        <w:t>su</w:t>
      </w:r>
      <w:r>
        <w:rPr>
          <w:spacing w:val="-8"/>
        </w:rPr>
        <w:t xml:space="preserve"> </w:t>
      </w:r>
      <w:r>
        <w:t>Registro</w:t>
      </w:r>
      <w:r>
        <w:rPr>
          <w:spacing w:val="-8"/>
        </w:rPr>
        <w:t xml:space="preserve"> </w:t>
      </w:r>
      <w:r>
        <w:t>Federal</w:t>
      </w:r>
      <w:r>
        <w:rPr>
          <w:spacing w:val="-9"/>
        </w:rPr>
        <w:t xml:space="preserve"> </w:t>
      </w:r>
      <w:r>
        <w:t>de</w:t>
      </w:r>
      <w:r>
        <w:rPr>
          <w:spacing w:val="-6"/>
        </w:rPr>
        <w:t xml:space="preserve"> </w:t>
      </w:r>
      <w:r>
        <w:t>Contribuyentes</w:t>
      </w:r>
      <w:r>
        <w:rPr>
          <w:spacing w:val="-8"/>
        </w:rPr>
        <w:t xml:space="preserve"> </w:t>
      </w:r>
      <w:r>
        <w:t>es</w:t>
      </w:r>
      <w:r>
        <w:rPr>
          <w:spacing w:val="-8"/>
        </w:rPr>
        <w:t xml:space="preserve"> </w:t>
      </w:r>
      <w:r w:rsidR="00936ECF">
        <w:rPr>
          <w:sz w:val="24"/>
        </w:rPr>
        <w:t xml:space="preserve">(  ) </w:t>
      </w:r>
      <w:r>
        <w:rPr>
          <w:spacing w:val="-8"/>
        </w:rPr>
        <w:t xml:space="preserve"> </w:t>
      </w:r>
      <w:r>
        <w:t>y</w:t>
      </w:r>
      <w:r>
        <w:rPr>
          <w:spacing w:val="-7"/>
        </w:rPr>
        <w:t xml:space="preserve"> </w:t>
      </w:r>
      <w:r>
        <w:t>para</w:t>
      </w:r>
      <w:r>
        <w:rPr>
          <w:spacing w:val="-8"/>
        </w:rPr>
        <w:t xml:space="preserve"> </w:t>
      </w:r>
      <w:r>
        <w:t>acreditarlo</w:t>
      </w:r>
      <w:r>
        <w:rPr>
          <w:spacing w:val="-8"/>
        </w:rPr>
        <w:t xml:space="preserve"> </w:t>
      </w:r>
      <w:r>
        <w:t>exhibe cédula y aviso de alta como</w:t>
      </w:r>
      <w:r>
        <w:rPr>
          <w:spacing w:val="-12"/>
        </w:rPr>
        <w:t xml:space="preserve"> </w:t>
      </w:r>
      <w:r>
        <w:t>causante.</w:t>
      </w:r>
    </w:p>
    <w:p w14:paraId="451F5F7B" w14:textId="77777777" w:rsidR="00D3190D" w:rsidRDefault="00D3190D" w:rsidP="00934BAB">
      <w:pPr>
        <w:pStyle w:val="Textoindependiente"/>
        <w:tabs>
          <w:tab w:val="left" w:pos="925"/>
        </w:tabs>
        <w:ind w:right="216"/>
        <w:rPr>
          <w:sz w:val="20"/>
        </w:rPr>
      </w:pPr>
    </w:p>
    <w:p w14:paraId="443D75A5" w14:textId="5D9BA09B" w:rsidR="00D3190D" w:rsidRDefault="00F46778" w:rsidP="00FF6791">
      <w:pPr>
        <w:pStyle w:val="Prrafodelista"/>
        <w:numPr>
          <w:ilvl w:val="1"/>
          <w:numId w:val="1"/>
        </w:numPr>
        <w:tabs>
          <w:tab w:val="left" w:pos="925"/>
          <w:tab w:val="left" w:pos="1276"/>
        </w:tabs>
        <w:ind w:left="864" w:right="216" w:hanging="647"/>
      </w:pPr>
      <w:r>
        <w:t>Que</w:t>
      </w:r>
      <w:r w:rsidRPr="00934BAB">
        <w:rPr>
          <w:spacing w:val="28"/>
        </w:rPr>
        <w:t xml:space="preserve"> </w:t>
      </w:r>
      <w:r>
        <w:t>conoce</w:t>
      </w:r>
      <w:r w:rsidRPr="00934BAB">
        <w:rPr>
          <w:spacing w:val="32"/>
        </w:rPr>
        <w:t xml:space="preserve"> </w:t>
      </w:r>
      <w:r>
        <w:t>el</w:t>
      </w:r>
      <w:r w:rsidRPr="00934BAB">
        <w:rPr>
          <w:spacing w:val="27"/>
        </w:rPr>
        <w:t xml:space="preserve"> </w:t>
      </w:r>
      <w:r>
        <w:t>sentido</w:t>
      </w:r>
      <w:r w:rsidRPr="00934BAB">
        <w:rPr>
          <w:spacing w:val="26"/>
        </w:rPr>
        <w:t xml:space="preserve"> </w:t>
      </w:r>
      <w:r>
        <w:t>y</w:t>
      </w:r>
      <w:r w:rsidRPr="00934BAB">
        <w:rPr>
          <w:spacing w:val="32"/>
        </w:rPr>
        <w:t xml:space="preserve"> </w:t>
      </w:r>
      <w:r>
        <w:t>alcance</w:t>
      </w:r>
      <w:r w:rsidRPr="00934BAB">
        <w:rPr>
          <w:spacing w:val="32"/>
        </w:rPr>
        <w:t xml:space="preserve"> </w:t>
      </w:r>
      <w:r>
        <w:t>de</w:t>
      </w:r>
      <w:r w:rsidRPr="00934BAB">
        <w:rPr>
          <w:spacing w:val="28"/>
        </w:rPr>
        <w:t xml:space="preserve"> </w:t>
      </w:r>
      <w:r>
        <w:t>las</w:t>
      </w:r>
      <w:r w:rsidRPr="00934BAB">
        <w:rPr>
          <w:spacing w:val="29"/>
        </w:rPr>
        <w:t xml:space="preserve"> </w:t>
      </w:r>
      <w:r>
        <w:t>disposiciones</w:t>
      </w:r>
      <w:r w:rsidRPr="00934BAB">
        <w:rPr>
          <w:spacing w:val="32"/>
        </w:rPr>
        <w:t xml:space="preserve"> </w:t>
      </w:r>
      <w:r>
        <w:t>contenidas</w:t>
      </w:r>
      <w:r w:rsidRPr="00934BAB">
        <w:rPr>
          <w:spacing w:val="28"/>
        </w:rPr>
        <w:t xml:space="preserve"> </w:t>
      </w:r>
      <w:r>
        <w:t>en</w:t>
      </w:r>
      <w:r w:rsidRPr="00934BAB">
        <w:rPr>
          <w:spacing w:val="29"/>
        </w:rPr>
        <w:t xml:space="preserve"> </w:t>
      </w:r>
      <w:r>
        <w:t>el</w:t>
      </w:r>
      <w:r w:rsidRPr="00934BAB">
        <w:rPr>
          <w:spacing w:val="30"/>
        </w:rPr>
        <w:t xml:space="preserve"> </w:t>
      </w:r>
      <w:r>
        <w:t>Reglamento</w:t>
      </w:r>
      <w:r w:rsidRPr="00934BAB">
        <w:rPr>
          <w:spacing w:val="29"/>
        </w:rPr>
        <w:t xml:space="preserve"> </w:t>
      </w:r>
      <w:r>
        <w:t>de</w:t>
      </w:r>
      <w:r w:rsidR="00934BAB">
        <w:t xml:space="preserve"> </w:t>
      </w:r>
      <w:r>
        <w:t xml:space="preserve">Fiscalización del Instituto Nacional Electoral (INE), aplicable a los Partidos Políticos </w:t>
      </w:r>
      <w:r w:rsidR="00FF6791">
        <w:t>N</w:t>
      </w:r>
      <w:r>
        <w:t>acionales.</w:t>
      </w:r>
    </w:p>
    <w:p w14:paraId="04D7190E" w14:textId="77777777" w:rsidR="00D3190D" w:rsidRDefault="00D3190D" w:rsidP="00934BAB">
      <w:pPr>
        <w:pStyle w:val="Textoindependiente"/>
        <w:tabs>
          <w:tab w:val="left" w:pos="925"/>
        </w:tabs>
        <w:ind w:right="216"/>
        <w:rPr>
          <w:sz w:val="20"/>
        </w:rPr>
      </w:pPr>
    </w:p>
    <w:p w14:paraId="4AE8E6F5" w14:textId="77777777" w:rsidR="00D3190D" w:rsidRDefault="00F46778" w:rsidP="00934BAB">
      <w:pPr>
        <w:pStyle w:val="Prrafodelista"/>
        <w:numPr>
          <w:ilvl w:val="1"/>
          <w:numId w:val="1"/>
        </w:numPr>
        <w:tabs>
          <w:tab w:val="left" w:pos="865"/>
          <w:tab w:val="left" w:pos="925"/>
        </w:tabs>
        <w:ind w:left="864" w:right="216" w:hanging="644"/>
      </w:pPr>
      <w:r>
        <w:t xml:space="preserve">Que acredita su inscripción en el Registro Nacional de Proveedores del Instituto Nacional Electoral, con el Acuse </w:t>
      </w:r>
      <w:r>
        <w:rPr>
          <w:spacing w:val="-3"/>
        </w:rPr>
        <w:t xml:space="preserve">de </w:t>
      </w:r>
      <w:r>
        <w:t>Refrendo 2021 número RNP:</w:t>
      </w:r>
      <w:r>
        <w:rPr>
          <w:spacing w:val="-17"/>
        </w:rPr>
        <w:t xml:space="preserve"> </w:t>
      </w:r>
      <w:r>
        <w:t>201602272092402.</w:t>
      </w:r>
    </w:p>
    <w:p w14:paraId="63F119AC" w14:textId="77777777" w:rsidR="00D3190D" w:rsidRDefault="00D3190D" w:rsidP="00934BAB">
      <w:pPr>
        <w:pStyle w:val="Textoindependiente"/>
        <w:tabs>
          <w:tab w:val="left" w:pos="925"/>
        </w:tabs>
        <w:ind w:right="216"/>
        <w:rPr>
          <w:sz w:val="20"/>
        </w:rPr>
      </w:pPr>
    </w:p>
    <w:p w14:paraId="3372BF11" w14:textId="32E814ED" w:rsidR="00D3190D" w:rsidRDefault="00F46778" w:rsidP="00934BAB">
      <w:pPr>
        <w:pStyle w:val="Prrafodelista"/>
        <w:numPr>
          <w:ilvl w:val="1"/>
          <w:numId w:val="1"/>
        </w:numPr>
        <w:tabs>
          <w:tab w:val="left" w:pos="865"/>
          <w:tab w:val="left" w:pos="925"/>
        </w:tabs>
        <w:ind w:left="864" w:right="216" w:hanging="646"/>
      </w:pPr>
      <w:r>
        <w:lastRenderedPageBreak/>
        <w:t>Que, para todos los efectos legales de este contrato, señala como su domicilio el ubicado en ca</w:t>
      </w:r>
      <w:r>
        <w:t xml:space="preserve">lle </w:t>
      </w:r>
      <w:r w:rsidR="00936ECF">
        <w:rPr>
          <w:sz w:val="24"/>
        </w:rPr>
        <w:t>(  )</w:t>
      </w:r>
      <w:r>
        <w:t>.</w:t>
      </w:r>
    </w:p>
    <w:p w14:paraId="5418B203" w14:textId="77777777" w:rsidR="00D3190D" w:rsidRDefault="00D3190D" w:rsidP="00934BAB">
      <w:pPr>
        <w:pStyle w:val="Textoindependiente"/>
        <w:tabs>
          <w:tab w:val="left" w:pos="925"/>
        </w:tabs>
        <w:ind w:right="216"/>
        <w:rPr>
          <w:sz w:val="20"/>
        </w:rPr>
      </w:pPr>
    </w:p>
    <w:p w14:paraId="5271F7D4" w14:textId="77777777" w:rsidR="00D3190D" w:rsidRDefault="00F46778" w:rsidP="00934BAB">
      <w:pPr>
        <w:pStyle w:val="Textoindependiente"/>
        <w:tabs>
          <w:tab w:val="left" w:pos="925"/>
        </w:tabs>
        <w:ind w:left="221" w:right="216"/>
        <w:jc w:val="both"/>
      </w:pPr>
      <w:r>
        <w:t>Expuesto lo anterior, las partes convienen las siguientes:</w:t>
      </w:r>
    </w:p>
    <w:p w14:paraId="793D5894" w14:textId="77777777" w:rsidR="00D3190D" w:rsidRDefault="00D3190D" w:rsidP="00934BAB">
      <w:pPr>
        <w:pStyle w:val="Textoindependiente"/>
        <w:tabs>
          <w:tab w:val="left" w:pos="925"/>
        </w:tabs>
        <w:ind w:right="216"/>
        <w:rPr>
          <w:sz w:val="20"/>
        </w:rPr>
      </w:pPr>
    </w:p>
    <w:p w14:paraId="417C1A6E" w14:textId="77777777" w:rsidR="00D3190D" w:rsidRPr="00FF6791" w:rsidRDefault="00F46778" w:rsidP="00FF6791">
      <w:pPr>
        <w:ind w:left="284"/>
        <w:jc w:val="center"/>
        <w:rPr>
          <w:b/>
          <w:bCs/>
        </w:rPr>
      </w:pPr>
      <w:r w:rsidRPr="00FF6791">
        <w:rPr>
          <w:b/>
          <w:bCs/>
        </w:rPr>
        <w:t>C L Á U S U L A S</w:t>
      </w:r>
    </w:p>
    <w:p w14:paraId="510EC0C2" w14:textId="77777777" w:rsidR="00D3190D" w:rsidRDefault="00D3190D" w:rsidP="00934BAB">
      <w:pPr>
        <w:pStyle w:val="Textoindependiente"/>
        <w:tabs>
          <w:tab w:val="left" w:pos="925"/>
        </w:tabs>
        <w:ind w:left="284" w:right="216"/>
        <w:rPr>
          <w:b/>
          <w:sz w:val="21"/>
        </w:rPr>
      </w:pPr>
    </w:p>
    <w:p w14:paraId="3E05A14D" w14:textId="77777777" w:rsidR="00D3190D" w:rsidRDefault="00F46778" w:rsidP="00934BAB">
      <w:pPr>
        <w:pStyle w:val="Textoindependiente"/>
        <w:tabs>
          <w:tab w:val="left" w:pos="925"/>
        </w:tabs>
        <w:ind w:left="284" w:right="216"/>
        <w:jc w:val="both"/>
      </w:pPr>
      <w:r>
        <w:rPr>
          <w:b/>
        </w:rPr>
        <w:t xml:space="preserve">PRIMERA. - OBJETO. “EL PROFESIONISTA” </w:t>
      </w:r>
      <w:r>
        <w:rPr>
          <w:spacing w:val="-3"/>
        </w:rPr>
        <w:t xml:space="preserve">se </w:t>
      </w:r>
      <w:r>
        <w:t>obliga a prestar sus servicios como ponente en</w:t>
      </w:r>
      <w:r>
        <w:rPr>
          <w:spacing w:val="-4"/>
        </w:rPr>
        <w:t xml:space="preserve"> </w:t>
      </w:r>
      <w:r>
        <w:t>el</w:t>
      </w:r>
      <w:r>
        <w:rPr>
          <w:spacing w:val="-5"/>
        </w:rPr>
        <w:t xml:space="preserve"> </w:t>
      </w:r>
      <w:r>
        <w:t>Taller</w:t>
      </w:r>
      <w:r>
        <w:rPr>
          <w:spacing w:val="-6"/>
        </w:rPr>
        <w:t xml:space="preserve"> </w:t>
      </w:r>
      <w:r>
        <w:t>denominado:</w:t>
      </w:r>
      <w:r>
        <w:rPr>
          <w:spacing w:val="-4"/>
        </w:rPr>
        <w:t xml:space="preserve"> </w:t>
      </w:r>
      <w:r>
        <w:t>“</w:t>
      </w:r>
      <w:r>
        <w:rPr>
          <w:b/>
          <w:i/>
        </w:rPr>
        <w:t>Derechos</w:t>
      </w:r>
      <w:r>
        <w:rPr>
          <w:b/>
          <w:i/>
          <w:spacing w:val="-4"/>
        </w:rPr>
        <w:t xml:space="preserve"> </w:t>
      </w:r>
      <w:r>
        <w:rPr>
          <w:b/>
          <w:i/>
        </w:rPr>
        <w:t>Ciudadanos</w:t>
      </w:r>
      <w:r>
        <w:rPr>
          <w:b/>
          <w:i/>
          <w:spacing w:val="-7"/>
        </w:rPr>
        <w:t xml:space="preserve"> </w:t>
      </w:r>
      <w:r>
        <w:rPr>
          <w:b/>
          <w:i/>
        </w:rPr>
        <w:t>y</w:t>
      </w:r>
      <w:r>
        <w:rPr>
          <w:b/>
          <w:i/>
          <w:spacing w:val="-5"/>
        </w:rPr>
        <w:t xml:space="preserve"> </w:t>
      </w:r>
      <w:r>
        <w:rPr>
          <w:b/>
          <w:i/>
        </w:rPr>
        <w:t>Buen</w:t>
      </w:r>
      <w:r>
        <w:rPr>
          <w:b/>
          <w:i/>
          <w:spacing w:val="-6"/>
        </w:rPr>
        <w:t xml:space="preserve"> </w:t>
      </w:r>
      <w:r>
        <w:rPr>
          <w:b/>
          <w:i/>
        </w:rPr>
        <w:t>Gobierno</w:t>
      </w:r>
      <w:r>
        <w:t>”</w:t>
      </w:r>
      <w:r>
        <w:rPr>
          <w:spacing w:val="-8"/>
        </w:rPr>
        <w:t xml:space="preserve"> </w:t>
      </w:r>
      <w:r>
        <w:t>que</w:t>
      </w:r>
      <w:r>
        <w:rPr>
          <w:spacing w:val="-12"/>
        </w:rPr>
        <w:t xml:space="preserve"> </w:t>
      </w:r>
      <w:r>
        <w:t>se</w:t>
      </w:r>
      <w:r>
        <w:rPr>
          <w:spacing w:val="-4"/>
        </w:rPr>
        <w:t xml:space="preserve"> </w:t>
      </w:r>
      <w:r>
        <w:t>llevará</w:t>
      </w:r>
      <w:r>
        <w:rPr>
          <w:spacing w:val="-6"/>
        </w:rPr>
        <w:t xml:space="preserve"> </w:t>
      </w:r>
      <w:r>
        <w:t>a</w:t>
      </w:r>
      <w:r>
        <w:rPr>
          <w:spacing w:val="-5"/>
        </w:rPr>
        <w:t xml:space="preserve"> </w:t>
      </w:r>
      <w:r>
        <w:t>cabo</w:t>
      </w:r>
      <w:r>
        <w:rPr>
          <w:spacing w:val="-6"/>
        </w:rPr>
        <w:t xml:space="preserve"> </w:t>
      </w:r>
      <w:r>
        <w:t>el</w:t>
      </w:r>
      <w:r>
        <w:rPr>
          <w:spacing w:val="-4"/>
        </w:rPr>
        <w:t xml:space="preserve"> </w:t>
      </w:r>
      <w:r>
        <w:t>día 20 de noviembre de 2021, en el Estado de Baja California Sur. Servicio requerid</w:t>
      </w:r>
      <w:r>
        <w:t xml:space="preserve">o por </w:t>
      </w:r>
      <w:r>
        <w:rPr>
          <w:b/>
        </w:rPr>
        <w:t xml:space="preserve">“EL PRD” </w:t>
      </w:r>
      <w:r>
        <w:t xml:space="preserve">y planteado en el Programa Anual de Trabajo (PAT) del proyecto número </w:t>
      </w:r>
      <w:r>
        <w:rPr>
          <w:b/>
        </w:rPr>
        <w:t>PAT2021/PRD/CEN/AE/ECP/5</w:t>
      </w:r>
      <w:r>
        <w:t>, bajo el rubro de Actividades Específicas, Subrubro: Educación y Capacitación</w:t>
      </w:r>
      <w:r>
        <w:rPr>
          <w:spacing w:val="-4"/>
        </w:rPr>
        <w:t xml:space="preserve"> </w:t>
      </w:r>
      <w:r>
        <w:t>Política</w:t>
      </w:r>
      <w:r>
        <w:rPr>
          <w:spacing w:val="-4"/>
        </w:rPr>
        <w:t xml:space="preserve"> </w:t>
      </w:r>
      <w:r>
        <w:t>a</w:t>
      </w:r>
      <w:r>
        <w:rPr>
          <w:spacing w:val="-3"/>
        </w:rPr>
        <w:t xml:space="preserve"> </w:t>
      </w:r>
      <w:r>
        <w:t>cargo</w:t>
      </w:r>
      <w:r>
        <w:rPr>
          <w:spacing w:val="-4"/>
        </w:rPr>
        <w:t xml:space="preserve"> </w:t>
      </w:r>
      <w:r>
        <w:t>del</w:t>
      </w:r>
      <w:r>
        <w:rPr>
          <w:spacing w:val="-5"/>
        </w:rPr>
        <w:t xml:space="preserve"> </w:t>
      </w:r>
      <w:r>
        <w:t>Instituto</w:t>
      </w:r>
      <w:r>
        <w:rPr>
          <w:spacing w:val="-3"/>
        </w:rPr>
        <w:t xml:space="preserve"> </w:t>
      </w:r>
      <w:r>
        <w:t>de</w:t>
      </w:r>
      <w:r>
        <w:rPr>
          <w:spacing w:val="-4"/>
        </w:rPr>
        <w:t xml:space="preserve"> </w:t>
      </w:r>
      <w:r>
        <w:t>Formación</w:t>
      </w:r>
      <w:r>
        <w:rPr>
          <w:spacing w:val="-4"/>
        </w:rPr>
        <w:t xml:space="preserve"> </w:t>
      </w:r>
      <w:r>
        <w:t>Política,</w:t>
      </w:r>
      <w:r>
        <w:rPr>
          <w:spacing w:val="-3"/>
        </w:rPr>
        <w:t xml:space="preserve"> </w:t>
      </w:r>
      <w:r>
        <w:t>conforme</w:t>
      </w:r>
      <w:r>
        <w:rPr>
          <w:spacing w:val="-3"/>
        </w:rPr>
        <w:t xml:space="preserve"> </w:t>
      </w:r>
      <w:r>
        <w:t>a</w:t>
      </w:r>
      <w:r>
        <w:rPr>
          <w:spacing w:val="-4"/>
        </w:rPr>
        <w:t xml:space="preserve"> </w:t>
      </w:r>
      <w:r>
        <w:t>cot</w:t>
      </w:r>
      <w:r>
        <w:t>ización</w:t>
      </w:r>
      <w:r>
        <w:rPr>
          <w:spacing w:val="-4"/>
        </w:rPr>
        <w:t xml:space="preserve"> </w:t>
      </w:r>
      <w:r>
        <w:t>anexa</w:t>
      </w:r>
      <w:r>
        <w:rPr>
          <w:spacing w:val="-6"/>
        </w:rPr>
        <w:t xml:space="preserve"> </w:t>
      </w:r>
      <w:r>
        <w:t>del 15 de noviembre de 2021 que forma parte integral del presente</w:t>
      </w:r>
      <w:r>
        <w:rPr>
          <w:spacing w:val="-9"/>
        </w:rPr>
        <w:t xml:space="preserve"> </w:t>
      </w:r>
      <w:r>
        <w:t>contrato.</w:t>
      </w:r>
    </w:p>
    <w:p w14:paraId="7909E41B" w14:textId="77777777" w:rsidR="00D3190D" w:rsidRDefault="00D3190D" w:rsidP="00934BAB">
      <w:pPr>
        <w:pStyle w:val="Textoindependiente"/>
        <w:tabs>
          <w:tab w:val="left" w:pos="925"/>
        </w:tabs>
        <w:ind w:left="284" w:right="216"/>
        <w:rPr>
          <w:sz w:val="20"/>
        </w:rPr>
      </w:pPr>
    </w:p>
    <w:p w14:paraId="0B80D78C" w14:textId="77777777" w:rsidR="00D3190D" w:rsidRDefault="00F46778" w:rsidP="00934BAB">
      <w:pPr>
        <w:pStyle w:val="Textoindependiente"/>
        <w:tabs>
          <w:tab w:val="left" w:pos="925"/>
        </w:tabs>
        <w:ind w:left="284" w:right="216"/>
        <w:jc w:val="both"/>
        <w:rPr>
          <w:b/>
        </w:rPr>
      </w:pPr>
      <w:r>
        <w:rPr>
          <w:b/>
        </w:rPr>
        <w:t>SEGUNDA.</w:t>
      </w:r>
      <w:r>
        <w:rPr>
          <w:b/>
          <w:spacing w:val="-7"/>
        </w:rPr>
        <w:t xml:space="preserve"> </w:t>
      </w:r>
      <w:r>
        <w:rPr>
          <w:b/>
        </w:rPr>
        <w:t>-</w:t>
      </w:r>
      <w:r>
        <w:rPr>
          <w:b/>
          <w:spacing w:val="-4"/>
        </w:rPr>
        <w:t xml:space="preserve"> </w:t>
      </w:r>
      <w:r>
        <w:rPr>
          <w:b/>
        </w:rPr>
        <w:t>PRECIO.</w:t>
      </w:r>
      <w:r>
        <w:rPr>
          <w:b/>
          <w:spacing w:val="-6"/>
        </w:rPr>
        <w:t xml:space="preserve"> </w:t>
      </w:r>
      <w:r>
        <w:t>El</w:t>
      </w:r>
      <w:r>
        <w:rPr>
          <w:spacing w:val="-6"/>
        </w:rPr>
        <w:t xml:space="preserve"> </w:t>
      </w:r>
      <w:r>
        <w:t>monto</w:t>
      </w:r>
      <w:r>
        <w:rPr>
          <w:spacing w:val="-8"/>
        </w:rPr>
        <w:t xml:space="preserve"> </w:t>
      </w:r>
      <w:r>
        <w:t>total</w:t>
      </w:r>
      <w:r>
        <w:rPr>
          <w:spacing w:val="-6"/>
        </w:rPr>
        <w:t xml:space="preserve"> </w:t>
      </w:r>
      <w:r>
        <w:t>del</w:t>
      </w:r>
      <w:r>
        <w:rPr>
          <w:spacing w:val="-6"/>
        </w:rPr>
        <w:t xml:space="preserve"> </w:t>
      </w:r>
      <w:r>
        <w:t>servicio</w:t>
      </w:r>
      <w:r>
        <w:rPr>
          <w:spacing w:val="-5"/>
        </w:rPr>
        <w:t xml:space="preserve"> </w:t>
      </w:r>
      <w:r>
        <w:t>objeto</w:t>
      </w:r>
      <w:r>
        <w:rPr>
          <w:spacing w:val="-7"/>
        </w:rPr>
        <w:t xml:space="preserve"> </w:t>
      </w:r>
      <w:r>
        <w:t>del</w:t>
      </w:r>
      <w:r>
        <w:rPr>
          <w:spacing w:val="-6"/>
        </w:rPr>
        <w:t xml:space="preserve"> </w:t>
      </w:r>
      <w:r>
        <w:t>presente</w:t>
      </w:r>
      <w:r>
        <w:rPr>
          <w:spacing w:val="-6"/>
        </w:rPr>
        <w:t xml:space="preserve"> </w:t>
      </w:r>
      <w:r>
        <w:t>contrato</w:t>
      </w:r>
      <w:r>
        <w:rPr>
          <w:spacing w:val="-5"/>
        </w:rPr>
        <w:t xml:space="preserve"> </w:t>
      </w:r>
      <w:r>
        <w:t>es</w:t>
      </w:r>
      <w:r>
        <w:rPr>
          <w:spacing w:val="-5"/>
        </w:rPr>
        <w:t xml:space="preserve"> </w:t>
      </w:r>
      <w:r>
        <w:t>por</w:t>
      </w:r>
      <w:r>
        <w:rPr>
          <w:spacing w:val="-1"/>
        </w:rPr>
        <w:t xml:space="preserve"> </w:t>
      </w:r>
      <w:r>
        <w:t>la</w:t>
      </w:r>
      <w:r>
        <w:rPr>
          <w:spacing w:val="-5"/>
        </w:rPr>
        <w:t xml:space="preserve"> </w:t>
      </w:r>
      <w:r>
        <w:t>cantidad de</w:t>
      </w:r>
      <w:r>
        <w:rPr>
          <w:spacing w:val="-12"/>
        </w:rPr>
        <w:t xml:space="preserve"> </w:t>
      </w:r>
      <w:r>
        <w:t>$20,979.02</w:t>
      </w:r>
      <w:r>
        <w:rPr>
          <w:spacing w:val="-12"/>
        </w:rPr>
        <w:t xml:space="preserve"> </w:t>
      </w:r>
      <w:r>
        <w:t>(Veinte</w:t>
      </w:r>
      <w:r>
        <w:rPr>
          <w:spacing w:val="-14"/>
        </w:rPr>
        <w:t xml:space="preserve"> </w:t>
      </w:r>
      <w:r>
        <w:t>mil</w:t>
      </w:r>
      <w:r>
        <w:rPr>
          <w:spacing w:val="-11"/>
        </w:rPr>
        <w:t xml:space="preserve"> </w:t>
      </w:r>
      <w:r>
        <w:t>novecientos</w:t>
      </w:r>
      <w:r>
        <w:rPr>
          <w:spacing w:val="-12"/>
        </w:rPr>
        <w:t xml:space="preserve"> </w:t>
      </w:r>
      <w:r>
        <w:t>setenta</w:t>
      </w:r>
      <w:r>
        <w:rPr>
          <w:spacing w:val="-13"/>
        </w:rPr>
        <w:t xml:space="preserve"> </w:t>
      </w:r>
      <w:r>
        <w:t>y</w:t>
      </w:r>
      <w:r>
        <w:rPr>
          <w:spacing w:val="-12"/>
        </w:rPr>
        <w:t xml:space="preserve"> </w:t>
      </w:r>
      <w:r>
        <w:t>nueve</w:t>
      </w:r>
      <w:r>
        <w:rPr>
          <w:spacing w:val="-9"/>
        </w:rPr>
        <w:t xml:space="preserve"> </w:t>
      </w:r>
      <w:r>
        <w:t>pesos</w:t>
      </w:r>
      <w:r>
        <w:rPr>
          <w:spacing w:val="-13"/>
        </w:rPr>
        <w:t xml:space="preserve"> </w:t>
      </w:r>
      <w:r>
        <w:t>02/100</w:t>
      </w:r>
      <w:r>
        <w:rPr>
          <w:spacing w:val="-13"/>
        </w:rPr>
        <w:t xml:space="preserve"> </w:t>
      </w:r>
      <w:r>
        <w:t>M.N.),</w:t>
      </w:r>
      <w:r>
        <w:rPr>
          <w:spacing w:val="-11"/>
        </w:rPr>
        <w:t xml:space="preserve"> </w:t>
      </w:r>
      <w:r>
        <w:t>más</w:t>
      </w:r>
      <w:r>
        <w:rPr>
          <w:spacing w:val="-11"/>
        </w:rPr>
        <w:t xml:space="preserve"> </w:t>
      </w:r>
      <w:r>
        <w:t>$3,356.64</w:t>
      </w:r>
      <w:r>
        <w:rPr>
          <w:spacing w:val="-14"/>
        </w:rPr>
        <w:t xml:space="preserve"> </w:t>
      </w:r>
      <w:r>
        <w:t xml:space="preserve">(Tres mil trescientos cincuenta y seis pesos 64/100 M.N.) por concepto de 16% de impuesto al valor agregado, menos retenciones de ISR e IVA por $4,335.66 (Cuatro mil trescientos treinta y cinco pesos 66/100 M.N.); importe total </w:t>
      </w:r>
      <w:r>
        <w:t xml:space="preserve">a pagar de </w:t>
      </w:r>
      <w:r>
        <w:rPr>
          <w:b/>
        </w:rPr>
        <w:t>$20,000.00 (</w:t>
      </w:r>
      <w:r>
        <w:rPr>
          <w:b/>
          <w:i/>
        </w:rPr>
        <w:t>VEINTE MIL PESOS 00/100</w:t>
      </w:r>
      <w:r>
        <w:rPr>
          <w:b/>
          <w:i/>
          <w:spacing w:val="-23"/>
        </w:rPr>
        <w:t xml:space="preserve"> </w:t>
      </w:r>
      <w:r>
        <w:rPr>
          <w:b/>
          <w:i/>
        </w:rPr>
        <w:t>M.N.</w:t>
      </w:r>
      <w:r>
        <w:rPr>
          <w:b/>
        </w:rPr>
        <w:t>).</w:t>
      </w:r>
    </w:p>
    <w:p w14:paraId="68D9D386" w14:textId="77777777" w:rsidR="00D3190D" w:rsidRDefault="00D3190D" w:rsidP="00934BAB">
      <w:pPr>
        <w:pStyle w:val="Textoindependiente"/>
        <w:tabs>
          <w:tab w:val="left" w:pos="925"/>
        </w:tabs>
        <w:ind w:left="284" w:right="216"/>
        <w:rPr>
          <w:b/>
          <w:sz w:val="20"/>
        </w:rPr>
      </w:pPr>
    </w:p>
    <w:p w14:paraId="0794A854" w14:textId="77777777" w:rsidR="00D3190D" w:rsidRDefault="00F46778" w:rsidP="00934BAB">
      <w:pPr>
        <w:pStyle w:val="Textoindependiente"/>
        <w:tabs>
          <w:tab w:val="left" w:pos="925"/>
        </w:tabs>
        <w:ind w:left="284" w:right="216"/>
        <w:jc w:val="both"/>
      </w:pPr>
      <w:r>
        <w:rPr>
          <w:b/>
        </w:rPr>
        <w:t>TERCERA.</w:t>
      </w:r>
      <w:r>
        <w:rPr>
          <w:b/>
          <w:spacing w:val="-8"/>
        </w:rPr>
        <w:t xml:space="preserve"> </w:t>
      </w:r>
      <w:r>
        <w:rPr>
          <w:b/>
        </w:rPr>
        <w:t>-</w:t>
      </w:r>
      <w:r>
        <w:rPr>
          <w:b/>
          <w:spacing w:val="-5"/>
        </w:rPr>
        <w:t xml:space="preserve"> </w:t>
      </w:r>
      <w:r>
        <w:rPr>
          <w:b/>
        </w:rPr>
        <w:t>FORMA</w:t>
      </w:r>
      <w:r>
        <w:rPr>
          <w:b/>
          <w:spacing w:val="-6"/>
        </w:rPr>
        <w:t xml:space="preserve"> </w:t>
      </w:r>
      <w:r>
        <w:rPr>
          <w:b/>
        </w:rPr>
        <w:t>DE</w:t>
      </w:r>
      <w:r>
        <w:rPr>
          <w:b/>
          <w:spacing w:val="-6"/>
        </w:rPr>
        <w:t xml:space="preserve"> </w:t>
      </w:r>
      <w:r>
        <w:rPr>
          <w:b/>
        </w:rPr>
        <w:t>PAGO.</w:t>
      </w:r>
      <w:r>
        <w:rPr>
          <w:b/>
          <w:spacing w:val="-6"/>
        </w:rPr>
        <w:t xml:space="preserve"> </w:t>
      </w:r>
      <w:r>
        <w:rPr>
          <w:b/>
        </w:rPr>
        <w:t>“EL</w:t>
      </w:r>
      <w:r>
        <w:rPr>
          <w:b/>
          <w:spacing w:val="-8"/>
        </w:rPr>
        <w:t xml:space="preserve"> </w:t>
      </w:r>
      <w:r>
        <w:rPr>
          <w:b/>
        </w:rPr>
        <w:t>PRD”</w:t>
      </w:r>
      <w:r>
        <w:rPr>
          <w:b/>
          <w:spacing w:val="-4"/>
        </w:rPr>
        <w:t xml:space="preserve"> </w:t>
      </w:r>
      <w:r>
        <w:t>se</w:t>
      </w:r>
      <w:r>
        <w:rPr>
          <w:spacing w:val="-8"/>
        </w:rPr>
        <w:t xml:space="preserve"> </w:t>
      </w:r>
      <w:r>
        <w:t>obliga</w:t>
      </w:r>
      <w:r>
        <w:rPr>
          <w:spacing w:val="-6"/>
        </w:rPr>
        <w:t xml:space="preserve"> </w:t>
      </w:r>
      <w:r>
        <w:t>a</w:t>
      </w:r>
      <w:r>
        <w:rPr>
          <w:spacing w:val="-5"/>
        </w:rPr>
        <w:t xml:space="preserve"> </w:t>
      </w:r>
      <w:r>
        <w:t>pagar</w:t>
      </w:r>
      <w:r>
        <w:rPr>
          <w:spacing w:val="-7"/>
        </w:rPr>
        <w:t xml:space="preserve"> </w:t>
      </w:r>
      <w:r>
        <w:t>el</w:t>
      </w:r>
      <w:r>
        <w:rPr>
          <w:spacing w:val="-9"/>
        </w:rPr>
        <w:t xml:space="preserve"> </w:t>
      </w:r>
      <w:r>
        <w:t>precio</w:t>
      </w:r>
      <w:r>
        <w:rPr>
          <w:spacing w:val="-8"/>
        </w:rPr>
        <w:t xml:space="preserve"> </w:t>
      </w:r>
      <w:r>
        <w:t>del</w:t>
      </w:r>
      <w:r>
        <w:rPr>
          <w:spacing w:val="-6"/>
        </w:rPr>
        <w:t xml:space="preserve"> </w:t>
      </w:r>
      <w:r>
        <w:t>servicio</w:t>
      </w:r>
      <w:r>
        <w:rPr>
          <w:spacing w:val="-8"/>
        </w:rPr>
        <w:t xml:space="preserve"> </w:t>
      </w:r>
      <w:r>
        <w:t>contratado</w:t>
      </w:r>
      <w:r>
        <w:rPr>
          <w:spacing w:val="-8"/>
        </w:rPr>
        <w:t xml:space="preserve"> </w:t>
      </w:r>
      <w:r>
        <w:t>en una sola exhibición, el día 24 de noviembre de 2021. Ambas partes convienen en que el pago se efectuará mediante transferencia electrónica, previa presentación del Comprobante Fiscal Digital por Internet (CFDI) correspondiente, que deberá cumplir con to</w:t>
      </w:r>
      <w:r>
        <w:t>dos los requisitos fiscales, mismo que se pagará una vez revisado y autorizado por el área</w:t>
      </w:r>
      <w:r>
        <w:rPr>
          <w:spacing w:val="-9"/>
        </w:rPr>
        <w:t xml:space="preserve"> </w:t>
      </w:r>
      <w:r>
        <w:t>respectiva.</w:t>
      </w:r>
    </w:p>
    <w:p w14:paraId="6D0A6086" w14:textId="77777777" w:rsidR="00D3190D" w:rsidRDefault="00D3190D" w:rsidP="00934BAB">
      <w:pPr>
        <w:pStyle w:val="Textoindependiente"/>
        <w:tabs>
          <w:tab w:val="left" w:pos="925"/>
        </w:tabs>
        <w:ind w:left="284" w:right="216"/>
        <w:rPr>
          <w:sz w:val="21"/>
        </w:rPr>
      </w:pPr>
    </w:p>
    <w:p w14:paraId="4225F5DB" w14:textId="17FC6860" w:rsidR="00D3190D" w:rsidRDefault="00F46778" w:rsidP="00F175C4">
      <w:pPr>
        <w:tabs>
          <w:tab w:val="left" w:pos="925"/>
        </w:tabs>
        <w:ind w:left="284" w:right="216"/>
        <w:jc w:val="both"/>
      </w:pPr>
      <w:r>
        <w:rPr>
          <w:b/>
        </w:rPr>
        <w:t xml:space="preserve">CUARTA. – VIGENCIA DEL CONTRATO. </w:t>
      </w:r>
      <w:r>
        <w:t>La vigencia del presente contrato será del 18 de</w:t>
      </w:r>
      <w:r w:rsidR="00F175C4">
        <w:t xml:space="preserve"> N</w:t>
      </w:r>
      <w:r>
        <w:t>oviembre al 15 de diciembre de 2021.</w:t>
      </w:r>
    </w:p>
    <w:p w14:paraId="12B445B4" w14:textId="77777777" w:rsidR="00934BAB" w:rsidRDefault="00934BAB" w:rsidP="00934BAB">
      <w:pPr>
        <w:tabs>
          <w:tab w:val="left" w:pos="925"/>
        </w:tabs>
        <w:ind w:left="284" w:right="216"/>
      </w:pPr>
    </w:p>
    <w:p w14:paraId="039E0CE7" w14:textId="5FAF078C" w:rsidR="00D3190D" w:rsidRPr="00934BAB" w:rsidRDefault="00F46778" w:rsidP="00934BAB">
      <w:pPr>
        <w:ind w:left="284" w:right="281"/>
        <w:jc w:val="both"/>
      </w:pPr>
      <w:r w:rsidRPr="00934BAB">
        <w:rPr>
          <w:b/>
          <w:bCs/>
        </w:rPr>
        <w:t>QUINTA. - LUGAR Y FECHA DE PREST</w:t>
      </w:r>
      <w:r w:rsidRPr="00934BAB">
        <w:rPr>
          <w:b/>
          <w:bCs/>
        </w:rPr>
        <w:t>ACIÓN DEL SERVICIO. “EL PROFESIONISTA</w:t>
      </w:r>
      <w:r w:rsidRPr="00934BAB">
        <w:t xml:space="preserve"> </w:t>
      </w:r>
      <w:r w:rsidRPr="00934BAB">
        <w:t>“se</w:t>
      </w:r>
      <w:r w:rsidR="00934BAB" w:rsidRPr="00934BAB">
        <w:t xml:space="preserve"> </w:t>
      </w:r>
      <w:r w:rsidRPr="00934BAB">
        <w:t>obliga a proporcionar el servicio objeto del presente contrato, el día 20 de noviembre de 2021, en las</w:t>
      </w:r>
      <w:r w:rsidRPr="00934BAB">
        <w:rPr>
          <w:spacing w:val="-16"/>
        </w:rPr>
        <w:t xml:space="preserve"> </w:t>
      </w:r>
      <w:r w:rsidRPr="00934BAB">
        <w:t>instalaciones</w:t>
      </w:r>
      <w:r w:rsidRPr="00934BAB">
        <w:rPr>
          <w:spacing w:val="-16"/>
        </w:rPr>
        <w:t xml:space="preserve"> </w:t>
      </w:r>
      <w:r w:rsidRPr="00934BAB">
        <w:t>del</w:t>
      </w:r>
      <w:r w:rsidRPr="00934BAB">
        <w:rPr>
          <w:spacing w:val="-15"/>
        </w:rPr>
        <w:t xml:space="preserve"> </w:t>
      </w:r>
      <w:r w:rsidRPr="00934BAB">
        <w:t>“</w:t>
      </w:r>
      <w:r w:rsidRPr="00934BAB">
        <w:rPr>
          <w:i/>
        </w:rPr>
        <w:t>HOTEL</w:t>
      </w:r>
      <w:r w:rsidRPr="00934BAB">
        <w:rPr>
          <w:i/>
          <w:spacing w:val="-16"/>
        </w:rPr>
        <w:t xml:space="preserve"> </w:t>
      </w:r>
      <w:r w:rsidRPr="00934BAB">
        <w:rPr>
          <w:i/>
        </w:rPr>
        <w:t>ARAIZA</w:t>
      </w:r>
      <w:r w:rsidRPr="00934BAB">
        <w:rPr>
          <w:i/>
          <w:spacing w:val="-16"/>
        </w:rPr>
        <w:t xml:space="preserve"> </w:t>
      </w:r>
      <w:r w:rsidRPr="00934BAB">
        <w:rPr>
          <w:i/>
        </w:rPr>
        <w:t>PALMIRA</w:t>
      </w:r>
      <w:r w:rsidRPr="00934BAB">
        <w:t>”,</w:t>
      </w:r>
      <w:r w:rsidRPr="00934BAB">
        <w:rPr>
          <w:spacing w:val="-16"/>
        </w:rPr>
        <w:t xml:space="preserve"> </w:t>
      </w:r>
      <w:r w:rsidRPr="00934BAB">
        <w:t>ubicado</w:t>
      </w:r>
      <w:r w:rsidRPr="00934BAB">
        <w:rPr>
          <w:spacing w:val="-16"/>
        </w:rPr>
        <w:t xml:space="preserve"> </w:t>
      </w:r>
      <w:r w:rsidRPr="00934BAB">
        <w:t>en</w:t>
      </w:r>
      <w:r w:rsidRPr="00934BAB">
        <w:rPr>
          <w:spacing w:val="-15"/>
        </w:rPr>
        <w:t xml:space="preserve"> </w:t>
      </w:r>
      <w:r w:rsidRPr="00934BAB">
        <w:t>Blvd.</w:t>
      </w:r>
      <w:r w:rsidRPr="00934BAB">
        <w:rPr>
          <w:spacing w:val="-15"/>
        </w:rPr>
        <w:t xml:space="preserve"> </w:t>
      </w:r>
      <w:r w:rsidRPr="00934BAB">
        <w:t>Alberto</w:t>
      </w:r>
      <w:r w:rsidRPr="00934BAB">
        <w:rPr>
          <w:spacing w:val="-17"/>
        </w:rPr>
        <w:t xml:space="preserve"> </w:t>
      </w:r>
      <w:r w:rsidRPr="00934BAB">
        <w:t>Alvarado</w:t>
      </w:r>
      <w:r w:rsidRPr="00934BAB">
        <w:rPr>
          <w:spacing w:val="-16"/>
        </w:rPr>
        <w:t xml:space="preserve"> </w:t>
      </w:r>
      <w:r w:rsidRPr="00934BAB">
        <w:t>Aramburo</w:t>
      </w:r>
      <w:r w:rsidRPr="00934BAB">
        <w:rPr>
          <w:spacing w:val="-15"/>
        </w:rPr>
        <w:t xml:space="preserve"> </w:t>
      </w:r>
      <w:r w:rsidRPr="00934BAB">
        <w:t>S/N, Colonia Lomas de Palm</w:t>
      </w:r>
      <w:r w:rsidRPr="00934BAB">
        <w:t>ira, Código Postal 23010, La Paz, Baja California</w:t>
      </w:r>
      <w:r w:rsidRPr="00934BAB">
        <w:rPr>
          <w:spacing w:val="-10"/>
        </w:rPr>
        <w:t xml:space="preserve"> </w:t>
      </w:r>
      <w:r w:rsidRPr="00934BAB">
        <w:t>Sur.</w:t>
      </w:r>
    </w:p>
    <w:p w14:paraId="6161A6A6" w14:textId="77777777" w:rsidR="00D3190D" w:rsidRDefault="00D3190D" w:rsidP="00934BAB">
      <w:pPr>
        <w:pStyle w:val="Textoindependiente"/>
        <w:tabs>
          <w:tab w:val="left" w:pos="925"/>
        </w:tabs>
        <w:ind w:left="284" w:right="216"/>
        <w:jc w:val="both"/>
        <w:rPr>
          <w:sz w:val="20"/>
        </w:rPr>
      </w:pPr>
    </w:p>
    <w:p w14:paraId="7B230803" w14:textId="3B8E2E81" w:rsidR="00D3190D" w:rsidRDefault="00F46778" w:rsidP="00934BAB">
      <w:pPr>
        <w:ind w:left="284" w:right="281"/>
        <w:jc w:val="both"/>
      </w:pPr>
      <w:r w:rsidRPr="00934BAB">
        <w:rPr>
          <w:b/>
          <w:bCs/>
        </w:rPr>
        <w:t>SEXTA. - OBLIGACIONES DE “EL PROFESIONISTA”. “EL PROFESIONISTA”</w:t>
      </w:r>
      <w:r w:rsidRPr="00934BAB">
        <w:rPr>
          <w:b/>
          <w:bCs/>
          <w:spacing w:val="51"/>
        </w:rPr>
        <w:t xml:space="preserve"> </w:t>
      </w:r>
      <w:r>
        <w:t>se obliga a</w:t>
      </w:r>
      <w:r w:rsidR="00934BAB">
        <w:t xml:space="preserve"> </w:t>
      </w:r>
      <w:r>
        <w:t>prestar</w:t>
      </w:r>
      <w:r>
        <w:rPr>
          <w:spacing w:val="-11"/>
        </w:rPr>
        <w:t xml:space="preserve"> </w:t>
      </w:r>
      <w:r>
        <w:t>el</w:t>
      </w:r>
      <w:r>
        <w:rPr>
          <w:spacing w:val="-14"/>
        </w:rPr>
        <w:t xml:space="preserve"> </w:t>
      </w:r>
      <w:r>
        <w:t>servicio</w:t>
      </w:r>
      <w:r>
        <w:rPr>
          <w:spacing w:val="-12"/>
        </w:rPr>
        <w:t xml:space="preserve"> </w:t>
      </w:r>
      <w:r>
        <w:t>objeto</w:t>
      </w:r>
      <w:r>
        <w:rPr>
          <w:spacing w:val="-17"/>
        </w:rPr>
        <w:t xml:space="preserve"> </w:t>
      </w:r>
      <w:r>
        <w:t>de</w:t>
      </w:r>
      <w:r>
        <w:rPr>
          <w:spacing w:val="-13"/>
        </w:rPr>
        <w:t xml:space="preserve"> </w:t>
      </w:r>
      <w:r>
        <w:t>este</w:t>
      </w:r>
      <w:r>
        <w:rPr>
          <w:spacing w:val="-12"/>
        </w:rPr>
        <w:t xml:space="preserve"> </w:t>
      </w:r>
      <w:r>
        <w:t>contrato</w:t>
      </w:r>
      <w:r>
        <w:rPr>
          <w:spacing w:val="-11"/>
        </w:rPr>
        <w:t xml:space="preserve"> </w:t>
      </w:r>
      <w:r>
        <w:t>de</w:t>
      </w:r>
      <w:r>
        <w:rPr>
          <w:spacing w:val="-15"/>
        </w:rPr>
        <w:t xml:space="preserve"> </w:t>
      </w:r>
      <w:r>
        <w:t>forma</w:t>
      </w:r>
      <w:r>
        <w:rPr>
          <w:spacing w:val="-12"/>
        </w:rPr>
        <w:t xml:space="preserve"> </w:t>
      </w:r>
      <w:r>
        <w:t>profesional,</w:t>
      </w:r>
      <w:r>
        <w:rPr>
          <w:spacing w:val="-11"/>
        </w:rPr>
        <w:t xml:space="preserve"> </w:t>
      </w:r>
      <w:r>
        <w:t>eficiente</w:t>
      </w:r>
      <w:r>
        <w:rPr>
          <w:spacing w:val="-12"/>
        </w:rPr>
        <w:t xml:space="preserve"> </w:t>
      </w:r>
      <w:r>
        <w:t>y</w:t>
      </w:r>
      <w:r>
        <w:rPr>
          <w:spacing w:val="-17"/>
        </w:rPr>
        <w:t xml:space="preserve"> </w:t>
      </w:r>
      <w:r>
        <w:t>oportuna,</w:t>
      </w:r>
      <w:r>
        <w:rPr>
          <w:spacing w:val="-10"/>
        </w:rPr>
        <w:t xml:space="preserve"> </w:t>
      </w:r>
      <w:r>
        <w:t>en</w:t>
      </w:r>
      <w:r>
        <w:rPr>
          <w:spacing w:val="-13"/>
        </w:rPr>
        <w:t xml:space="preserve"> </w:t>
      </w:r>
      <w:r>
        <w:t>los</w:t>
      </w:r>
      <w:r>
        <w:rPr>
          <w:spacing w:val="-15"/>
        </w:rPr>
        <w:t xml:space="preserve"> </w:t>
      </w:r>
      <w:r>
        <w:t>términos señalados</w:t>
      </w:r>
      <w:r>
        <w:rPr>
          <w:spacing w:val="-3"/>
        </w:rPr>
        <w:t xml:space="preserve"> </w:t>
      </w:r>
      <w:r>
        <w:t>en</w:t>
      </w:r>
      <w:r>
        <w:rPr>
          <w:spacing w:val="-6"/>
        </w:rPr>
        <w:t xml:space="preserve"> </w:t>
      </w:r>
      <w:r>
        <w:t>la</w:t>
      </w:r>
      <w:r>
        <w:rPr>
          <w:spacing w:val="-4"/>
        </w:rPr>
        <w:t xml:space="preserve"> </w:t>
      </w:r>
      <w:r>
        <w:t>cotización</w:t>
      </w:r>
      <w:r>
        <w:rPr>
          <w:spacing w:val="-3"/>
        </w:rPr>
        <w:t xml:space="preserve"> </w:t>
      </w:r>
      <w:r>
        <w:t>anexa</w:t>
      </w:r>
      <w:r>
        <w:rPr>
          <w:spacing w:val="-5"/>
        </w:rPr>
        <w:t xml:space="preserve"> </w:t>
      </w:r>
      <w:r>
        <w:t>de</w:t>
      </w:r>
      <w:r>
        <w:rPr>
          <w:spacing w:val="-6"/>
        </w:rPr>
        <w:t xml:space="preserve"> </w:t>
      </w:r>
      <w:r>
        <w:t>fecha</w:t>
      </w:r>
      <w:r>
        <w:rPr>
          <w:spacing w:val="-3"/>
        </w:rPr>
        <w:t xml:space="preserve"> </w:t>
      </w:r>
      <w:r>
        <w:t>15</w:t>
      </w:r>
      <w:r>
        <w:rPr>
          <w:spacing w:val="-3"/>
        </w:rPr>
        <w:t xml:space="preserve"> </w:t>
      </w:r>
      <w:r>
        <w:t>de</w:t>
      </w:r>
      <w:r>
        <w:rPr>
          <w:spacing w:val="-7"/>
        </w:rPr>
        <w:t xml:space="preserve"> </w:t>
      </w:r>
      <w:r>
        <w:t>noviembre</w:t>
      </w:r>
      <w:r>
        <w:rPr>
          <w:spacing w:val="-5"/>
        </w:rPr>
        <w:t xml:space="preserve"> </w:t>
      </w:r>
      <w:r>
        <w:t>de</w:t>
      </w:r>
      <w:r>
        <w:rPr>
          <w:spacing w:val="-6"/>
        </w:rPr>
        <w:t xml:space="preserve"> </w:t>
      </w:r>
      <w:r>
        <w:t>2021</w:t>
      </w:r>
      <w:r>
        <w:rPr>
          <w:spacing w:val="-5"/>
        </w:rPr>
        <w:t xml:space="preserve"> </w:t>
      </w:r>
      <w:r>
        <w:t>y</w:t>
      </w:r>
      <w:r>
        <w:rPr>
          <w:spacing w:val="-5"/>
        </w:rPr>
        <w:t xml:space="preserve"> </w:t>
      </w:r>
      <w:r>
        <w:t>el</w:t>
      </w:r>
      <w:r>
        <w:rPr>
          <w:spacing w:val="-5"/>
        </w:rPr>
        <w:t xml:space="preserve"> </w:t>
      </w:r>
      <w:r>
        <w:t>Código</w:t>
      </w:r>
      <w:r>
        <w:rPr>
          <w:spacing w:val="-3"/>
        </w:rPr>
        <w:t xml:space="preserve"> </w:t>
      </w:r>
      <w:r>
        <w:t>Civil</w:t>
      </w:r>
      <w:r>
        <w:rPr>
          <w:spacing w:val="-3"/>
        </w:rPr>
        <w:t xml:space="preserve"> </w:t>
      </w:r>
      <w:r>
        <w:t>de</w:t>
      </w:r>
      <w:r>
        <w:rPr>
          <w:spacing w:val="-3"/>
        </w:rPr>
        <w:t xml:space="preserve"> </w:t>
      </w:r>
      <w:r>
        <w:t>la</w:t>
      </w:r>
      <w:r>
        <w:rPr>
          <w:spacing w:val="-4"/>
        </w:rPr>
        <w:t xml:space="preserve"> </w:t>
      </w:r>
      <w:r>
        <w:t>Ciudad de</w:t>
      </w:r>
      <w:r>
        <w:rPr>
          <w:spacing w:val="-1"/>
        </w:rPr>
        <w:t xml:space="preserve"> </w:t>
      </w:r>
      <w:r>
        <w:t>México.</w:t>
      </w:r>
    </w:p>
    <w:p w14:paraId="09F75467" w14:textId="77777777" w:rsidR="00D3190D" w:rsidRDefault="00D3190D" w:rsidP="00934BAB">
      <w:pPr>
        <w:pStyle w:val="Textoindependiente"/>
        <w:tabs>
          <w:tab w:val="left" w:pos="925"/>
        </w:tabs>
        <w:ind w:left="284" w:right="216"/>
        <w:rPr>
          <w:sz w:val="20"/>
        </w:rPr>
      </w:pPr>
    </w:p>
    <w:p w14:paraId="48FF3373" w14:textId="1BB808E5" w:rsidR="00D3190D" w:rsidRDefault="00F46778" w:rsidP="00934BAB">
      <w:pPr>
        <w:tabs>
          <w:tab w:val="left" w:pos="925"/>
        </w:tabs>
        <w:ind w:left="284" w:right="216"/>
        <w:jc w:val="both"/>
      </w:pPr>
      <w:r>
        <w:rPr>
          <w:b/>
        </w:rPr>
        <w:t>SÉPTIMA. - PENA CONVENCIONAL</w:t>
      </w:r>
      <w:r>
        <w:t xml:space="preserve">. </w:t>
      </w:r>
      <w:r>
        <w:rPr>
          <w:b/>
        </w:rPr>
        <w:t xml:space="preserve">“EL PROFESIONISTA” </w:t>
      </w:r>
      <w:r>
        <w:t>estará obligado a pagar como</w:t>
      </w:r>
      <w:r w:rsidR="00934BAB">
        <w:t xml:space="preserve"> </w:t>
      </w:r>
      <w:r>
        <w:t>pena</w:t>
      </w:r>
      <w:r>
        <w:rPr>
          <w:spacing w:val="-3"/>
        </w:rPr>
        <w:t xml:space="preserve"> </w:t>
      </w:r>
      <w:r>
        <w:t>convencional</w:t>
      </w:r>
      <w:r>
        <w:rPr>
          <w:spacing w:val="-4"/>
        </w:rPr>
        <w:t xml:space="preserve"> </w:t>
      </w:r>
      <w:r>
        <w:t>por</w:t>
      </w:r>
      <w:r>
        <w:rPr>
          <w:spacing w:val="-2"/>
        </w:rPr>
        <w:t xml:space="preserve"> </w:t>
      </w:r>
      <w:r>
        <w:t>la</w:t>
      </w:r>
      <w:r>
        <w:rPr>
          <w:spacing w:val="-9"/>
        </w:rPr>
        <w:t xml:space="preserve"> </w:t>
      </w:r>
      <w:r>
        <w:t>cancelación</w:t>
      </w:r>
      <w:r>
        <w:rPr>
          <w:spacing w:val="-3"/>
        </w:rPr>
        <w:t xml:space="preserve"> </w:t>
      </w:r>
      <w:r>
        <w:t>del</w:t>
      </w:r>
      <w:r>
        <w:rPr>
          <w:spacing w:val="-4"/>
        </w:rPr>
        <w:t xml:space="preserve"> </w:t>
      </w:r>
      <w:r>
        <w:t>servicio</w:t>
      </w:r>
      <w:r>
        <w:rPr>
          <w:spacing w:val="-2"/>
        </w:rPr>
        <w:t xml:space="preserve"> </w:t>
      </w:r>
      <w:r>
        <w:t>imputable</w:t>
      </w:r>
      <w:r>
        <w:rPr>
          <w:spacing w:val="-3"/>
        </w:rPr>
        <w:t xml:space="preserve"> </w:t>
      </w:r>
      <w:r>
        <w:t>a</w:t>
      </w:r>
      <w:r>
        <w:rPr>
          <w:spacing w:val="-3"/>
        </w:rPr>
        <w:t xml:space="preserve"> </w:t>
      </w:r>
      <w:r>
        <w:t>él,</w:t>
      </w:r>
      <w:r>
        <w:rPr>
          <w:spacing w:val="-1"/>
        </w:rPr>
        <w:t xml:space="preserve"> </w:t>
      </w:r>
      <w:r>
        <w:t>o</w:t>
      </w:r>
      <w:r>
        <w:rPr>
          <w:spacing w:val="-3"/>
        </w:rPr>
        <w:t xml:space="preserve"> </w:t>
      </w:r>
      <w:r>
        <w:t>por</w:t>
      </w:r>
      <w:r>
        <w:rPr>
          <w:spacing w:val="-1"/>
        </w:rPr>
        <w:t xml:space="preserve"> </w:t>
      </w:r>
      <w:r>
        <w:t>no</w:t>
      </w:r>
      <w:r>
        <w:rPr>
          <w:spacing w:val="-9"/>
        </w:rPr>
        <w:t xml:space="preserve"> </w:t>
      </w:r>
      <w:r>
        <w:t>prestar</w:t>
      </w:r>
      <w:r>
        <w:rPr>
          <w:spacing w:val="-2"/>
        </w:rPr>
        <w:t xml:space="preserve"> </w:t>
      </w:r>
      <w:r>
        <w:t>el</w:t>
      </w:r>
      <w:r>
        <w:rPr>
          <w:spacing w:val="-4"/>
        </w:rPr>
        <w:t xml:space="preserve"> </w:t>
      </w:r>
      <w:r>
        <w:t>servicio</w:t>
      </w:r>
      <w:r>
        <w:rPr>
          <w:spacing w:val="-3"/>
        </w:rPr>
        <w:t xml:space="preserve"> </w:t>
      </w:r>
      <w:r>
        <w:t>en</w:t>
      </w:r>
      <w:r>
        <w:rPr>
          <w:spacing w:val="-2"/>
        </w:rPr>
        <w:t xml:space="preserve"> </w:t>
      </w:r>
      <w:r>
        <w:t xml:space="preserve">la fecha convenida y en </w:t>
      </w:r>
      <w:r>
        <w:rPr>
          <w:spacing w:val="-4"/>
        </w:rPr>
        <w:t xml:space="preserve">los </w:t>
      </w:r>
      <w:r>
        <w:t xml:space="preserve">términos pactados en la cotización anexa, el </w:t>
      </w:r>
      <w:r>
        <w:rPr>
          <w:spacing w:val="-3"/>
        </w:rPr>
        <w:t xml:space="preserve">30% </w:t>
      </w:r>
      <w:r>
        <w:t>del monto máximo de los servicios contratados.</w:t>
      </w:r>
    </w:p>
    <w:p w14:paraId="0165ADEE" w14:textId="77777777" w:rsidR="00D3190D" w:rsidRDefault="00D3190D" w:rsidP="00934BAB">
      <w:pPr>
        <w:pStyle w:val="Textoindependiente"/>
        <w:tabs>
          <w:tab w:val="left" w:pos="925"/>
        </w:tabs>
        <w:ind w:left="284" w:right="216"/>
        <w:rPr>
          <w:sz w:val="20"/>
        </w:rPr>
      </w:pPr>
    </w:p>
    <w:p w14:paraId="34CE2D32" w14:textId="493CE59E" w:rsidR="00D3190D" w:rsidRDefault="00F46778" w:rsidP="00934BAB">
      <w:pPr>
        <w:pStyle w:val="Textoindependiente"/>
        <w:tabs>
          <w:tab w:val="left" w:pos="925"/>
        </w:tabs>
        <w:ind w:left="284" w:right="216"/>
        <w:jc w:val="both"/>
      </w:pPr>
      <w:r>
        <w:rPr>
          <w:b/>
        </w:rPr>
        <w:t xml:space="preserve">OCTAVA. - DERECHOS DE AUTOR. “EL PROFESIONISTA” </w:t>
      </w:r>
      <w:r>
        <w:t>acepta y r</w:t>
      </w:r>
      <w:r>
        <w:t xml:space="preserve">econoce que los derechos de autor de las conferencias, objeto del presente contrato, serán de la exclusiva propiedad de </w:t>
      </w:r>
      <w:r>
        <w:rPr>
          <w:b/>
        </w:rPr>
        <w:t>“EL PRD”</w:t>
      </w:r>
      <w:r>
        <w:t xml:space="preserve">. </w:t>
      </w:r>
      <w:r>
        <w:rPr>
          <w:b/>
        </w:rPr>
        <w:t xml:space="preserve">“EL PROFESIONISTA” </w:t>
      </w:r>
      <w:r>
        <w:t xml:space="preserve">reconoce y acepta que todo el material e información que le sean proporcionados por </w:t>
      </w:r>
      <w:r>
        <w:rPr>
          <w:b/>
        </w:rPr>
        <w:t xml:space="preserve">“EL PRD” </w:t>
      </w:r>
      <w:r>
        <w:t>para la presta</w:t>
      </w:r>
      <w:r>
        <w:t xml:space="preserve">ción de los servicios, y que de una forma enunciativa más no limitativa incluyen, nombre, lema, emblema, arte, diseños de marcas, personajes, obras literario musicales, son propiedad de </w:t>
      </w:r>
      <w:r>
        <w:rPr>
          <w:b/>
        </w:rPr>
        <w:t>“EL PRD”</w:t>
      </w:r>
      <w:r>
        <w:t xml:space="preserve">, por lo que </w:t>
      </w:r>
      <w:r>
        <w:rPr>
          <w:b/>
        </w:rPr>
        <w:t xml:space="preserve">“EL PROFESIONISTA” </w:t>
      </w:r>
      <w:r>
        <w:t>no podrá hacer uso diferente p</w:t>
      </w:r>
      <w:r>
        <w:t>ara el que le fueron proporcionados.</w:t>
      </w:r>
    </w:p>
    <w:p w14:paraId="4041C7D3" w14:textId="77777777" w:rsidR="00F175C4" w:rsidRPr="00F175C4" w:rsidRDefault="00F175C4" w:rsidP="00934BAB">
      <w:pPr>
        <w:pStyle w:val="Textoindependiente"/>
        <w:tabs>
          <w:tab w:val="left" w:pos="925"/>
        </w:tabs>
        <w:ind w:left="284" w:right="216"/>
        <w:jc w:val="both"/>
        <w:rPr>
          <w:sz w:val="16"/>
          <w:szCs w:val="16"/>
        </w:rPr>
      </w:pPr>
    </w:p>
    <w:p w14:paraId="64A8B7AC" w14:textId="77777777" w:rsidR="00D3190D" w:rsidRDefault="00F46778" w:rsidP="00934BAB">
      <w:pPr>
        <w:pStyle w:val="Textoindependiente"/>
        <w:tabs>
          <w:tab w:val="left" w:pos="925"/>
        </w:tabs>
        <w:ind w:left="284" w:right="216"/>
        <w:jc w:val="both"/>
      </w:pPr>
      <w:r>
        <w:t xml:space="preserve">Asimismo </w:t>
      </w:r>
      <w:r>
        <w:rPr>
          <w:b/>
        </w:rPr>
        <w:t xml:space="preserve">“EL PROFESIONISTA” </w:t>
      </w:r>
      <w:r>
        <w:t xml:space="preserve">reconoce que todos los derechos de propiedad industrial y derechos de autor inherentes a las marcas, avisos comerciales, diseños, modelos, lemas, textos, ideas, obras artísticas e intelectuales y otras similares, que sean utilizados por </w:t>
      </w:r>
      <w:r>
        <w:rPr>
          <w:b/>
        </w:rPr>
        <w:t xml:space="preserve">“EL PROFESIONISTA” </w:t>
      </w:r>
      <w:r>
        <w:t xml:space="preserve">o adquiridos a nombre de </w:t>
      </w:r>
      <w:r>
        <w:rPr>
          <w:b/>
        </w:rPr>
        <w:t>“EL PRD”</w:t>
      </w:r>
      <w:r>
        <w:t xml:space="preserve">, serán propiedad de </w:t>
      </w:r>
      <w:r>
        <w:rPr>
          <w:b/>
        </w:rPr>
        <w:t>“EL PRD”</w:t>
      </w:r>
      <w:r>
        <w:t>, el cual los podrá utilizar o emplear en la forma que decida y a su mejor derecho y conveniencia. Todo el material que sea preparado durante la prestación de los servicios y que, en una forma e</w:t>
      </w:r>
      <w:r>
        <w:t>nunciativa más no limitativa, incluyen arte en impresos, obras literario musicales (salvo aquellas que correspondan a sincronización y/o adaptaciones de obras literarios musicales ya existentes), coreografías y material audiovisual en general, serán propie</w:t>
      </w:r>
      <w:r>
        <w:t xml:space="preserve">dad exclusiva de </w:t>
      </w:r>
      <w:r>
        <w:rPr>
          <w:b/>
        </w:rPr>
        <w:t>“EL PRD”</w:t>
      </w:r>
      <w:r>
        <w:t>.</w:t>
      </w:r>
    </w:p>
    <w:p w14:paraId="0E2C4708" w14:textId="77777777" w:rsidR="00F175C4" w:rsidRPr="00F175C4" w:rsidRDefault="00F175C4" w:rsidP="00934BAB">
      <w:pPr>
        <w:pStyle w:val="Textoindependiente"/>
        <w:tabs>
          <w:tab w:val="left" w:pos="925"/>
        </w:tabs>
        <w:ind w:left="284" w:right="216"/>
        <w:jc w:val="both"/>
        <w:rPr>
          <w:sz w:val="16"/>
          <w:szCs w:val="16"/>
        </w:rPr>
      </w:pPr>
    </w:p>
    <w:p w14:paraId="379B2507" w14:textId="369BB2EF" w:rsidR="00D3190D" w:rsidRDefault="00F46778" w:rsidP="00934BAB">
      <w:pPr>
        <w:pStyle w:val="Textoindependiente"/>
        <w:tabs>
          <w:tab w:val="left" w:pos="925"/>
        </w:tabs>
        <w:ind w:left="284" w:right="216"/>
        <w:jc w:val="both"/>
      </w:pPr>
      <w:r>
        <w:t xml:space="preserve">En caso de que </w:t>
      </w:r>
      <w:r>
        <w:rPr>
          <w:b/>
        </w:rPr>
        <w:t xml:space="preserve">“EL PRESTADOR” </w:t>
      </w:r>
      <w:r>
        <w:t>haga uso de imágenes, marca, diseños, modelos, lemas, textos y demás elementos que requieran autorización de terceros, será bajo su más estricta responsabilidad</w:t>
      </w:r>
      <w:r>
        <w:rPr>
          <w:spacing w:val="-16"/>
        </w:rPr>
        <w:t xml:space="preserve"> </w:t>
      </w:r>
      <w:r>
        <w:t>obtenerla,</w:t>
      </w:r>
      <w:r>
        <w:rPr>
          <w:spacing w:val="-16"/>
        </w:rPr>
        <w:t xml:space="preserve"> </w:t>
      </w:r>
      <w:r>
        <w:t>deslindando</w:t>
      </w:r>
      <w:r>
        <w:rPr>
          <w:spacing w:val="-16"/>
        </w:rPr>
        <w:t xml:space="preserve"> </w:t>
      </w:r>
      <w:r>
        <w:t>a</w:t>
      </w:r>
      <w:r>
        <w:rPr>
          <w:spacing w:val="-17"/>
        </w:rPr>
        <w:t xml:space="preserve"> </w:t>
      </w:r>
      <w:r>
        <w:rPr>
          <w:b/>
        </w:rPr>
        <w:t>“EL</w:t>
      </w:r>
      <w:r>
        <w:rPr>
          <w:b/>
          <w:spacing w:val="-16"/>
        </w:rPr>
        <w:t xml:space="preserve"> </w:t>
      </w:r>
      <w:r>
        <w:rPr>
          <w:b/>
        </w:rPr>
        <w:t>PRD”</w:t>
      </w:r>
      <w:r>
        <w:rPr>
          <w:b/>
          <w:spacing w:val="-15"/>
        </w:rPr>
        <w:t xml:space="preserve"> </w:t>
      </w:r>
      <w:r>
        <w:t>de</w:t>
      </w:r>
      <w:r>
        <w:rPr>
          <w:spacing w:val="-16"/>
        </w:rPr>
        <w:t xml:space="preserve"> </w:t>
      </w:r>
      <w:r>
        <w:t>cualquier</w:t>
      </w:r>
      <w:r>
        <w:rPr>
          <w:spacing w:val="-17"/>
        </w:rPr>
        <w:t xml:space="preserve"> </w:t>
      </w:r>
      <w:r>
        <w:t>responsabilidad</w:t>
      </w:r>
      <w:r>
        <w:rPr>
          <w:spacing w:val="-16"/>
        </w:rPr>
        <w:t xml:space="preserve"> </w:t>
      </w:r>
      <w:r>
        <w:t>que</w:t>
      </w:r>
      <w:r>
        <w:rPr>
          <w:spacing w:val="-16"/>
        </w:rPr>
        <w:t xml:space="preserve"> </w:t>
      </w:r>
      <w:r>
        <w:t>pueda</w:t>
      </w:r>
      <w:r>
        <w:rPr>
          <w:spacing w:val="-16"/>
        </w:rPr>
        <w:t xml:space="preserve"> </w:t>
      </w:r>
      <w:r>
        <w:t>surgir.</w:t>
      </w:r>
    </w:p>
    <w:p w14:paraId="55E8501D" w14:textId="77777777" w:rsidR="00D3190D" w:rsidRDefault="00D3190D" w:rsidP="00934BAB">
      <w:pPr>
        <w:pStyle w:val="Textoindependiente"/>
        <w:tabs>
          <w:tab w:val="left" w:pos="925"/>
        </w:tabs>
        <w:ind w:left="284" w:right="216"/>
        <w:rPr>
          <w:sz w:val="20"/>
        </w:rPr>
      </w:pPr>
    </w:p>
    <w:p w14:paraId="4C5648D1" w14:textId="77777777" w:rsidR="00D3190D" w:rsidRDefault="00F46778" w:rsidP="00934BAB">
      <w:pPr>
        <w:tabs>
          <w:tab w:val="left" w:pos="925"/>
        </w:tabs>
        <w:ind w:left="284" w:right="216"/>
        <w:jc w:val="both"/>
      </w:pPr>
      <w:r>
        <w:rPr>
          <w:b/>
        </w:rPr>
        <w:t xml:space="preserve">NOVENA. - MODIFICACIONES DEL CONTRATO. </w:t>
      </w:r>
      <w:r>
        <w:t>Cualquier modificación al presente contrato, deberá formalizarse por escrito mediante convenio modificatorio.</w:t>
      </w:r>
    </w:p>
    <w:p w14:paraId="2534636D" w14:textId="77777777" w:rsidR="00D3190D" w:rsidRDefault="00D3190D" w:rsidP="00934BAB">
      <w:pPr>
        <w:pStyle w:val="Textoindependiente"/>
        <w:tabs>
          <w:tab w:val="left" w:pos="925"/>
        </w:tabs>
        <w:ind w:left="284" w:right="216"/>
        <w:rPr>
          <w:sz w:val="20"/>
        </w:rPr>
      </w:pPr>
    </w:p>
    <w:p w14:paraId="65D71CD8" w14:textId="77777777" w:rsidR="00D3190D" w:rsidRDefault="00F46778" w:rsidP="00934BAB">
      <w:pPr>
        <w:tabs>
          <w:tab w:val="left" w:pos="925"/>
        </w:tabs>
        <w:ind w:left="284" w:right="216"/>
        <w:jc w:val="both"/>
      </w:pPr>
      <w:r>
        <w:rPr>
          <w:b/>
        </w:rPr>
        <w:t xml:space="preserve">DÉCIMA. - TERMINACIÓN ANTICIPADA. “EL PRD” </w:t>
      </w:r>
      <w:r>
        <w:t>en caso de así con</w:t>
      </w:r>
      <w:r>
        <w:t>venir a sus intereses, podrá</w:t>
      </w:r>
      <w:r>
        <w:rPr>
          <w:spacing w:val="-6"/>
        </w:rPr>
        <w:t xml:space="preserve"> </w:t>
      </w:r>
      <w:r>
        <w:rPr>
          <w:spacing w:val="-3"/>
        </w:rPr>
        <w:t>dar</w:t>
      </w:r>
      <w:r>
        <w:rPr>
          <w:spacing w:val="-9"/>
        </w:rPr>
        <w:t xml:space="preserve"> </w:t>
      </w:r>
      <w:r>
        <w:t>por</w:t>
      </w:r>
      <w:r>
        <w:rPr>
          <w:spacing w:val="-4"/>
        </w:rPr>
        <w:t xml:space="preserve"> </w:t>
      </w:r>
      <w:r>
        <w:t>terminado</w:t>
      </w:r>
      <w:r>
        <w:rPr>
          <w:spacing w:val="-8"/>
        </w:rPr>
        <w:t xml:space="preserve"> </w:t>
      </w:r>
      <w:r>
        <w:t>anticipadamente</w:t>
      </w:r>
      <w:r>
        <w:rPr>
          <w:spacing w:val="-5"/>
        </w:rPr>
        <w:t xml:space="preserve"> </w:t>
      </w:r>
      <w:r>
        <w:t>el</w:t>
      </w:r>
      <w:r>
        <w:rPr>
          <w:spacing w:val="-4"/>
        </w:rPr>
        <w:t xml:space="preserve"> </w:t>
      </w:r>
      <w:r>
        <w:t>presente</w:t>
      </w:r>
      <w:r>
        <w:rPr>
          <w:spacing w:val="-5"/>
        </w:rPr>
        <w:t xml:space="preserve"> </w:t>
      </w:r>
      <w:r>
        <w:t>contrato.</w:t>
      </w:r>
      <w:r>
        <w:rPr>
          <w:spacing w:val="-2"/>
        </w:rPr>
        <w:t xml:space="preserve"> </w:t>
      </w:r>
      <w:r>
        <w:t>Para</w:t>
      </w:r>
      <w:r>
        <w:rPr>
          <w:spacing w:val="-5"/>
        </w:rPr>
        <w:t xml:space="preserve"> </w:t>
      </w:r>
      <w:r>
        <w:t>tal</w:t>
      </w:r>
      <w:r>
        <w:rPr>
          <w:spacing w:val="-6"/>
        </w:rPr>
        <w:t xml:space="preserve"> </w:t>
      </w:r>
      <w:r>
        <w:t>efecto,</w:t>
      </w:r>
      <w:r>
        <w:rPr>
          <w:spacing w:val="-4"/>
        </w:rPr>
        <w:t xml:space="preserve"> </w:t>
      </w:r>
      <w:r>
        <w:t>bastará</w:t>
      </w:r>
      <w:r>
        <w:rPr>
          <w:spacing w:val="-5"/>
        </w:rPr>
        <w:t xml:space="preserve"> </w:t>
      </w:r>
      <w:r>
        <w:t>una</w:t>
      </w:r>
      <w:r>
        <w:rPr>
          <w:spacing w:val="-6"/>
        </w:rPr>
        <w:t xml:space="preserve"> </w:t>
      </w:r>
      <w:r>
        <w:t xml:space="preserve">previa notificación </w:t>
      </w:r>
      <w:r>
        <w:rPr>
          <w:spacing w:val="-3"/>
        </w:rPr>
        <w:t xml:space="preserve">por </w:t>
      </w:r>
      <w:r>
        <w:t xml:space="preserve">escrito a </w:t>
      </w:r>
      <w:r>
        <w:rPr>
          <w:b/>
        </w:rPr>
        <w:t>“EL PROFESIONISTA”</w:t>
      </w:r>
      <w:r>
        <w:t xml:space="preserve">, sin responsabilidad alguna para </w:t>
      </w:r>
      <w:r>
        <w:rPr>
          <w:b/>
        </w:rPr>
        <w:t>“EL</w:t>
      </w:r>
      <w:r>
        <w:rPr>
          <w:b/>
          <w:spacing w:val="-20"/>
        </w:rPr>
        <w:t xml:space="preserve"> </w:t>
      </w:r>
      <w:r>
        <w:rPr>
          <w:b/>
        </w:rPr>
        <w:t>PRD”</w:t>
      </w:r>
      <w:r>
        <w:t>.</w:t>
      </w:r>
    </w:p>
    <w:p w14:paraId="087A78EB" w14:textId="77777777" w:rsidR="00D3190D" w:rsidRDefault="00D3190D" w:rsidP="00934BAB">
      <w:pPr>
        <w:pStyle w:val="Textoindependiente"/>
        <w:tabs>
          <w:tab w:val="left" w:pos="925"/>
        </w:tabs>
        <w:ind w:left="284" w:right="216"/>
        <w:rPr>
          <w:sz w:val="21"/>
        </w:rPr>
      </w:pPr>
    </w:p>
    <w:p w14:paraId="319061D6" w14:textId="16B6EA10" w:rsidR="00D3190D" w:rsidRDefault="00F46778" w:rsidP="00F175C4">
      <w:pPr>
        <w:ind w:left="284" w:right="281"/>
        <w:jc w:val="both"/>
      </w:pPr>
      <w:r w:rsidRPr="00F175C4">
        <w:rPr>
          <w:b/>
          <w:bCs/>
        </w:rPr>
        <w:t>DÉCIMA PRIMERA. - CESIÓN DE DERECHOS Y OBLIGA</w:t>
      </w:r>
      <w:r w:rsidRPr="00F175C4">
        <w:rPr>
          <w:b/>
          <w:bCs/>
        </w:rPr>
        <w:t>CIONES. “EL</w:t>
      </w:r>
      <w:r w:rsidRPr="00F175C4">
        <w:rPr>
          <w:b/>
          <w:bCs/>
          <w:spacing w:val="-29"/>
        </w:rPr>
        <w:t xml:space="preserve"> </w:t>
      </w:r>
      <w:r w:rsidRPr="00F175C4">
        <w:rPr>
          <w:b/>
          <w:bCs/>
        </w:rPr>
        <w:t>PROFESIONISTA”</w:t>
      </w:r>
      <w:r w:rsidR="00F175C4" w:rsidRPr="00F175C4">
        <w:rPr>
          <w:b/>
          <w:bCs/>
        </w:rPr>
        <w:t xml:space="preserve"> </w:t>
      </w:r>
      <w:r>
        <w:t>no podrá ceder total o parcialmente los derechos y obligaciones derivados del presente contrato, en favor de cualquier otra persona física o moral.</w:t>
      </w:r>
    </w:p>
    <w:p w14:paraId="0B0610E8" w14:textId="77777777" w:rsidR="00D3190D" w:rsidRDefault="00D3190D" w:rsidP="00F175C4">
      <w:pPr>
        <w:ind w:left="284" w:right="281"/>
        <w:jc w:val="both"/>
        <w:rPr>
          <w:sz w:val="20"/>
        </w:rPr>
      </w:pPr>
    </w:p>
    <w:p w14:paraId="1AE0B56A" w14:textId="643DAFB1" w:rsidR="00D3190D" w:rsidRDefault="00F46778" w:rsidP="00F175C4">
      <w:pPr>
        <w:ind w:left="284" w:right="281"/>
        <w:jc w:val="both"/>
      </w:pPr>
      <w:r>
        <w:rPr>
          <w:b/>
        </w:rPr>
        <w:t xml:space="preserve">DÉCIMA SEGUNDA. - RELACIÓN LABORAL. “EL PROFESIONISTA” </w:t>
      </w:r>
      <w:r>
        <w:t>acepta y reconoce que la</w:t>
      </w:r>
      <w:r w:rsidR="00F175C4">
        <w:t xml:space="preserve"> </w:t>
      </w:r>
      <w:r>
        <w:t>prestación del servicio objeto del presente contrato, no constituye la prestación de un trabajo personal</w:t>
      </w:r>
      <w:r>
        <w:rPr>
          <w:spacing w:val="-5"/>
        </w:rPr>
        <w:t xml:space="preserve"> </w:t>
      </w:r>
      <w:r>
        <w:t>subordinado</w:t>
      </w:r>
      <w:r>
        <w:rPr>
          <w:spacing w:val="-10"/>
        </w:rPr>
        <w:t xml:space="preserve"> </w:t>
      </w:r>
      <w:r>
        <w:t>mediante el</w:t>
      </w:r>
      <w:r>
        <w:rPr>
          <w:spacing w:val="-4"/>
        </w:rPr>
        <w:t xml:space="preserve"> </w:t>
      </w:r>
      <w:r>
        <w:t>pago</w:t>
      </w:r>
      <w:r>
        <w:rPr>
          <w:spacing w:val="-3"/>
        </w:rPr>
        <w:t xml:space="preserve"> </w:t>
      </w:r>
      <w:r>
        <w:t>de</w:t>
      </w:r>
      <w:r>
        <w:rPr>
          <w:spacing w:val="-5"/>
        </w:rPr>
        <w:t xml:space="preserve"> </w:t>
      </w:r>
      <w:r>
        <w:t>un</w:t>
      </w:r>
      <w:r>
        <w:rPr>
          <w:spacing w:val="-8"/>
        </w:rPr>
        <w:t xml:space="preserve"> </w:t>
      </w:r>
      <w:r>
        <w:t>salario,</w:t>
      </w:r>
      <w:r>
        <w:rPr>
          <w:spacing w:val="2"/>
        </w:rPr>
        <w:t xml:space="preserve"> </w:t>
      </w:r>
      <w:r>
        <w:rPr>
          <w:spacing w:val="-3"/>
        </w:rPr>
        <w:t>por</w:t>
      </w:r>
      <w:r>
        <w:rPr>
          <w:spacing w:val="-2"/>
        </w:rPr>
        <w:t xml:space="preserve"> </w:t>
      </w:r>
      <w:r>
        <w:t>lo</w:t>
      </w:r>
      <w:r>
        <w:rPr>
          <w:spacing w:val="-3"/>
        </w:rPr>
        <w:t xml:space="preserve"> </w:t>
      </w:r>
      <w:r>
        <w:t>que</w:t>
      </w:r>
      <w:r>
        <w:rPr>
          <w:spacing w:val="-2"/>
        </w:rPr>
        <w:t xml:space="preserve"> </w:t>
      </w:r>
      <w:r>
        <w:t>no</w:t>
      </w:r>
      <w:r>
        <w:rPr>
          <w:spacing w:val="-8"/>
        </w:rPr>
        <w:t xml:space="preserve"> </w:t>
      </w:r>
      <w:r>
        <w:t>existe</w:t>
      </w:r>
      <w:r>
        <w:rPr>
          <w:spacing w:val="-3"/>
        </w:rPr>
        <w:t xml:space="preserve"> </w:t>
      </w:r>
      <w:r>
        <w:t>ninguna</w:t>
      </w:r>
      <w:r>
        <w:rPr>
          <w:spacing w:val="-3"/>
        </w:rPr>
        <w:t xml:space="preserve"> </w:t>
      </w:r>
      <w:r>
        <w:t>relación</w:t>
      </w:r>
      <w:r>
        <w:rPr>
          <w:spacing w:val="-8"/>
        </w:rPr>
        <w:t xml:space="preserve"> </w:t>
      </w:r>
      <w:r>
        <w:t xml:space="preserve">laboral con </w:t>
      </w:r>
      <w:r>
        <w:rPr>
          <w:b/>
        </w:rPr>
        <w:t>“EL</w:t>
      </w:r>
      <w:r>
        <w:rPr>
          <w:b/>
          <w:spacing w:val="-5"/>
        </w:rPr>
        <w:t xml:space="preserve"> </w:t>
      </w:r>
      <w:r>
        <w:rPr>
          <w:b/>
        </w:rPr>
        <w:t>PRD”</w:t>
      </w:r>
      <w:r>
        <w:t>.</w:t>
      </w:r>
    </w:p>
    <w:p w14:paraId="399C6E70" w14:textId="77777777" w:rsidR="00D3190D" w:rsidRDefault="00D3190D" w:rsidP="00F175C4">
      <w:pPr>
        <w:ind w:left="284" w:right="281"/>
        <w:jc w:val="both"/>
        <w:rPr>
          <w:sz w:val="21"/>
        </w:rPr>
      </w:pPr>
    </w:p>
    <w:p w14:paraId="275AD4CF" w14:textId="15DF29A5" w:rsidR="00D3190D" w:rsidRDefault="00F46778" w:rsidP="00F175C4">
      <w:pPr>
        <w:ind w:left="284" w:right="281"/>
        <w:jc w:val="both"/>
        <w:rPr>
          <w:b/>
        </w:rPr>
      </w:pPr>
      <w:r w:rsidRPr="00F175C4">
        <w:rPr>
          <w:b/>
          <w:bCs/>
        </w:rPr>
        <w:t>DÉCIMA TERCERA. - EROGACIONES POR PARTE DE “EL PROFESIONISTA”.</w:t>
      </w:r>
      <w:r>
        <w:rPr>
          <w:spacing w:val="53"/>
        </w:rPr>
        <w:t xml:space="preserve"> </w:t>
      </w:r>
      <w:r>
        <w:t>Todas las</w:t>
      </w:r>
      <w:r w:rsidR="00F175C4">
        <w:t xml:space="preserve"> </w:t>
      </w:r>
      <w:r>
        <w:t xml:space="preserve">erogaciones que haga </w:t>
      </w:r>
      <w:r>
        <w:rPr>
          <w:b/>
        </w:rPr>
        <w:t xml:space="preserve">“EL PROFESIONISTA” </w:t>
      </w:r>
      <w:r>
        <w:t xml:space="preserve">por concepto de pasajes por cualquier medio, viáticos, hospedaje, alimentación, adquisición de materiales y artículos, impuestos y por cualquier otro concepto, serán directamente a cargo de </w:t>
      </w:r>
      <w:r>
        <w:rPr>
          <w:b/>
        </w:rPr>
        <w:t xml:space="preserve">“EL PROFESIONISTA” </w:t>
      </w:r>
      <w:r>
        <w:t xml:space="preserve">y por ningún motivo podrán ser repercutidos a </w:t>
      </w:r>
      <w:r>
        <w:rPr>
          <w:b/>
        </w:rPr>
        <w:t>“</w:t>
      </w:r>
      <w:r>
        <w:rPr>
          <w:b/>
        </w:rPr>
        <w:t>EL PRD”.</w:t>
      </w:r>
    </w:p>
    <w:p w14:paraId="62A2DA6B" w14:textId="77777777" w:rsidR="00D3190D" w:rsidRDefault="00D3190D" w:rsidP="00934BAB">
      <w:pPr>
        <w:pStyle w:val="Textoindependiente"/>
        <w:tabs>
          <w:tab w:val="left" w:pos="925"/>
        </w:tabs>
        <w:ind w:left="284" w:right="216"/>
        <w:rPr>
          <w:b/>
          <w:sz w:val="20"/>
        </w:rPr>
      </w:pPr>
    </w:p>
    <w:p w14:paraId="22B1737B" w14:textId="76869116" w:rsidR="00D3190D" w:rsidRDefault="00F46778" w:rsidP="00934BAB">
      <w:pPr>
        <w:tabs>
          <w:tab w:val="left" w:pos="925"/>
        </w:tabs>
        <w:ind w:left="284" w:right="216"/>
        <w:jc w:val="both"/>
      </w:pPr>
      <w:r>
        <w:rPr>
          <w:b/>
        </w:rPr>
        <w:t xml:space="preserve">DÉCIMA CUARTA. - CASO FORTUITO O FUERZA MAYOR. </w:t>
      </w:r>
      <w:r>
        <w:t>Ninguna de las partes será</w:t>
      </w:r>
      <w:r w:rsidR="00934BAB">
        <w:t xml:space="preserve"> </w:t>
      </w:r>
      <w:r>
        <w:t>responsable</w:t>
      </w:r>
      <w:r>
        <w:rPr>
          <w:spacing w:val="-3"/>
        </w:rPr>
        <w:t xml:space="preserve"> </w:t>
      </w:r>
      <w:r>
        <w:t>de</w:t>
      </w:r>
      <w:r>
        <w:rPr>
          <w:spacing w:val="-6"/>
        </w:rPr>
        <w:t xml:space="preserve"> </w:t>
      </w:r>
      <w:r>
        <w:t>cualquier</w:t>
      </w:r>
      <w:r>
        <w:rPr>
          <w:spacing w:val="-5"/>
        </w:rPr>
        <w:t xml:space="preserve"> </w:t>
      </w:r>
      <w:r>
        <w:t>retraso</w:t>
      </w:r>
      <w:r>
        <w:rPr>
          <w:spacing w:val="-6"/>
        </w:rPr>
        <w:t xml:space="preserve"> </w:t>
      </w:r>
      <w:r>
        <w:t>o</w:t>
      </w:r>
      <w:r>
        <w:rPr>
          <w:spacing w:val="-5"/>
        </w:rPr>
        <w:t xml:space="preserve"> </w:t>
      </w:r>
      <w:r>
        <w:t>incumplimiento</w:t>
      </w:r>
      <w:r>
        <w:rPr>
          <w:spacing w:val="-4"/>
        </w:rPr>
        <w:t xml:space="preserve"> </w:t>
      </w:r>
      <w:r>
        <w:t>de</w:t>
      </w:r>
      <w:r>
        <w:rPr>
          <w:spacing w:val="-6"/>
        </w:rPr>
        <w:t xml:space="preserve"> </w:t>
      </w:r>
      <w:r>
        <w:t>este</w:t>
      </w:r>
      <w:r>
        <w:rPr>
          <w:spacing w:val="-5"/>
        </w:rPr>
        <w:t xml:space="preserve"> </w:t>
      </w:r>
      <w:r>
        <w:t>contrato,</w:t>
      </w:r>
      <w:r>
        <w:rPr>
          <w:spacing w:val="-4"/>
        </w:rPr>
        <w:t xml:space="preserve"> </w:t>
      </w:r>
      <w:r>
        <w:t>que</w:t>
      </w:r>
      <w:r>
        <w:rPr>
          <w:spacing w:val="-5"/>
        </w:rPr>
        <w:t xml:space="preserve"> </w:t>
      </w:r>
      <w:r>
        <w:t>resulte</w:t>
      </w:r>
      <w:r>
        <w:rPr>
          <w:spacing w:val="-3"/>
        </w:rPr>
        <w:t xml:space="preserve"> </w:t>
      </w:r>
      <w:r>
        <w:t>de</w:t>
      </w:r>
      <w:r>
        <w:rPr>
          <w:spacing w:val="-5"/>
        </w:rPr>
        <w:t xml:space="preserve"> </w:t>
      </w:r>
      <w:r>
        <w:t>caso</w:t>
      </w:r>
      <w:r>
        <w:rPr>
          <w:spacing w:val="-6"/>
        </w:rPr>
        <w:t xml:space="preserve"> </w:t>
      </w:r>
      <w:r>
        <w:t>fortuito</w:t>
      </w:r>
      <w:r>
        <w:rPr>
          <w:spacing w:val="-1"/>
        </w:rPr>
        <w:t xml:space="preserve"> </w:t>
      </w:r>
      <w:r>
        <w:t>o fuerza mayor. Se entiende por caso fortuito o fuerza mayor, aquellos hechos o acontecimientos ajenos a la voluntad de cualquiera de las partes, siempre y cuando no se haya dado causa o contribuido a</w:t>
      </w:r>
      <w:r>
        <w:rPr>
          <w:spacing w:val="-3"/>
        </w:rPr>
        <w:t xml:space="preserve"> </w:t>
      </w:r>
      <w:r>
        <w:t>ellos.</w:t>
      </w:r>
    </w:p>
    <w:p w14:paraId="0CA7F06E" w14:textId="77777777" w:rsidR="00D3190D" w:rsidRDefault="00D3190D" w:rsidP="00934BAB">
      <w:pPr>
        <w:pStyle w:val="Textoindependiente"/>
        <w:tabs>
          <w:tab w:val="left" w:pos="925"/>
        </w:tabs>
        <w:ind w:left="284" w:right="216"/>
        <w:rPr>
          <w:sz w:val="20"/>
        </w:rPr>
      </w:pPr>
    </w:p>
    <w:p w14:paraId="21BF6F06" w14:textId="77777777" w:rsidR="00D3190D" w:rsidRDefault="00F46778" w:rsidP="00934BAB">
      <w:pPr>
        <w:pStyle w:val="Textoindependiente"/>
        <w:tabs>
          <w:tab w:val="left" w:pos="925"/>
        </w:tabs>
        <w:ind w:left="284" w:right="216"/>
        <w:jc w:val="both"/>
      </w:pPr>
      <w:r>
        <w:t>La falta de previsión, o por negligencia o impe</w:t>
      </w:r>
      <w:r>
        <w:t xml:space="preserve">ricia técnica de </w:t>
      </w:r>
      <w:r>
        <w:rPr>
          <w:b/>
        </w:rPr>
        <w:t>“EL PROFESIONISTA”</w:t>
      </w:r>
      <w:r>
        <w:t>, que le impida el cabal cumplimiento de las obligaciones del presente contrato, no se considerará caso fortuito o fuerza mayor.</w:t>
      </w:r>
    </w:p>
    <w:p w14:paraId="48130276" w14:textId="77777777" w:rsidR="00D3190D" w:rsidRDefault="00D3190D" w:rsidP="00934BAB">
      <w:pPr>
        <w:pStyle w:val="Textoindependiente"/>
        <w:tabs>
          <w:tab w:val="left" w:pos="925"/>
        </w:tabs>
        <w:ind w:left="284" w:right="216"/>
        <w:rPr>
          <w:sz w:val="20"/>
        </w:rPr>
      </w:pPr>
    </w:p>
    <w:p w14:paraId="1C523512" w14:textId="77777777" w:rsidR="00D3190D" w:rsidRDefault="00F46778" w:rsidP="00934BAB">
      <w:pPr>
        <w:tabs>
          <w:tab w:val="left" w:pos="925"/>
        </w:tabs>
        <w:ind w:left="284" w:right="216"/>
        <w:jc w:val="both"/>
      </w:pPr>
      <w:r>
        <w:rPr>
          <w:b/>
        </w:rPr>
        <w:t xml:space="preserve">DÉCIMA QUINTA. - CONFIDENCIALIDAD. “EL PROFESIONISTA” </w:t>
      </w:r>
      <w:r>
        <w:t>se obliga a no divulgar ni utilizar l</w:t>
      </w:r>
      <w:r>
        <w:t xml:space="preserve">a información que conozca en el desarrollo y cumplimiento del servicio objeto de este </w:t>
      </w:r>
      <w:r>
        <w:lastRenderedPageBreak/>
        <w:t>contrato.</w:t>
      </w:r>
    </w:p>
    <w:p w14:paraId="18CAC2F7" w14:textId="77777777" w:rsidR="00D3190D" w:rsidRDefault="00D3190D" w:rsidP="00934BAB">
      <w:pPr>
        <w:pStyle w:val="Textoindependiente"/>
        <w:tabs>
          <w:tab w:val="left" w:pos="925"/>
        </w:tabs>
        <w:ind w:left="284" w:right="216"/>
        <w:rPr>
          <w:sz w:val="20"/>
        </w:rPr>
      </w:pPr>
    </w:p>
    <w:p w14:paraId="35A645E3" w14:textId="73A975A9" w:rsidR="00D3190D" w:rsidRDefault="00F46778" w:rsidP="00934BAB">
      <w:pPr>
        <w:pStyle w:val="Textoindependiente"/>
        <w:tabs>
          <w:tab w:val="left" w:pos="925"/>
        </w:tabs>
        <w:ind w:left="284" w:right="216"/>
        <w:jc w:val="both"/>
      </w:pPr>
      <w:r>
        <w:rPr>
          <w:b/>
        </w:rPr>
        <w:t xml:space="preserve">DÉCIMA SEXTA. - JURISDICCIÓN Y COMPETENCIA. </w:t>
      </w:r>
      <w:r>
        <w:t>Para la interpretación y cumplimiento del presente contrato, así como para todo aquello que no esté estipulado en e</w:t>
      </w:r>
      <w:r>
        <w:t>l mismo, las partes se someten a la jurisdicción y competencia de los Tribunales del Fuero Común con residencia en la Ciudad de México. Las partes renuncian al fuero que les pudiera corresponder por razón de sus domicilios presentes o futuros.</w:t>
      </w:r>
    </w:p>
    <w:p w14:paraId="4713CC34" w14:textId="77777777" w:rsidR="00934BAB" w:rsidRDefault="00934BAB" w:rsidP="00934BAB">
      <w:pPr>
        <w:pStyle w:val="Textoindependiente"/>
        <w:tabs>
          <w:tab w:val="left" w:pos="925"/>
        </w:tabs>
        <w:ind w:left="284" w:right="216"/>
        <w:jc w:val="both"/>
      </w:pPr>
    </w:p>
    <w:p w14:paraId="46D3EC3B" w14:textId="77777777" w:rsidR="00D3190D" w:rsidRDefault="00F46778" w:rsidP="007D5AD9">
      <w:pPr>
        <w:ind w:left="284" w:right="281"/>
        <w:jc w:val="both"/>
      </w:pPr>
      <w:r w:rsidRPr="00934BAB">
        <w:rPr>
          <w:b/>
          <w:bCs/>
        </w:rPr>
        <w:t>LEÍDAS LAS C</w:t>
      </w:r>
      <w:r w:rsidRPr="00934BAB">
        <w:rPr>
          <w:b/>
          <w:bCs/>
        </w:rPr>
        <w:t>LÁUSULAS POR LAS PARTES Y ENTERADAS DE SU CONTENIDO Y ALCANCE, EL PRESENTE CONTRATO SE FIRMA POR TRIPLICADO EN LA CIUDAD DE MÉXICO, EL DÍA DIECIOCHO DE NOVIEMBRE DE DOS MIL VEINTIUNO</w:t>
      </w:r>
      <w:r>
        <w:t>.</w:t>
      </w:r>
    </w:p>
    <w:p w14:paraId="4B1A7A4F" w14:textId="77777777" w:rsidR="00D3190D" w:rsidRDefault="00D3190D" w:rsidP="00934BAB">
      <w:pPr>
        <w:spacing w:line="276" w:lineRule="auto"/>
        <w:ind w:left="284"/>
        <w:jc w:val="both"/>
        <w:sectPr w:rsidR="00D3190D">
          <w:headerReference w:type="default" r:id="rId7"/>
          <w:footerReference w:type="default" r:id="rId8"/>
          <w:pgSz w:w="12260" w:h="15860"/>
          <w:pgMar w:top="1320" w:right="1140" w:bottom="1460" w:left="1200" w:header="967" w:footer="1178" w:gutter="0"/>
          <w:cols w:space="720"/>
        </w:sectPr>
      </w:pPr>
    </w:p>
    <w:p w14:paraId="51D31199" w14:textId="77777777" w:rsidR="00D3190D" w:rsidRDefault="00D3190D" w:rsidP="00934BAB">
      <w:pPr>
        <w:pStyle w:val="Textoindependiente"/>
        <w:spacing w:before="3"/>
        <w:ind w:left="284"/>
        <w:rPr>
          <w:b/>
          <w:sz w:val="20"/>
        </w:rPr>
      </w:pPr>
    </w:p>
    <w:p w14:paraId="2956FFD0" w14:textId="77777777" w:rsidR="00D3190D" w:rsidRPr="00934BAB" w:rsidRDefault="00F46778" w:rsidP="00934BAB">
      <w:pPr>
        <w:ind w:left="284" w:right="-1142"/>
        <w:jc w:val="center"/>
        <w:rPr>
          <w:b/>
        </w:rPr>
      </w:pPr>
      <w:r w:rsidRPr="00934BAB">
        <w:rPr>
          <w:b/>
        </w:rPr>
        <w:t>POR “EL PRD”</w:t>
      </w:r>
    </w:p>
    <w:p w14:paraId="09A09141" w14:textId="77777777" w:rsidR="00D3190D" w:rsidRPr="00934BAB" w:rsidRDefault="00D3190D" w:rsidP="00934BAB">
      <w:pPr>
        <w:pStyle w:val="Textoindependiente"/>
        <w:ind w:left="284" w:right="-1142"/>
        <w:jc w:val="center"/>
        <w:rPr>
          <w:b/>
        </w:rPr>
      </w:pPr>
    </w:p>
    <w:p w14:paraId="6FF1110D" w14:textId="77777777" w:rsidR="00D3190D" w:rsidRPr="00934BAB" w:rsidRDefault="00D3190D" w:rsidP="00934BAB">
      <w:pPr>
        <w:pStyle w:val="Textoindependiente"/>
        <w:ind w:left="284"/>
        <w:jc w:val="center"/>
        <w:rPr>
          <w:b/>
        </w:rPr>
      </w:pPr>
    </w:p>
    <w:p w14:paraId="0E280089" w14:textId="77777777" w:rsidR="00D3190D" w:rsidRPr="00934BAB" w:rsidRDefault="00D3190D" w:rsidP="00934BAB">
      <w:pPr>
        <w:pStyle w:val="Textoindependiente"/>
        <w:spacing w:before="1"/>
        <w:ind w:left="284"/>
        <w:jc w:val="center"/>
        <w:rPr>
          <w:b/>
        </w:rPr>
      </w:pPr>
    </w:p>
    <w:p w14:paraId="2FA92EF5" w14:textId="77777777" w:rsidR="00D3190D" w:rsidRPr="00934BAB" w:rsidRDefault="00F46778" w:rsidP="00934BAB">
      <w:pPr>
        <w:ind w:left="284" w:right="-1142"/>
        <w:jc w:val="center"/>
        <w:rPr>
          <w:b/>
        </w:rPr>
      </w:pPr>
      <w:r w:rsidRPr="00934BAB">
        <w:rPr>
          <w:b/>
        </w:rPr>
        <w:t>C. FABIÁN ESPINOSA GONZÁLEZ APODERADO LEGAL</w:t>
      </w:r>
    </w:p>
    <w:p w14:paraId="087B46C6" w14:textId="77777777" w:rsidR="00D3190D" w:rsidRPr="00934BAB" w:rsidRDefault="00F46778" w:rsidP="00934BAB">
      <w:pPr>
        <w:spacing w:before="139"/>
        <w:ind w:left="-1134" w:right="310"/>
        <w:jc w:val="center"/>
        <w:rPr>
          <w:b/>
        </w:rPr>
      </w:pPr>
      <w:r>
        <w:br w:type="column"/>
      </w:r>
      <w:r w:rsidRPr="00934BAB">
        <w:rPr>
          <w:b/>
        </w:rPr>
        <w:t>POR “EL PROFESIONISTA”</w:t>
      </w:r>
    </w:p>
    <w:p w14:paraId="7C56BE44" w14:textId="77777777" w:rsidR="00D3190D" w:rsidRPr="00934BAB" w:rsidRDefault="00D3190D" w:rsidP="00934BAB">
      <w:pPr>
        <w:pStyle w:val="Textoindependiente"/>
        <w:ind w:left="-1134" w:right="310"/>
        <w:jc w:val="center"/>
        <w:rPr>
          <w:b/>
        </w:rPr>
      </w:pPr>
    </w:p>
    <w:p w14:paraId="26CE3A94" w14:textId="77777777" w:rsidR="00D3190D" w:rsidRPr="00934BAB" w:rsidRDefault="00D3190D" w:rsidP="00934BAB">
      <w:pPr>
        <w:pStyle w:val="Textoindependiente"/>
        <w:ind w:left="-1134" w:right="310"/>
        <w:jc w:val="center"/>
        <w:rPr>
          <w:b/>
        </w:rPr>
      </w:pPr>
    </w:p>
    <w:p w14:paraId="50AA0D9E" w14:textId="77777777" w:rsidR="00D3190D" w:rsidRPr="00934BAB" w:rsidRDefault="00D3190D" w:rsidP="00934BAB">
      <w:pPr>
        <w:pStyle w:val="Textoindependiente"/>
        <w:ind w:left="-1134" w:right="310"/>
        <w:jc w:val="center"/>
        <w:rPr>
          <w:b/>
        </w:rPr>
      </w:pPr>
    </w:p>
    <w:p w14:paraId="26D935AD" w14:textId="71CCEB8B" w:rsidR="00D3190D" w:rsidRPr="00934BAB" w:rsidRDefault="00F46778" w:rsidP="00934BAB">
      <w:pPr>
        <w:spacing w:before="161"/>
        <w:ind w:left="-1134" w:right="310"/>
        <w:jc w:val="center"/>
        <w:rPr>
          <w:b/>
        </w:rPr>
      </w:pPr>
      <w:r w:rsidRPr="00934BAB">
        <w:rPr>
          <w:b/>
        </w:rPr>
        <w:t xml:space="preserve">C. </w:t>
      </w:r>
      <w:r w:rsidR="00936ECF">
        <w:rPr>
          <w:b/>
        </w:rPr>
        <w:t>(  )</w:t>
      </w:r>
    </w:p>
    <w:p w14:paraId="75ECE810" w14:textId="77777777" w:rsidR="00D3190D" w:rsidRDefault="00D3190D" w:rsidP="00934BAB">
      <w:pPr>
        <w:ind w:left="284"/>
        <w:rPr>
          <w:sz w:val="20"/>
        </w:rPr>
        <w:sectPr w:rsidR="00D3190D">
          <w:type w:val="continuous"/>
          <w:pgSz w:w="12260" w:h="15860"/>
          <w:pgMar w:top="1320" w:right="1140" w:bottom="1360" w:left="1200" w:header="720" w:footer="720" w:gutter="0"/>
          <w:cols w:num="2" w:space="720" w:equalWidth="0">
            <w:col w:w="3394" w:space="2247"/>
            <w:col w:w="4279"/>
          </w:cols>
        </w:sectPr>
      </w:pPr>
    </w:p>
    <w:p w14:paraId="1C8FB330" w14:textId="77777777" w:rsidR="00D3190D" w:rsidRDefault="00D3190D" w:rsidP="00934BAB">
      <w:pPr>
        <w:pStyle w:val="Textoindependiente"/>
        <w:ind w:left="284"/>
        <w:rPr>
          <w:b/>
          <w:sz w:val="20"/>
        </w:rPr>
      </w:pPr>
    </w:p>
    <w:p w14:paraId="4FD9F833" w14:textId="77777777" w:rsidR="00D3190D" w:rsidRDefault="00D3190D" w:rsidP="00934BAB">
      <w:pPr>
        <w:pStyle w:val="Textoindependiente"/>
        <w:spacing w:before="11"/>
        <w:ind w:left="284"/>
        <w:rPr>
          <w:b/>
          <w:sz w:val="19"/>
        </w:rPr>
      </w:pPr>
    </w:p>
    <w:p w14:paraId="7813AC78" w14:textId="2E3D4CAC" w:rsidR="00D3190D" w:rsidRPr="007D5AD9" w:rsidRDefault="00F46778" w:rsidP="007D5AD9">
      <w:pPr>
        <w:ind w:right="-3"/>
        <w:jc w:val="center"/>
        <w:rPr>
          <w:b/>
        </w:rPr>
      </w:pPr>
      <w:r w:rsidRPr="007D5AD9">
        <w:rPr>
          <w:b/>
        </w:rPr>
        <w:t>POR EL ADMINISTRADOR DEL</w:t>
      </w:r>
      <w:r w:rsidRPr="007D5AD9">
        <w:rPr>
          <w:b/>
          <w:spacing w:val="-12"/>
        </w:rPr>
        <w:t xml:space="preserve"> </w:t>
      </w:r>
      <w:r w:rsidRPr="007D5AD9">
        <w:rPr>
          <w:b/>
        </w:rPr>
        <w:t>CONTRATO</w:t>
      </w:r>
    </w:p>
    <w:p w14:paraId="25CC5FAC" w14:textId="77777777" w:rsidR="00D3190D" w:rsidRPr="007D5AD9" w:rsidRDefault="00D3190D" w:rsidP="007D5AD9">
      <w:pPr>
        <w:pStyle w:val="Textoindependiente"/>
        <w:ind w:right="-3"/>
        <w:jc w:val="center"/>
        <w:rPr>
          <w:b/>
        </w:rPr>
      </w:pPr>
    </w:p>
    <w:p w14:paraId="2C7F0880" w14:textId="77777777" w:rsidR="00D3190D" w:rsidRPr="007D5AD9" w:rsidRDefault="00D3190D" w:rsidP="007D5AD9">
      <w:pPr>
        <w:pStyle w:val="Textoindependiente"/>
        <w:ind w:right="-3"/>
        <w:jc w:val="center"/>
        <w:rPr>
          <w:b/>
        </w:rPr>
      </w:pPr>
    </w:p>
    <w:p w14:paraId="2075E720" w14:textId="77777777" w:rsidR="00D3190D" w:rsidRPr="007D5AD9" w:rsidRDefault="00D3190D" w:rsidP="007D5AD9">
      <w:pPr>
        <w:pStyle w:val="Textoindependiente"/>
        <w:ind w:right="-3"/>
        <w:jc w:val="center"/>
        <w:rPr>
          <w:b/>
        </w:rPr>
      </w:pPr>
    </w:p>
    <w:p w14:paraId="66307B2F" w14:textId="77777777" w:rsidR="00D3190D" w:rsidRPr="007D5AD9" w:rsidRDefault="00D3190D" w:rsidP="007D5AD9">
      <w:pPr>
        <w:pStyle w:val="Textoindependiente"/>
        <w:ind w:right="-3"/>
        <w:jc w:val="center"/>
        <w:rPr>
          <w:b/>
        </w:rPr>
      </w:pPr>
    </w:p>
    <w:p w14:paraId="5B891CB4" w14:textId="77777777" w:rsidR="007D5AD9" w:rsidRDefault="00F46778" w:rsidP="007D5AD9">
      <w:pPr>
        <w:spacing w:line="242" w:lineRule="auto"/>
        <w:ind w:right="-6"/>
        <w:jc w:val="center"/>
        <w:rPr>
          <w:b/>
        </w:rPr>
      </w:pPr>
      <w:r w:rsidRPr="007D5AD9">
        <w:rPr>
          <w:b/>
        </w:rPr>
        <w:t xml:space="preserve">C. ELPIDIO TOVAR DE LA CRUZ </w:t>
      </w:r>
    </w:p>
    <w:p w14:paraId="6CF29BA1" w14:textId="0F341151" w:rsidR="00D3190D" w:rsidRPr="007D5AD9" w:rsidRDefault="00F46778" w:rsidP="007D5AD9">
      <w:pPr>
        <w:spacing w:line="242" w:lineRule="auto"/>
        <w:ind w:right="-6"/>
        <w:jc w:val="center"/>
        <w:rPr>
          <w:b/>
        </w:rPr>
      </w:pPr>
      <w:r w:rsidRPr="007D5AD9">
        <w:rPr>
          <w:b/>
        </w:rPr>
        <w:t>DIRECTOR EJECUTIVO DEL</w:t>
      </w:r>
      <w:r w:rsidRPr="007D5AD9">
        <w:rPr>
          <w:b/>
          <w:spacing w:val="-23"/>
        </w:rPr>
        <w:t xml:space="preserve"> </w:t>
      </w:r>
      <w:r w:rsidRPr="007D5AD9">
        <w:rPr>
          <w:b/>
        </w:rPr>
        <w:t>INSTITUTO</w:t>
      </w:r>
    </w:p>
    <w:p w14:paraId="32495C5C" w14:textId="244CB80B" w:rsidR="00D3190D" w:rsidRPr="007D5AD9" w:rsidRDefault="00F46778" w:rsidP="007D5AD9">
      <w:pPr>
        <w:spacing w:line="229" w:lineRule="exact"/>
        <w:ind w:right="-6"/>
        <w:jc w:val="center"/>
        <w:rPr>
          <w:b/>
        </w:rPr>
      </w:pPr>
      <w:r w:rsidRPr="007D5AD9">
        <w:rPr>
          <w:b/>
        </w:rPr>
        <w:t>DE FORMACIÓN POLÍTICA</w:t>
      </w:r>
    </w:p>
    <w:sectPr w:rsidR="00D3190D" w:rsidRPr="007D5AD9">
      <w:type w:val="continuous"/>
      <w:pgSz w:w="12260" w:h="15860"/>
      <w:pgMar w:top="1320" w:right="1140" w:bottom="136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98DEA" w14:textId="77777777" w:rsidR="00F46778" w:rsidRDefault="00F46778">
      <w:r>
        <w:separator/>
      </w:r>
    </w:p>
  </w:endnote>
  <w:endnote w:type="continuationSeparator" w:id="0">
    <w:p w14:paraId="6F457E54" w14:textId="77777777" w:rsidR="00F46778" w:rsidRDefault="00F4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F2BC" w14:textId="37451EE2" w:rsidR="00D3190D" w:rsidRDefault="00936ECF">
    <w:pPr>
      <w:pStyle w:val="Textoindependiente"/>
      <w:spacing w:line="14" w:lineRule="auto"/>
      <w:rPr>
        <w:sz w:val="20"/>
      </w:rPr>
    </w:pPr>
    <w:r>
      <w:rPr>
        <w:noProof/>
      </w:rPr>
      <mc:AlternateContent>
        <mc:Choice Requires="wps">
          <w:drawing>
            <wp:anchor distT="0" distB="0" distL="114300" distR="114300" simplePos="0" relativeHeight="251507712" behindDoc="1" locked="0" layoutInCell="1" allowOverlap="1" wp14:anchorId="6CA9565C" wp14:editId="66070B30">
              <wp:simplePos x="0" y="0"/>
              <wp:positionH relativeFrom="page">
                <wp:posOffset>813435</wp:posOffset>
              </wp:positionH>
              <wp:positionV relativeFrom="page">
                <wp:posOffset>9272270</wp:posOffset>
              </wp:positionV>
              <wp:extent cx="572135" cy="1244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49C18" w14:textId="3D6B63A9" w:rsidR="00D3190D" w:rsidRDefault="00F46778" w:rsidP="007D5AD9">
                          <w:pPr>
                            <w:spacing w:before="14"/>
                            <w:ind w:left="20"/>
                            <w:jc w:val="center"/>
                            <w:rPr>
                              <w:sz w:val="14"/>
                            </w:rPr>
                          </w:pPr>
                          <w:r>
                            <w:rPr>
                              <w:sz w:val="14"/>
                            </w:rPr>
                            <w:t>Revisó MAFD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9565C" id="_x0000_t202" coordsize="21600,21600" o:spt="202" path="m,l,21600r21600,l21600,xe">
              <v:stroke joinstyle="miter"/>
              <v:path gradientshapeok="t" o:connecttype="rect"/>
            </v:shapetype>
            <v:shape id="Text Box 1" o:spid="_x0000_s1027" type="#_x0000_t202" style="position:absolute;margin-left:64.05pt;margin-top:730.1pt;width:45.05pt;height:9.8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" filled="f" stroked="f">
              <v:textbox inset="0,0,0,0">
                <w:txbxContent>
                  <w:p w14:paraId="6E149C18" w14:textId="3D6B63A9" w:rsidR="00D3190D" w:rsidRDefault="00F46778" w:rsidP="007D5AD9">
                    <w:pPr>
                      <w:spacing w:before="14"/>
                      <w:ind w:left="20"/>
                      <w:jc w:val="center"/>
                      <w:rPr>
                        <w:sz w:val="14"/>
                      </w:rPr>
                    </w:pPr>
                    <w:r>
                      <w:rPr>
                        <w:sz w:val="14"/>
                      </w:rPr>
                      <w:t>Revisó MAFD</w:t>
                    </w:r>
                  </w:p>
                </w:txbxContent>
              </v:textbox>
              <w10:wrap anchorx="page" anchory="page"/>
            </v:shape>
          </w:pict>
        </mc:Fallback>
      </mc:AlternateContent>
    </w:r>
    <w:r>
      <w:rPr>
        <w:noProof/>
      </w:rPr>
      <mc:AlternateContent>
        <mc:Choice Requires="wps">
          <w:drawing>
            <wp:anchor distT="0" distB="0" distL="114300" distR="114300" simplePos="0" relativeHeight="251506688" behindDoc="1" locked="0" layoutInCell="1" allowOverlap="1" wp14:anchorId="633B1534" wp14:editId="0BF25766">
              <wp:simplePos x="0" y="0"/>
              <wp:positionH relativeFrom="page">
                <wp:posOffset>3824605</wp:posOffset>
              </wp:positionH>
              <wp:positionV relativeFrom="page">
                <wp:posOffset>9126220</wp:posOffset>
              </wp:positionV>
              <wp:extent cx="137795"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43D44" w14:textId="77777777" w:rsidR="00D3190D" w:rsidRDefault="00F46778">
                          <w:pPr>
                            <w:spacing w:before="10"/>
                            <w:ind w:left="60"/>
                            <w:rPr>
                              <w:rFonts w:ascii="Times New Roman"/>
                              <w:sz w:val="20"/>
                            </w:rPr>
                          </w:pPr>
                          <w:r>
                            <w:fldChar w:fldCharType="begin"/>
                          </w:r>
                          <w:r>
                            <w:rPr>
                              <w:rFonts w:ascii="Times New Roman"/>
                              <w:color w:val="4F81BB"/>
                              <w:w w:val="96"/>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B1534" id="Text Box 2" o:spid="_x0000_s1028" type="#_x0000_t202" style="position:absolute;margin-left:301.15pt;margin-top:718.6pt;width:10.85pt;height:13.05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" filled="f" stroked="f">
              <v:textbox inset="0,0,0,0">
                <w:txbxContent>
                  <w:p w14:paraId="4D443D44" w14:textId="77777777" w:rsidR="00D3190D" w:rsidRDefault="00F46778">
                    <w:pPr>
                      <w:spacing w:before="10"/>
                      <w:ind w:left="60"/>
                      <w:rPr>
                        <w:rFonts w:ascii="Times New Roman"/>
                        <w:sz w:val="20"/>
                      </w:rPr>
                    </w:pPr>
                    <w:r>
                      <w:fldChar w:fldCharType="begin"/>
                    </w:r>
                    <w:r>
                      <w:rPr>
                        <w:rFonts w:ascii="Times New Roman"/>
                        <w:color w:val="4F81BB"/>
                        <w:w w:val="96"/>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A6C1" w14:textId="77777777" w:rsidR="00F46778" w:rsidRDefault="00F46778">
      <w:r>
        <w:separator/>
      </w:r>
    </w:p>
  </w:footnote>
  <w:footnote w:type="continuationSeparator" w:id="0">
    <w:p w14:paraId="12A0FEA8" w14:textId="77777777" w:rsidR="00F46778" w:rsidRDefault="00F46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1972" w14:textId="04EE7C03" w:rsidR="00D3190D" w:rsidRDefault="00936ECF">
    <w:pPr>
      <w:pStyle w:val="Textoindependiente"/>
      <w:spacing w:line="14" w:lineRule="auto"/>
      <w:rPr>
        <w:sz w:val="20"/>
      </w:rPr>
    </w:pPr>
    <w:r>
      <w:rPr>
        <w:noProof/>
      </w:rPr>
      <mc:AlternateContent>
        <mc:Choice Requires="wps">
          <w:drawing>
            <wp:anchor distT="0" distB="0" distL="114300" distR="114300" simplePos="0" relativeHeight="251505664" behindDoc="1" locked="0" layoutInCell="1" allowOverlap="1" wp14:anchorId="48759DFF" wp14:editId="39FB9E23">
              <wp:simplePos x="0" y="0"/>
              <wp:positionH relativeFrom="page">
                <wp:posOffset>4531360</wp:posOffset>
              </wp:positionH>
              <wp:positionV relativeFrom="page">
                <wp:posOffset>601345</wp:posOffset>
              </wp:positionV>
              <wp:extent cx="2355215" cy="1892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30BE5" w14:textId="77777777" w:rsidR="00D3190D" w:rsidRDefault="00F46778">
                          <w:pPr>
                            <w:spacing w:before="13"/>
                            <w:ind w:left="20"/>
                            <w:rPr>
                              <w:b/>
                              <w:sz w:val="23"/>
                            </w:rPr>
                          </w:pPr>
                          <w:r>
                            <w:rPr>
                              <w:b/>
                              <w:sz w:val="23"/>
                            </w:rPr>
                            <w:t>CONTRATO N°CN-JUR-AE-320/21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59DFF" id="_x0000_t202" coordsize="21600,21600" o:spt="202" path="m,l,21600r21600,l21600,xe">
              <v:stroke joinstyle="miter"/>
              <v:path gradientshapeok="t" o:connecttype="rect"/>
            </v:shapetype>
            <v:shape id="Text Box 3" o:spid="_x0000_s1026" type="#_x0000_t202" style="position:absolute;margin-left:356.8pt;margin-top:47.35pt;width:185.45pt;height:14.9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" filled="f" stroked="f">
              <v:textbox inset="0,0,0,0">
                <w:txbxContent>
                  <w:p w14:paraId="37630BE5" w14:textId="77777777" w:rsidR="00D3190D" w:rsidRDefault="00F46778">
                    <w:pPr>
                      <w:spacing w:before="13"/>
                      <w:ind w:left="20"/>
                      <w:rPr>
                        <w:b/>
                        <w:sz w:val="23"/>
                      </w:rPr>
                    </w:pPr>
                    <w:r>
                      <w:rPr>
                        <w:b/>
                        <w:sz w:val="23"/>
                      </w:rPr>
                      <w:t>CONTRATO N°CN-JUR-AE-320/21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4590B"/>
    <w:multiLevelType w:val="multilevel"/>
    <w:tmpl w:val="82427FC4"/>
    <w:lvl w:ilvl="0">
      <w:start w:val="1"/>
      <w:numFmt w:val="upperRoman"/>
      <w:lvlText w:val="%1."/>
      <w:lvlJc w:val="left"/>
      <w:pPr>
        <w:ind w:left="943" w:hanging="723"/>
      </w:pPr>
      <w:rPr>
        <w:rFonts w:ascii="Arial" w:eastAsia="Arial" w:hAnsi="Arial" w:cs="Arial" w:hint="default"/>
        <w:b/>
        <w:bCs/>
        <w:spacing w:val="0"/>
        <w:w w:val="100"/>
        <w:sz w:val="22"/>
        <w:szCs w:val="22"/>
        <w:lang w:val="es-MX" w:eastAsia="es-MX" w:bidi="es-MX"/>
      </w:rPr>
    </w:lvl>
    <w:lvl w:ilvl="1">
      <w:start w:val="1"/>
      <w:numFmt w:val="decimal"/>
      <w:lvlText w:val="%1.%2"/>
      <w:lvlJc w:val="left"/>
      <w:pPr>
        <w:ind w:left="941" w:hanging="704"/>
      </w:pPr>
      <w:rPr>
        <w:rFonts w:ascii="Arial" w:eastAsia="Arial" w:hAnsi="Arial" w:cs="Arial" w:hint="default"/>
        <w:spacing w:val="0"/>
        <w:w w:val="100"/>
        <w:sz w:val="22"/>
        <w:szCs w:val="22"/>
        <w:lang w:val="es-MX" w:eastAsia="es-MX" w:bidi="es-MX"/>
      </w:rPr>
    </w:lvl>
    <w:lvl w:ilvl="2">
      <w:numFmt w:val="bullet"/>
      <w:lvlText w:val="•"/>
      <w:lvlJc w:val="left"/>
      <w:pPr>
        <w:ind w:left="2735" w:hanging="704"/>
      </w:pPr>
      <w:rPr>
        <w:rFonts w:hint="default"/>
        <w:lang w:val="es-MX" w:eastAsia="es-MX" w:bidi="es-MX"/>
      </w:rPr>
    </w:lvl>
    <w:lvl w:ilvl="3">
      <w:numFmt w:val="bullet"/>
      <w:lvlText w:val="•"/>
      <w:lvlJc w:val="left"/>
      <w:pPr>
        <w:ind w:left="3633" w:hanging="704"/>
      </w:pPr>
      <w:rPr>
        <w:rFonts w:hint="default"/>
        <w:lang w:val="es-MX" w:eastAsia="es-MX" w:bidi="es-MX"/>
      </w:rPr>
    </w:lvl>
    <w:lvl w:ilvl="4">
      <w:numFmt w:val="bullet"/>
      <w:lvlText w:val="•"/>
      <w:lvlJc w:val="left"/>
      <w:pPr>
        <w:ind w:left="4531" w:hanging="704"/>
      </w:pPr>
      <w:rPr>
        <w:rFonts w:hint="default"/>
        <w:lang w:val="es-MX" w:eastAsia="es-MX" w:bidi="es-MX"/>
      </w:rPr>
    </w:lvl>
    <w:lvl w:ilvl="5">
      <w:numFmt w:val="bullet"/>
      <w:lvlText w:val="•"/>
      <w:lvlJc w:val="left"/>
      <w:pPr>
        <w:ind w:left="5429" w:hanging="704"/>
      </w:pPr>
      <w:rPr>
        <w:rFonts w:hint="default"/>
        <w:lang w:val="es-MX" w:eastAsia="es-MX" w:bidi="es-MX"/>
      </w:rPr>
    </w:lvl>
    <w:lvl w:ilvl="6">
      <w:numFmt w:val="bullet"/>
      <w:lvlText w:val="•"/>
      <w:lvlJc w:val="left"/>
      <w:pPr>
        <w:ind w:left="6327" w:hanging="704"/>
      </w:pPr>
      <w:rPr>
        <w:rFonts w:hint="default"/>
        <w:lang w:val="es-MX" w:eastAsia="es-MX" w:bidi="es-MX"/>
      </w:rPr>
    </w:lvl>
    <w:lvl w:ilvl="7">
      <w:numFmt w:val="bullet"/>
      <w:lvlText w:val="•"/>
      <w:lvlJc w:val="left"/>
      <w:pPr>
        <w:ind w:left="7225" w:hanging="704"/>
      </w:pPr>
      <w:rPr>
        <w:rFonts w:hint="default"/>
        <w:lang w:val="es-MX" w:eastAsia="es-MX" w:bidi="es-MX"/>
      </w:rPr>
    </w:lvl>
    <w:lvl w:ilvl="8">
      <w:numFmt w:val="bullet"/>
      <w:lvlText w:val="•"/>
      <w:lvlJc w:val="left"/>
      <w:pPr>
        <w:ind w:left="8123" w:hanging="704"/>
      </w:pPr>
      <w:rPr>
        <w:rFonts w:hint="default"/>
        <w:lang w:val="es-MX" w:eastAsia="es-MX" w:bidi="es-MX"/>
      </w:rPr>
    </w:lvl>
  </w:abstractNum>
  <w:abstractNum w:abstractNumId="1" w15:restartNumberingAfterBreak="0">
    <w:nsid w:val="52693BBB"/>
    <w:multiLevelType w:val="multilevel"/>
    <w:tmpl w:val="257430E0"/>
    <w:lvl w:ilvl="0">
      <w:start w:val="2"/>
      <w:numFmt w:val="upperRoman"/>
      <w:lvlText w:val="%1"/>
      <w:lvlJc w:val="left"/>
      <w:pPr>
        <w:ind w:left="931" w:hanging="711"/>
      </w:pPr>
      <w:rPr>
        <w:rFonts w:ascii="Arial" w:eastAsia="Arial" w:hAnsi="Arial" w:cs="Arial" w:hint="default"/>
        <w:b/>
        <w:bCs/>
        <w:spacing w:val="0"/>
        <w:w w:val="100"/>
        <w:sz w:val="22"/>
        <w:szCs w:val="22"/>
        <w:lang w:val="es-MX" w:eastAsia="es-MX" w:bidi="es-MX"/>
      </w:rPr>
    </w:lvl>
    <w:lvl w:ilvl="1">
      <w:start w:val="1"/>
      <w:numFmt w:val="decimal"/>
      <w:lvlText w:val="%1.%2"/>
      <w:lvlJc w:val="left"/>
      <w:pPr>
        <w:ind w:left="929" w:hanging="756"/>
      </w:pPr>
      <w:rPr>
        <w:rFonts w:ascii="Arial" w:eastAsia="Arial" w:hAnsi="Arial" w:cs="Arial" w:hint="default"/>
        <w:spacing w:val="-2"/>
        <w:w w:val="100"/>
        <w:sz w:val="22"/>
        <w:szCs w:val="22"/>
        <w:lang w:val="es-MX" w:eastAsia="es-MX" w:bidi="es-MX"/>
      </w:rPr>
    </w:lvl>
    <w:lvl w:ilvl="2">
      <w:numFmt w:val="bullet"/>
      <w:lvlText w:val="•"/>
      <w:lvlJc w:val="left"/>
      <w:pPr>
        <w:ind w:left="1937" w:hanging="756"/>
      </w:pPr>
      <w:rPr>
        <w:rFonts w:hint="default"/>
        <w:lang w:val="es-MX" w:eastAsia="es-MX" w:bidi="es-MX"/>
      </w:rPr>
    </w:lvl>
    <w:lvl w:ilvl="3">
      <w:numFmt w:val="bullet"/>
      <w:lvlText w:val="•"/>
      <w:lvlJc w:val="left"/>
      <w:pPr>
        <w:ind w:left="2935" w:hanging="756"/>
      </w:pPr>
      <w:rPr>
        <w:rFonts w:hint="default"/>
        <w:lang w:val="es-MX" w:eastAsia="es-MX" w:bidi="es-MX"/>
      </w:rPr>
    </w:lvl>
    <w:lvl w:ilvl="4">
      <w:numFmt w:val="bullet"/>
      <w:lvlText w:val="•"/>
      <w:lvlJc w:val="left"/>
      <w:pPr>
        <w:ind w:left="3933" w:hanging="756"/>
      </w:pPr>
      <w:rPr>
        <w:rFonts w:hint="default"/>
        <w:lang w:val="es-MX" w:eastAsia="es-MX" w:bidi="es-MX"/>
      </w:rPr>
    </w:lvl>
    <w:lvl w:ilvl="5">
      <w:numFmt w:val="bullet"/>
      <w:lvlText w:val="•"/>
      <w:lvlJc w:val="left"/>
      <w:pPr>
        <w:ind w:left="4930" w:hanging="756"/>
      </w:pPr>
      <w:rPr>
        <w:rFonts w:hint="default"/>
        <w:lang w:val="es-MX" w:eastAsia="es-MX" w:bidi="es-MX"/>
      </w:rPr>
    </w:lvl>
    <w:lvl w:ilvl="6">
      <w:numFmt w:val="bullet"/>
      <w:lvlText w:val="•"/>
      <w:lvlJc w:val="left"/>
      <w:pPr>
        <w:ind w:left="5928" w:hanging="756"/>
      </w:pPr>
      <w:rPr>
        <w:rFonts w:hint="default"/>
        <w:lang w:val="es-MX" w:eastAsia="es-MX" w:bidi="es-MX"/>
      </w:rPr>
    </w:lvl>
    <w:lvl w:ilvl="7">
      <w:numFmt w:val="bullet"/>
      <w:lvlText w:val="•"/>
      <w:lvlJc w:val="left"/>
      <w:pPr>
        <w:ind w:left="6926" w:hanging="756"/>
      </w:pPr>
      <w:rPr>
        <w:rFonts w:hint="default"/>
        <w:lang w:val="es-MX" w:eastAsia="es-MX" w:bidi="es-MX"/>
      </w:rPr>
    </w:lvl>
    <w:lvl w:ilvl="8">
      <w:numFmt w:val="bullet"/>
      <w:lvlText w:val="•"/>
      <w:lvlJc w:val="left"/>
      <w:pPr>
        <w:ind w:left="7923" w:hanging="756"/>
      </w:pPr>
      <w:rPr>
        <w:rFonts w:hint="default"/>
        <w:lang w:val="es-MX" w:eastAsia="es-MX" w:bidi="es-MX"/>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0D"/>
    <w:rsid w:val="007D5AD9"/>
    <w:rsid w:val="00934BAB"/>
    <w:rsid w:val="00936ECF"/>
    <w:rsid w:val="00D3190D"/>
    <w:rsid w:val="00F175C4"/>
    <w:rsid w:val="00F46778"/>
    <w:rsid w:val="00FF67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3AA3B"/>
  <w15:docId w15:val="{362ADC5D-8708-4FAA-87C0-59B38702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MX" w:eastAsia="es-MX" w:bidi="es-MX"/>
    </w:rPr>
  </w:style>
  <w:style w:type="paragraph" w:styleId="Ttulo1">
    <w:name w:val="heading 1"/>
    <w:basedOn w:val="Normal"/>
    <w:uiPriority w:val="9"/>
    <w:qFormat/>
    <w:pPr>
      <w:ind w:left="22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41"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D5AD9"/>
    <w:pPr>
      <w:tabs>
        <w:tab w:val="center" w:pos="4419"/>
        <w:tab w:val="right" w:pos="8838"/>
      </w:tabs>
    </w:pPr>
  </w:style>
  <w:style w:type="character" w:customStyle="1" w:styleId="EncabezadoCar">
    <w:name w:val="Encabezado Car"/>
    <w:basedOn w:val="Fuentedeprrafopredeter"/>
    <w:link w:val="Encabezado"/>
    <w:uiPriority w:val="99"/>
    <w:rsid w:val="007D5AD9"/>
    <w:rPr>
      <w:rFonts w:ascii="Arial" w:eastAsia="Arial" w:hAnsi="Arial" w:cs="Arial"/>
      <w:lang w:val="es-MX" w:eastAsia="es-MX" w:bidi="es-MX"/>
    </w:rPr>
  </w:style>
  <w:style w:type="paragraph" w:styleId="Piedepgina">
    <w:name w:val="footer"/>
    <w:basedOn w:val="Normal"/>
    <w:link w:val="PiedepginaCar"/>
    <w:uiPriority w:val="99"/>
    <w:unhideWhenUsed/>
    <w:rsid w:val="007D5AD9"/>
    <w:pPr>
      <w:tabs>
        <w:tab w:val="center" w:pos="4419"/>
        <w:tab w:val="right" w:pos="8838"/>
      </w:tabs>
    </w:pPr>
  </w:style>
  <w:style w:type="character" w:customStyle="1" w:styleId="PiedepginaCar">
    <w:name w:val="Pie de página Car"/>
    <w:basedOn w:val="Fuentedeprrafopredeter"/>
    <w:link w:val="Piedepgina"/>
    <w:uiPriority w:val="99"/>
    <w:rsid w:val="007D5AD9"/>
    <w:rPr>
      <w:rFonts w:ascii="Arial" w:eastAsia="Arial" w:hAnsi="Arial" w:cs="Arial"/>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1593</Words>
  <Characters>8762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la Luz</dc:creator>
  <cp:lastModifiedBy>moisés quintero toscuento</cp:lastModifiedBy>
  <cp:revision>2</cp:revision>
  <dcterms:created xsi:type="dcterms:W3CDTF">2022-01-11T23:49:00Z</dcterms:created>
  <dcterms:modified xsi:type="dcterms:W3CDTF">2022-01-11T23:49:00Z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Microsoft® Word 2019</vt:lpwstr>
  </property>
  <property fmtid="{D5CDD505-2E9C-101B-9397-08002B2CF9AE}" pid="4" name="LastSaved">
    <vt:filetime>2021-11-26T00:00:00Z</vt:filetime>
  </property>
</Properties>
</file>