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2C2F" w14:textId="77777777" w:rsidR="009D150F" w:rsidRDefault="009D150F">
      <w:pPr>
        <w:pStyle w:val="Textoindependiente"/>
        <w:spacing w:before="6"/>
        <w:jc w:val="left"/>
        <w:rPr>
          <w:rFonts w:ascii="Times New Roman"/>
          <w:sz w:val="9"/>
        </w:rPr>
      </w:pPr>
    </w:p>
    <w:p w14:paraId="0CB5CE7C" w14:textId="4878FB3D" w:rsidR="009D150F" w:rsidRDefault="001125F6">
      <w:pPr>
        <w:spacing w:before="92"/>
        <w:ind w:left="578" w:right="1031"/>
        <w:jc w:val="both"/>
        <w:rPr>
          <w:sz w:val="24"/>
        </w:rPr>
      </w:pPr>
      <w:r>
        <w:rPr>
          <w:sz w:val="24"/>
        </w:rPr>
        <w:t xml:space="preserve">CONTRATO DE PRESTACIÓN DE SERVICIOS QUE CELEBRAN POR UNA PARTE, EL </w:t>
      </w:r>
      <w:r>
        <w:rPr>
          <w:b/>
          <w:sz w:val="24"/>
        </w:rPr>
        <w:t xml:space="preserve">PARTIDO DE LA REVOLUCIÓN DEMOCRÁTICA, </w:t>
      </w:r>
      <w:r>
        <w:rPr>
          <w:sz w:val="24"/>
        </w:rPr>
        <w:t xml:space="preserve">REPRESENTADO EN ESTE ACTO POR EL </w:t>
      </w:r>
      <w:r>
        <w:rPr>
          <w:b/>
          <w:sz w:val="24"/>
        </w:rPr>
        <w:t xml:space="preserve">C. MOISÉS QUINTERO TOSCUENTO, </w:t>
      </w:r>
      <w:r>
        <w:rPr>
          <w:sz w:val="24"/>
        </w:rPr>
        <w:t xml:space="preserve">EN SU CARÁCTER DE </w:t>
      </w:r>
      <w:r>
        <w:rPr>
          <w:b/>
          <w:sz w:val="24"/>
        </w:rPr>
        <w:t>APODERADO LEGAL</w:t>
      </w:r>
      <w:r>
        <w:rPr>
          <w:sz w:val="24"/>
        </w:rPr>
        <w:t xml:space="preserve">, A QUIEN EN LO SUCESIVO SE DENOMINARÁ </w:t>
      </w:r>
      <w:r>
        <w:rPr>
          <w:b/>
          <w:sz w:val="24"/>
        </w:rPr>
        <w:t xml:space="preserve">“EL PRD”, </w:t>
      </w:r>
      <w:r>
        <w:rPr>
          <w:sz w:val="24"/>
        </w:rPr>
        <w:t>Y POR LA OTRA, “</w:t>
      </w:r>
      <w:r>
        <w:rPr>
          <w:b/>
          <w:sz w:val="24"/>
        </w:rPr>
        <w:t>QUÁLITAS COMPAÑÍA DE SEGUROS, S.A. DE C.V.</w:t>
      </w:r>
      <w:r>
        <w:rPr>
          <w:sz w:val="24"/>
        </w:rPr>
        <w:t>”</w:t>
      </w:r>
      <w:r>
        <w:rPr>
          <w:b/>
          <w:sz w:val="24"/>
        </w:rPr>
        <w:t xml:space="preserve">, </w:t>
      </w:r>
      <w:r>
        <w:rPr>
          <w:sz w:val="24"/>
        </w:rPr>
        <w:t xml:space="preserve">REPRESENTADA EN ESTE ACTO POR LA </w:t>
      </w:r>
      <w:r>
        <w:rPr>
          <w:b/>
          <w:sz w:val="24"/>
        </w:rPr>
        <w:t xml:space="preserve">C. </w:t>
      </w:r>
      <w:r w:rsidR="004C4B34">
        <w:t>(  )</w:t>
      </w:r>
      <w:r>
        <w:rPr>
          <w:sz w:val="24"/>
        </w:rPr>
        <w:t xml:space="preserve">, EN SU CARÁCTER DE </w:t>
      </w:r>
      <w:r>
        <w:rPr>
          <w:b/>
          <w:sz w:val="24"/>
        </w:rPr>
        <w:t>APODERADA LEGAL</w:t>
      </w:r>
      <w:r>
        <w:rPr>
          <w:sz w:val="24"/>
        </w:rPr>
        <w:t xml:space="preserve">, A QUIEN EN LO SUCESIVO SE DENOMINARÁ </w:t>
      </w:r>
      <w:r>
        <w:rPr>
          <w:b/>
          <w:sz w:val="24"/>
        </w:rPr>
        <w:t>“EL PRESTAD</w:t>
      </w:r>
      <w:r>
        <w:rPr>
          <w:b/>
          <w:sz w:val="24"/>
        </w:rPr>
        <w:t xml:space="preserve">OR”, </w:t>
      </w:r>
      <w:r>
        <w:rPr>
          <w:sz w:val="24"/>
        </w:rPr>
        <w:t>AL TENOR DE LAS DECLARACIONES Y CLÁUSULAS SIGUIENTES:</w:t>
      </w:r>
    </w:p>
    <w:p w14:paraId="35BF227F" w14:textId="77777777" w:rsidR="009D150F" w:rsidRDefault="009D150F">
      <w:pPr>
        <w:pStyle w:val="Textoindependiente"/>
        <w:jc w:val="left"/>
        <w:rPr>
          <w:sz w:val="26"/>
        </w:rPr>
      </w:pPr>
    </w:p>
    <w:p w14:paraId="009B2580" w14:textId="77777777" w:rsidR="009D150F" w:rsidRDefault="001125F6">
      <w:pPr>
        <w:pStyle w:val="Ttulo1"/>
        <w:spacing w:before="218"/>
        <w:ind w:left="3831"/>
      </w:pPr>
      <w:r>
        <w:t>D E C L A R A C I O N E S</w:t>
      </w:r>
    </w:p>
    <w:p w14:paraId="5AFA5E4A" w14:textId="77777777" w:rsidR="009D150F" w:rsidRDefault="009D150F">
      <w:pPr>
        <w:pStyle w:val="Textoindependiente"/>
        <w:jc w:val="left"/>
        <w:rPr>
          <w:b/>
          <w:sz w:val="26"/>
        </w:rPr>
      </w:pPr>
    </w:p>
    <w:p w14:paraId="52001EF7" w14:textId="77777777" w:rsidR="009D150F" w:rsidRDefault="001125F6">
      <w:pPr>
        <w:pStyle w:val="Prrafodelista"/>
        <w:numPr>
          <w:ilvl w:val="0"/>
          <w:numId w:val="1"/>
        </w:numPr>
        <w:tabs>
          <w:tab w:val="left" w:pos="1298"/>
          <w:tab w:val="left" w:pos="1299"/>
        </w:tabs>
        <w:spacing w:before="217"/>
        <w:ind w:right="0"/>
        <w:rPr>
          <w:b/>
          <w:sz w:val="24"/>
        </w:rPr>
      </w:pPr>
      <w:r>
        <w:rPr>
          <w:b/>
          <w:sz w:val="24"/>
        </w:rPr>
        <w:t>DECLARA “EL PRD”, POR CONDUCTO DE SU APODERADO</w:t>
      </w:r>
      <w:r>
        <w:rPr>
          <w:b/>
          <w:spacing w:val="-6"/>
          <w:sz w:val="24"/>
        </w:rPr>
        <w:t xml:space="preserve"> </w:t>
      </w:r>
      <w:r>
        <w:rPr>
          <w:b/>
          <w:sz w:val="24"/>
        </w:rPr>
        <w:t>LEGAL:</w:t>
      </w:r>
    </w:p>
    <w:p w14:paraId="69B0C61D" w14:textId="77777777" w:rsidR="009D150F" w:rsidRDefault="001125F6">
      <w:pPr>
        <w:pStyle w:val="Prrafodelista"/>
        <w:numPr>
          <w:ilvl w:val="1"/>
          <w:numId w:val="1"/>
        </w:numPr>
        <w:tabs>
          <w:tab w:val="left" w:pos="1299"/>
        </w:tabs>
        <w:ind w:right="1036"/>
        <w:jc w:val="both"/>
        <w:rPr>
          <w:sz w:val="24"/>
        </w:rPr>
      </w:pPr>
      <w:r>
        <w:rPr>
          <w:sz w:val="24"/>
        </w:rPr>
        <w:t>Que</w:t>
      </w:r>
      <w:r>
        <w:rPr>
          <w:spacing w:val="-11"/>
          <w:sz w:val="24"/>
        </w:rPr>
        <w:t xml:space="preserve"> </w:t>
      </w:r>
      <w:r>
        <w:rPr>
          <w:sz w:val="24"/>
        </w:rPr>
        <w:t>su</w:t>
      </w:r>
      <w:r>
        <w:rPr>
          <w:spacing w:val="-10"/>
          <w:sz w:val="24"/>
        </w:rPr>
        <w:t xml:space="preserve"> </w:t>
      </w:r>
      <w:r>
        <w:rPr>
          <w:sz w:val="24"/>
        </w:rPr>
        <w:t>poderdante</w:t>
      </w:r>
      <w:r>
        <w:rPr>
          <w:spacing w:val="-9"/>
          <w:sz w:val="24"/>
        </w:rPr>
        <w:t xml:space="preserve"> </w:t>
      </w:r>
      <w:r>
        <w:rPr>
          <w:sz w:val="24"/>
        </w:rPr>
        <w:t>es</w:t>
      </w:r>
      <w:r>
        <w:rPr>
          <w:spacing w:val="-12"/>
          <w:sz w:val="24"/>
        </w:rPr>
        <w:t xml:space="preserve"> </w:t>
      </w:r>
      <w:r>
        <w:rPr>
          <w:sz w:val="24"/>
        </w:rPr>
        <w:t>un</w:t>
      </w:r>
      <w:r>
        <w:rPr>
          <w:spacing w:val="-11"/>
          <w:sz w:val="24"/>
        </w:rPr>
        <w:t xml:space="preserve"> </w:t>
      </w:r>
      <w:r>
        <w:rPr>
          <w:sz w:val="24"/>
        </w:rPr>
        <w:t>Instituto</w:t>
      </w:r>
      <w:r>
        <w:rPr>
          <w:spacing w:val="-10"/>
          <w:sz w:val="24"/>
        </w:rPr>
        <w:t xml:space="preserve"> </w:t>
      </w:r>
      <w:r>
        <w:rPr>
          <w:sz w:val="24"/>
        </w:rPr>
        <w:t>Político</w:t>
      </w:r>
      <w:r>
        <w:rPr>
          <w:spacing w:val="-8"/>
          <w:sz w:val="24"/>
        </w:rPr>
        <w:t xml:space="preserve"> </w:t>
      </w:r>
      <w:r>
        <w:rPr>
          <w:sz w:val="24"/>
        </w:rPr>
        <w:t>creado</w:t>
      </w:r>
      <w:r>
        <w:rPr>
          <w:spacing w:val="-10"/>
          <w:sz w:val="24"/>
        </w:rPr>
        <w:t xml:space="preserve"> </w:t>
      </w:r>
      <w:r>
        <w:rPr>
          <w:sz w:val="24"/>
        </w:rPr>
        <w:t>en</w:t>
      </w:r>
      <w:r>
        <w:rPr>
          <w:spacing w:val="-8"/>
          <w:sz w:val="24"/>
        </w:rPr>
        <w:t xml:space="preserve"> </w:t>
      </w:r>
      <w:r>
        <w:rPr>
          <w:sz w:val="24"/>
        </w:rPr>
        <w:t>términos</w:t>
      </w:r>
      <w:r>
        <w:rPr>
          <w:spacing w:val="-12"/>
          <w:sz w:val="24"/>
        </w:rPr>
        <w:t xml:space="preserve"> </w:t>
      </w:r>
      <w:r>
        <w:rPr>
          <w:sz w:val="24"/>
        </w:rPr>
        <w:t>de</w:t>
      </w:r>
      <w:r>
        <w:rPr>
          <w:spacing w:val="-11"/>
          <w:sz w:val="24"/>
        </w:rPr>
        <w:t xml:space="preserve"> </w:t>
      </w:r>
      <w:r>
        <w:rPr>
          <w:sz w:val="24"/>
        </w:rPr>
        <w:t>lo</w:t>
      </w:r>
      <w:r>
        <w:rPr>
          <w:spacing w:val="-11"/>
          <w:sz w:val="24"/>
        </w:rPr>
        <w:t xml:space="preserve"> </w:t>
      </w:r>
      <w:r>
        <w:rPr>
          <w:sz w:val="24"/>
        </w:rPr>
        <w:t>establecido</w:t>
      </w:r>
      <w:r>
        <w:rPr>
          <w:spacing w:val="-10"/>
          <w:sz w:val="24"/>
        </w:rPr>
        <w:t xml:space="preserve"> </w:t>
      </w:r>
      <w:r>
        <w:rPr>
          <w:sz w:val="24"/>
        </w:rPr>
        <w:t xml:space="preserve">en la Ley General de Instituciones </w:t>
      </w:r>
      <w:r>
        <w:rPr>
          <w:sz w:val="24"/>
        </w:rPr>
        <w:t>y Procedimientos Electorales y Ley General de Partidos</w:t>
      </w:r>
      <w:r>
        <w:rPr>
          <w:spacing w:val="-21"/>
          <w:sz w:val="24"/>
        </w:rPr>
        <w:t xml:space="preserve"> </w:t>
      </w:r>
      <w:r>
        <w:rPr>
          <w:sz w:val="24"/>
        </w:rPr>
        <w:t>Políticos,</w:t>
      </w:r>
      <w:r>
        <w:rPr>
          <w:spacing w:val="-21"/>
          <w:sz w:val="24"/>
        </w:rPr>
        <w:t xml:space="preserve"> </w:t>
      </w:r>
      <w:r>
        <w:rPr>
          <w:sz w:val="24"/>
        </w:rPr>
        <w:t>con</w:t>
      </w:r>
      <w:r>
        <w:rPr>
          <w:spacing w:val="-19"/>
          <w:sz w:val="24"/>
        </w:rPr>
        <w:t xml:space="preserve"> </w:t>
      </w:r>
      <w:r>
        <w:rPr>
          <w:sz w:val="24"/>
        </w:rPr>
        <w:t>registro</w:t>
      </w:r>
      <w:r>
        <w:rPr>
          <w:spacing w:val="-19"/>
          <w:sz w:val="24"/>
        </w:rPr>
        <w:t xml:space="preserve"> </w:t>
      </w:r>
      <w:r>
        <w:rPr>
          <w:sz w:val="24"/>
        </w:rPr>
        <w:t>único</w:t>
      </w:r>
      <w:r>
        <w:rPr>
          <w:spacing w:val="-17"/>
          <w:sz w:val="24"/>
        </w:rPr>
        <w:t xml:space="preserve"> </w:t>
      </w:r>
      <w:r>
        <w:rPr>
          <w:sz w:val="24"/>
        </w:rPr>
        <w:t>ante</w:t>
      </w:r>
      <w:r>
        <w:rPr>
          <w:spacing w:val="-20"/>
          <w:sz w:val="24"/>
        </w:rPr>
        <w:t xml:space="preserve"> </w:t>
      </w:r>
      <w:r>
        <w:rPr>
          <w:sz w:val="24"/>
        </w:rPr>
        <w:t>el</w:t>
      </w:r>
      <w:r>
        <w:rPr>
          <w:spacing w:val="-18"/>
          <w:sz w:val="24"/>
        </w:rPr>
        <w:t xml:space="preserve"> </w:t>
      </w:r>
      <w:r>
        <w:rPr>
          <w:sz w:val="24"/>
        </w:rPr>
        <w:t>Instituto</w:t>
      </w:r>
      <w:r>
        <w:rPr>
          <w:spacing w:val="-18"/>
          <w:sz w:val="24"/>
        </w:rPr>
        <w:t xml:space="preserve"> </w:t>
      </w:r>
      <w:r>
        <w:rPr>
          <w:sz w:val="24"/>
        </w:rPr>
        <w:t>Nacional</w:t>
      </w:r>
      <w:r>
        <w:rPr>
          <w:spacing w:val="-22"/>
          <w:sz w:val="24"/>
        </w:rPr>
        <w:t xml:space="preserve"> </w:t>
      </w:r>
      <w:r>
        <w:rPr>
          <w:sz w:val="24"/>
        </w:rPr>
        <w:t>Electoral,</w:t>
      </w:r>
      <w:r>
        <w:rPr>
          <w:spacing w:val="-18"/>
          <w:sz w:val="24"/>
        </w:rPr>
        <w:t xml:space="preserve"> </w:t>
      </w:r>
      <w:r>
        <w:rPr>
          <w:sz w:val="24"/>
        </w:rPr>
        <w:t>y</w:t>
      </w:r>
      <w:r>
        <w:rPr>
          <w:spacing w:val="-19"/>
          <w:sz w:val="24"/>
        </w:rPr>
        <w:t xml:space="preserve"> </w:t>
      </w:r>
      <w:r>
        <w:rPr>
          <w:sz w:val="24"/>
        </w:rPr>
        <w:t>que</w:t>
      </w:r>
      <w:r>
        <w:rPr>
          <w:spacing w:val="-17"/>
          <w:sz w:val="24"/>
        </w:rPr>
        <w:t xml:space="preserve"> </w:t>
      </w:r>
      <w:r>
        <w:rPr>
          <w:sz w:val="24"/>
        </w:rPr>
        <w:t>tiene como fin promover la participación del pueblo en la vida democrática, contribuir a la integración de la representación nacional y como organización de ciudadanos, hacer</w:t>
      </w:r>
      <w:r>
        <w:rPr>
          <w:spacing w:val="-7"/>
          <w:sz w:val="24"/>
        </w:rPr>
        <w:t xml:space="preserve"> </w:t>
      </w:r>
      <w:r>
        <w:rPr>
          <w:sz w:val="24"/>
        </w:rPr>
        <w:t>posible</w:t>
      </w:r>
      <w:r>
        <w:rPr>
          <w:spacing w:val="-5"/>
          <w:sz w:val="24"/>
        </w:rPr>
        <w:t xml:space="preserve"> </w:t>
      </w:r>
      <w:r>
        <w:rPr>
          <w:sz w:val="24"/>
        </w:rPr>
        <w:t>el</w:t>
      </w:r>
      <w:r>
        <w:rPr>
          <w:spacing w:val="-7"/>
          <w:sz w:val="24"/>
        </w:rPr>
        <w:t xml:space="preserve"> </w:t>
      </w:r>
      <w:r>
        <w:rPr>
          <w:sz w:val="24"/>
        </w:rPr>
        <w:t>acceso</w:t>
      </w:r>
      <w:r>
        <w:rPr>
          <w:spacing w:val="-5"/>
          <w:sz w:val="24"/>
        </w:rPr>
        <w:t xml:space="preserve"> </w:t>
      </w:r>
      <w:r>
        <w:rPr>
          <w:sz w:val="24"/>
        </w:rPr>
        <w:t>de</w:t>
      </w:r>
      <w:r>
        <w:rPr>
          <w:spacing w:val="-6"/>
          <w:sz w:val="24"/>
        </w:rPr>
        <w:t xml:space="preserve"> </w:t>
      </w:r>
      <w:r>
        <w:rPr>
          <w:sz w:val="24"/>
        </w:rPr>
        <w:t>éstos</w:t>
      </w:r>
      <w:r>
        <w:rPr>
          <w:spacing w:val="-6"/>
          <w:sz w:val="24"/>
        </w:rPr>
        <w:t xml:space="preserve"> </w:t>
      </w:r>
      <w:r>
        <w:rPr>
          <w:sz w:val="24"/>
        </w:rPr>
        <w:t>al</w:t>
      </w:r>
      <w:r>
        <w:rPr>
          <w:spacing w:val="-7"/>
          <w:sz w:val="24"/>
        </w:rPr>
        <w:t xml:space="preserve"> </w:t>
      </w:r>
      <w:r>
        <w:rPr>
          <w:sz w:val="24"/>
        </w:rPr>
        <w:t>ejercicio</w:t>
      </w:r>
      <w:r>
        <w:rPr>
          <w:spacing w:val="-5"/>
          <w:sz w:val="24"/>
        </w:rPr>
        <w:t xml:space="preserve"> </w:t>
      </w:r>
      <w:r>
        <w:rPr>
          <w:sz w:val="24"/>
        </w:rPr>
        <w:t>del</w:t>
      </w:r>
      <w:r>
        <w:rPr>
          <w:spacing w:val="-7"/>
          <w:sz w:val="24"/>
        </w:rPr>
        <w:t xml:space="preserve"> </w:t>
      </w:r>
      <w:r>
        <w:rPr>
          <w:sz w:val="24"/>
        </w:rPr>
        <w:t>poder</w:t>
      </w:r>
      <w:r>
        <w:rPr>
          <w:spacing w:val="-6"/>
          <w:sz w:val="24"/>
        </w:rPr>
        <w:t xml:space="preserve"> </w:t>
      </w:r>
      <w:r>
        <w:rPr>
          <w:sz w:val="24"/>
        </w:rPr>
        <w:t>público,</w:t>
      </w:r>
      <w:r>
        <w:rPr>
          <w:spacing w:val="-6"/>
          <w:sz w:val="24"/>
        </w:rPr>
        <w:t xml:space="preserve"> </w:t>
      </w:r>
      <w:r>
        <w:rPr>
          <w:sz w:val="24"/>
        </w:rPr>
        <w:t>de</w:t>
      </w:r>
      <w:r>
        <w:rPr>
          <w:spacing w:val="-5"/>
          <w:sz w:val="24"/>
        </w:rPr>
        <w:t xml:space="preserve"> </w:t>
      </w:r>
      <w:r>
        <w:rPr>
          <w:sz w:val="24"/>
        </w:rPr>
        <w:t>acuerdo</w:t>
      </w:r>
      <w:r>
        <w:rPr>
          <w:spacing w:val="-6"/>
          <w:sz w:val="24"/>
        </w:rPr>
        <w:t xml:space="preserve"> </w:t>
      </w:r>
      <w:r>
        <w:rPr>
          <w:sz w:val="24"/>
        </w:rPr>
        <w:t>con</w:t>
      </w:r>
      <w:r>
        <w:rPr>
          <w:spacing w:val="-5"/>
          <w:sz w:val="24"/>
        </w:rPr>
        <w:t xml:space="preserve"> </w:t>
      </w:r>
      <w:r>
        <w:rPr>
          <w:sz w:val="24"/>
        </w:rPr>
        <w:t>los pro</w:t>
      </w:r>
      <w:r>
        <w:rPr>
          <w:sz w:val="24"/>
        </w:rPr>
        <w:t>gramas, principios e ideas que postula y mediante el sufragio universal, libre, secreto y directo, de conformidad con lo dispuesto por el artículo 41 de la Constitución Política de los Estados Unidos</w:t>
      </w:r>
      <w:r>
        <w:rPr>
          <w:spacing w:val="-6"/>
          <w:sz w:val="24"/>
        </w:rPr>
        <w:t xml:space="preserve"> </w:t>
      </w:r>
      <w:r>
        <w:rPr>
          <w:sz w:val="24"/>
        </w:rPr>
        <w:t>Mexicanos.</w:t>
      </w:r>
    </w:p>
    <w:p w14:paraId="3DAD4550" w14:textId="497897EB" w:rsidR="009D150F" w:rsidRDefault="001125F6">
      <w:pPr>
        <w:pStyle w:val="Prrafodelista"/>
        <w:numPr>
          <w:ilvl w:val="1"/>
          <w:numId w:val="1"/>
        </w:numPr>
        <w:tabs>
          <w:tab w:val="left" w:pos="1299"/>
        </w:tabs>
        <w:spacing w:before="121"/>
        <w:jc w:val="both"/>
        <w:rPr>
          <w:sz w:val="24"/>
        </w:rPr>
      </w:pPr>
      <w:r>
        <w:rPr>
          <w:sz w:val="24"/>
        </w:rPr>
        <w:t>Que su apoderado tiene facultades para celebr</w:t>
      </w:r>
      <w:r>
        <w:rPr>
          <w:sz w:val="24"/>
        </w:rPr>
        <w:t xml:space="preserve">ar el presente contrato </w:t>
      </w:r>
      <w:r>
        <w:rPr>
          <w:spacing w:val="2"/>
          <w:sz w:val="24"/>
        </w:rPr>
        <w:t xml:space="preserve">en </w:t>
      </w:r>
      <w:r>
        <w:rPr>
          <w:spacing w:val="-3"/>
          <w:sz w:val="24"/>
        </w:rPr>
        <w:t xml:space="preserve">su </w:t>
      </w:r>
      <w:r>
        <w:rPr>
          <w:sz w:val="24"/>
        </w:rPr>
        <w:t>nombre</w:t>
      </w:r>
      <w:r>
        <w:rPr>
          <w:spacing w:val="-5"/>
          <w:sz w:val="24"/>
        </w:rPr>
        <w:t xml:space="preserve"> </w:t>
      </w:r>
      <w:r>
        <w:rPr>
          <w:sz w:val="24"/>
        </w:rPr>
        <w:t>y</w:t>
      </w:r>
      <w:r>
        <w:rPr>
          <w:spacing w:val="-4"/>
          <w:sz w:val="24"/>
        </w:rPr>
        <w:t xml:space="preserve"> </w:t>
      </w:r>
      <w:r>
        <w:rPr>
          <w:sz w:val="24"/>
        </w:rPr>
        <w:t>representación,</w:t>
      </w:r>
      <w:r>
        <w:rPr>
          <w:spacing w:val="-6"/>
          <w:sz w:val="24"/>
        </w:rPr>
        <w:t xml:space="preserve"> </w:t>
      </w:r>
      <w:r>
        <w:rPr>
          <w:sz w:val="24"/>
        </w:rPr>
        <w:t>mismas</w:t>
      </w:r>
      <w:r>
        <w:rPr>
          <w:spacing w:val="-4"/>
          <w:sz w:val="24"/>
        </w:rPr>
        <w:t xml:space="preserve"> </w:t>
      </w:r>
      <w:r>
        <w:rPr>
          <w:sz w:val="24"/>
        </w:rPr>
        <w:t>que</w:t>
      </w:r>
      <w:r>
        <w:rPr>
          <w:spacing w:val="-4"/>
          <w:sz w:val="24"/>
        </w:rPr>
        <w:t xml:space="preserve"> </w:t>
      </w:r>
      <w:r>
        <w:rPr>
          <w:sz w:val="24"/>
        </w:rPr>
        <w:t>no</w:t>
      </w:r>
      <w:r>
        <w:rPr>
          <w:spacing w:val="-4"/>
          <w:sz w:val="24"/>
        </w:rPr>
        <w:t xml:space="preserve"> </w:t>
      </w:r>
      <w:r>
        <w:rPr>
          <w:sz w:val="24"/>
        </w:rPr>
        <w:t>le</w:t>
      </w:r>
      <w:r>
        <w:rPr>
          <w:spacing w:val="-6"/>
          <w:sz w:val="24"/>
        </w:rPr>
        <w:t xml:space="preserve"> </w:t>
      </w:r>
      <w:r>
        <w:rPr>
          <w:sz w:val="24"/>
        </w:rPr>
        <w:t>han</w:t>
      </w:r>
      <w:r>
        <w:rPr>
          <w:spacing w:val="-5"/>
          <w:sz w:val="24"/>
        </w:rPr>
        <w:t xml:space="preserve"> </w:t>
      </w:r>
      <w:r>
        <w:rPr>
          <w:sz w:val="24"/>
        </w:rPr>
        <w:t>sido</w:t>
      </w:r>
      <w:r>
        <w:rPr>
          <w:spacing w:val="-4"/>
          <w:sz w:val="24"/>
        </w:rPr>
        <w:t xml:space="preserve"> </w:t>
      </w:r>
      <w:r>
        <w:rPr>
          <w:sz w:val="24"/>
        </w:rPr>
        <w:t>revocadas</w:t>
      </w:r>
      <w:r>
        <w:rPr>
          <w:spacing w:val="-7"/>
          <w:sz w:val="24"/>
        </w:rPr>
        <w:t xml:space="preserve"> </w:t>
      </w:r>
      <w:r>
        <w:rPr>
          <w:sz w:val="24"/>
        </w:rPr>
        <w:t>a</w:t>
      </w:r>
      <w:r>
        <w:rPr>
          <w:spacing w:val="-4"/>
          <w:sz w:val="24"/>
        </w:rPr>
        <w:t xml:space="preserve"> </w:t>
      </w:r>
      <w:r>
        <w:rPr>
          <w:sz w:val="24"/>
        </w:rPr>
        <w:t>la</w:t>
      </w:r>
      <w:r>
        <w:rPr>
          <w:spacing w:val="-4"/>
          <w:sz w:val="24"/>
        </w:rPr>
        <w:t xml:space="preserve"> </w:t>
      </w:r>
      <w:r>
        <w:rPr>
          <w:sz w:val="24"/>
        </w:rPr>
        <w:t>fecha,</w:t>
      </w:r>
      <w:r>
        <w:rPr>
          <w:spacing w:val="-4"/>
          <w:sz w:val="24"/>
        </w:rPr>
        <w:t xml:space="preserve"> </w:t>
      </w:r>
      <w:r>
        <w:rPr>
          <w:sz w:val="24"/>
        </w:rPr>
        <w:t xml:space="preserve">según consta en la Escritura Pública Número </w:t>
      </w:r>
      <w:r w:rsidR="004C4B34">
        <w:t>(  )</w:t>
      </w:r>
      <w:r w:rsidR="004C4B34">
        <w:t xml:space="preserve"> </w:t>
      </w:r>
      <w:r>
        <w:rPr>
          <w:sz w:val="24"/>
        </w:rPr>
        <w:t>de fecha 15 de junio de 2021, otorgada ante la Fe del Dr. Sergio Navarrete Mardueño, Notario Público N</w:t>
      </w:r>
      <w:r>
        <w:rPr>
          <w:sz w:val="24"/>
        </w:rPr>
        <w:t>úmero 128 de la Ciudad de</w:t>
      </w:r>
      <w:r>
        <w:rPr>
          <w:spacing w:val="-3"/>
          <w:sz w:val="24"/>
        </w:rPr>
        <w:t xml:space="preserve"> </w:t>
      </w:r>
      <w:r>
        <w:rPr>
          <w:sz w:val="24"/>
        </w:rPr>
        <w:t>México.</w:t>
      </w:r>
    </w:p>
    <w:p w14:paraId="3B48F4CA" w14:textId="77777777" w:rsidR="009D150F" w:rsidRDefault="001125F6">
      <w:pPr>
        <w:pStyle w:val="Prrafodelista"/>
        <w:numPr>
          <w:ilvl w:val="1"/>
          <w:numId w:val="1"/>
        </w:numPr>
        <w:tabs>
          <w:tab w:val="left" w:pos="1299"/>
        </w:tabs>
        <w:ind w:right="1035"/>
        <w:jc w:val="both"/>
        <w:rPr>
          <w:sz w:val="24"/>
        </w:rPr>
      </w:pPr>
      <w:r>
        <w:rPr>
          <w:sz w:val="24"/>
        </w:rPr>
        <w:t>Que el presente contrato se celebra en observancia a lo ordenado por el Reglamento de Fiscalización, aplicable a los Partidos Políticos</w:t>
      </w:r>
      <w:r>
        <w:rPr>
          <w:spacing w:val="-15"/>
          <w:sz w:val="24"/>
        </w:rPr>
        <w:t xml:space="preserve"> </w:t>
      </w:r>
      <w:r>
        <w:rPr>
          <w:sz w:val="24"/>
        </w:rPr>
        <w:t>Nacionales.</w:t>
      </w:r>
    </w:p>
    <w:p w14:paraId="78E3C458" w14:textId="77777777" w:rsidR="009D150F" w:rsidRDefault="001125F6">
      <w:pPr>
        <w:pStyle w:val="Prrafodelista"/>
        <w:numPr>
          <w:ilvl w:val="1"/>
          <w:numId w:val="1"/>
        </w:numPr>
        <w:tabs>
          <w:tab w:val="left" w:pos="1299"/>
        </w:tabs>
        <w:ind w:right="1034"/>
        <w:jc w:val="both"/>
        <w:rPr>
          <w:sz w:val="24"/>
        </w:rPr>
      </w:pPr>
      <w:r>
        <w:rPr>
          <w:sz w:val="24"/>
        </w:rPr>
        <w:t>Que</w:t>
      </w:r>
      <w:r>
        <w:rPr>
          <w:spacing w:val="-11"/>
          <w:sz w:val="24"/>
        </w:rPr>
        <w:t xml:space="preserve"> </w:t>
      </w:r>
      <w:r>
        <w:rPr>
          <w:sz w:val="24"/>
        </w:rPr>
        <w:t>para</w:t>
      </w:r>
      <w:r>
        <w:rPr>
          <w:spacing w:val="-10"/>
          <w:sz w:val="24"/>
        </w:rPr>
        <w:t xml:space="preserve"> </w:t>
      </w:r>
      <w:r>
        <w:rPr>
          <w:sz w:val="24"/>
        </w:rPr>
        <w:t>efectos</w:t>
      </w:r>
      <w:r>
        <w:rPr>
          <w:spacing w:val="-14"/>
          <w:sz w:val="24"/>
        </w:rPr>
        <w:t xml:space="preserve"> </w:t>
      </w:r>
      <w:r>
        <w:rPr>
          <w:sz w:val="24"/>
        </w:rPr>
        <w:t>de</w:t>
      </w:r>
      <w:r>
        <w:rPr>
          <w:spacing w:val="-12"/>
          <w:sz w:val="24"/>
        </w:rPr>
        <w:t xml:space="preserve"> </w:t>
      </w:r>
      <w:r>
        <w:rPr>
          <w:sz w:val="24"/>
        </w:rPr>
        <w:t>este</w:t>
      </w:r>
      <w:r>
        <w:rPr>
          <w:spacing w:val="-10"/>
          <w:sz w:val="24"/>
        </w:rPr>
        <w:t xml:space="preserve"> </w:t>
      </w:r>
      <w:r>
        <w:rPr>
          <w:sz w:val="24"/>
        </w:rPr>
        <w:t>contrato</w:t>
      </w:r>
      <w:r>
        <w:rPr>
          <w:spacing w:val="-9"/>
          <w:sz w:val="24"/>
        </w:rPr>
        <w:t xml:space="preserve"> </w:t>
      </w:r>
      <w:r>
        <w:rPr>
          <w:sz w:val="24"/>
        </w:rPr>
        <w:t>señala</w:t>
      </w:r>
      <w:r>
        <w:rPr>
          <w:spacing w:val="-11"/>
          <w:sz w:val="24"/>
        </w:rPr>
        <w:t xml:space="preserve"> </w:t>
      </w:r>
      <w:r>
        <w:rPr>
          <w:sz w:val="24"/>
        </w:rPr>
        <w:t>como</w:t>
      </w:r>
      <w:r>
        <w:rPr>
          <w:spacing w:val="-10"/>
          <w:sz w:val="24"/>
        </w:rPr>
        <w:t xml:space="preserve"> </w:t>
      </w:r>
      <w:r>
        <w:rPr>
          <w:sz w:val="24"/>
        </w:rPr>
        <w:t>su</w:t>
      </w:r>
      <w:r>
        <w:rPr>
          <w:spacing w:val="-12"/>
          <w:sz w:val="24"/>
        </w:rPr>
        <w:t xml:space="preserve"> </w:t>
      </w:r>
      <w:r>
        <w:rPr>
          <w:sz w:val="24"/>
        </w:rPr>
        <w:t>domicilio</w:t>
      </w:r>
      <w:r>
        <w:rPr>
          <w:spacing w:val="-11"/>
          <w:sz w:val="24"/>
        </w:rPr>
        <w:t xml:space="preserve"> </w:t>
      </w:r>
      <w:r>
        <w:rPr>
          <w:sz w:val="24"/>
        </w:rPr>
        <w:t>el</w:t>
      </w:r>
      <w:r>
        <w:rPr>
          <w:spacing w:val="-11"/>
          <w:sz w:val="24"/>
        </w:rPr>
        <w:t xml:space="preserve"> </w:t>
      </w:r>
      <w:r>
        <w:rPr>
          <w:sz w:val="24"/>
        </w:rPr>
        <w:t>ubicado</w:t>
      </w:r>
      <w:r>
        <w:rPr>
          <w:spacing w:val="-13"/>
          <w:sz w:val="24"/>
        </w:rPr>
        <w:t xml:space="preserve"> </w:t>
      </w:r>
      <w:r>
        <w:rPr>
          <w:sz w:val="24"/>
        </w:rPr>
        <w:t>en</w:t>
      </w:r>
      <w:r>
        <w:rPr>
          <w:spacing w:val="-10"/>
          <w:sz w:val="24"/>
        </w:rPr>
        <w:t xml:space="preserve"> </w:t>
      </w:r>
      <w:r>
        <w:rPr>
          <w:sz w:val="24"/>
        </w:rPr>
        <w:t>Avenida Benjamín</w:t>
      </w:r>
      <w:r>
        <w:rPr>
          <w:spacing w:val="-8"/>
          <w:sz w:val="24"/>
        </w:rPr>
        <w:t xml:space="preserve"> </w:t>
      </w:r>
      <w:r>
        <w:rPr>
          <w:sz w:val="24"/>
        </w:rPr>
        <w:t>Franklin</w:t>
      </w:r>
      <w:r>
        <w:rPr>
          <w:spacing w:val="-7"/>
          <w:sz w:val="24"/>
        </w:rPr>
        <w:t xml:space="preserve"> </w:t>
      </w:r>
      <w:r>
        <w:rPr>
          <w:spacing w:val="-3"/>
          <w:sz w:val="24"/>
        </w:rPr>
        <w:t>número</w:t>
      </w:r>
      <w:r>
        <w:rPr>
          <w:spacing w:val="-12"/>
          <w:sz w:val="24"/>
        </w:rPr>
        <w:t xml:space="preserve"> </w:t>
      </w:r>
      <w:r>
        <w:rPr>
          <w:sz w:val="24"/>
        </w:rPr>
        <w:t>84</w:t>
      </w:r>
      <w:r>
        <w:rPr>
          <w:sz w:val="24"/>
        </w:rPr>
        <w:t>,</w:t>
      </w:r>
      <w:r>
        <w:rPr>
          <w:spacing w:val="-9"/>
          <w:sz w:val="24"/>
        </w:rPr>
        <w:t xml:space="preserve"> </w:t>
      </w:r>
      <w:r>
        <w:rPr>
          <w:sz w:val="24"/>
        </w:rPr>
        <w:t>Colonia</w:t>
      </w:r>
      <w:r>
        <w:rPr>
          <w:spacing w:val="-11"/>
          <w:sz w:val="24"/>
        </w:rPr>
        <w:t xml:space="preserve"> </w:t>
      </w:r>
      <w:r>
        <w:rPr>
          <w:sz w:val="24"/>
        </w:rPr>
        <w:t>Escandón,</w:t>
      </w:r>
      <w:r>
        <w:rPr>
          <w:spacing w:val="-11"/>
          <w:sz w:val="24"/>
        </w:rPr>
        <w:t xml:space="preserve"> </w:t>
      </w:r>
      <w:r>
        <w:rPr>
          <w:sz w:val="24"/>
        </w:rPr>
        <w:t>Alcaldía</w:t>
      </w:r>
      <w:r>
        <w:rPr>
          <w:spacing w:val="-8"/>
          <w:sz w:val="24"/>
        </w:rPr>
        <w:t xml:space="preserve"> </w:t>
      </w:r>
      <w:r>
        <w:rPr>
          <w:sz w:val="24"/>
        </w:rPr>
        <w:t>Miguel</w:t>
      </w:r>
      <w:r>
        <w:rPr>
          <w:spacing w:val="-10"/>
          <w:sz w:val="24"/>
        </w:rPr>
        <w:t xml:space="preserve"> </w:t>
      </w:r>
      <w:r>
        <w:rPr>
          <w:sz w:val="24"/>
        </w:rPr>
        <w:t>Hidalgo,</w:t>
      </w:r>
      <w:r>
        <w:rPr>
          <w:spacing w:val="-9"/>
          <w:sz w:val="24"/>
        </w:rPr>
        <w:t xml:space="preserve"> </w:t>
      </w:r>
      <w:r>
        <w:rPr>
          <w:sz w:val="24"/>
        </w:rPr>
        <w:t>Código Postal 11800, Ciudad de</w:t>
      </w:r>
      <w:r>
        <w:rPr>
          <w:spacing w:val="-6"/>
          <w:sz w:val="24"/>
        </w:rPr>
        <w:t xml:space="preserve"> </w:t>
      </w:r>
      <w:r>
        <w:rPr>
          <w:sz w:val="24"/>
        </w:rPr>
        <w:t>México.</w:t>
      </w:r>
    </w:p>
    <w:p w14:paraId="54F05170" w14:textId="77777777" w:rsidR="009D150F" w:rsidRDefault="001125F6">
      <w:pPr>
        <w:pStyle w:val="Ttulo1"/>
        <w:numPr>
          <w:ilvl w:val="0"/>
          <w:numId w:val="1"/>
        </w:numPr>
        <w:tabs>
          <w:tab w:val="left" w:pos="1299"/>
        </w:tabs>
        <w:spacing w:before="121"/>
        <w:ind w:right="1033"/>
        <w:jc w:val="both"/>
      </w:pPr>
      <w:r>
        <w:t>DECLARA “EL PRESTADOR”, POR CONDUCTO DE SU APODERADA LEGAL:</w:t>
      </w:r>
    </w:p>
    <w:p w14:paraId="22711E11" w14:textId="114C5587" w:rsidR="009D150F" w:rsidRDefault="001125F6">
      <w:pPr>
        <w:pStyle w:val="Prrafodelista"/>
        <w:numPr>
          <w:ilvl w:val="1"/>
          <w:numId w:val="1"/>
        </w:numPr>
        <w:tabs>
          <w:tab w:val="left" w:pos="1285"/>
        </w:tabs>
        <w:ind w:left="1284" w:right="1030" w:hanging="706"/>
        <w:jc w:val="both"/>
        <w:rPr>
          <w:sz w:val="24"/>
        </w:rPr>
      </w:pPr>
      <w:r>
        <w:rPr>
          <w:sz w:val="24"/>
        </w:rPr>
        <w:t xml:space="preserve">Que su poderdante es una sociedad mercantil originalmente constituida bajo la denominación QUÁLITAS COMPAÑÍA DE SEGUROS, S.A., como lo acredita con la Escritura Pública número </w:t>
      </w:r>
      <w:r w:rsidR="004C4B34">
        <w:t>(  )</w:t>
      </w:r>
      <w:r w:rsidR="004C4B34">
        <w:t xml:space="preserve"> </w:t>
      </w:r>
      <w:r>
        <w:rPr>
          <w:sz w:val="24"/>
        </w:rPr>
        <w:t xml:space="preserve">de fecha </w:t>
      </w:r>
      <w:r>
        <w:rPr>
          <w:spacing w:val="4"/>
          <w:sz w:val="24"/>
        </w:rPr>
        <w:t xml:space="preserve">primero </w:t>
      </w:r>
      <w:r>
        <w:rPr>
          <w:sz w:val="24"/>
        </w:rPr>
        <w:t>de diciembre de mil novecientos noventa y tres, otorgada</w:t>
      </w:r>
      <w:r>
        <w:rPr>
          <w:sz w:val="24"/>
        </w:rPr>
        <w:t xml:space="preserve"> ante la fe del Lic. Carlos Cuevas Sentíes, Notario Público número 8 del </w:t>
      </w:r>
      <w:r>
        <w:rPr>
          <w:spacing w:val="-4"/>
          <w:sz w:val="24"/>
        </w:rPr>
        <w:t xml:space="preserve">Distrito </w:t>
      </w:r>
      <w:r>
        <w:rPr>
          <w:spacing w:val="-3"/>
          <w:sz w:val="24"/>
        </w:rPr>
        <w:t xml:space="preserve">Federal, </w:t>
      </w:r>
      <w:r>
        <w:rPr>
          <w:sz w:val="24"/>
        </w:rPr>
        <w:t xml:space="preserve">inscrita en el Registro Público de Comercio del Distrito Federal número </w:t>
      </w:r>
      <w:r w:rsidR="004C4B34">
        <w:t>(  )</w:t>
      </w:r>
      <w:r w:rsidR="004C4B34">
        <w:t xml:space="preserve"> </w:t>
      </w:r>
      <w:r>
        <w:rPr>
          <w:sz w:val="24"/>
        </w:rPr>
        <w:t>de fecha veintiuno de abril de mil novecientos noventa y</w:t>
      </w:r>
      <w:r>
        <w:rPr>
          <w:spacing w:val="-5"/>
          <w:sz w:val="24"/>
        </w:rPr>
        <w:t xml:space="preserve"> </w:t>
      </w:r>
      <w:r>
        <w:rPr>
          <w:sz w:val="24"/>
        </w:rPr>
        <w:t>cuatro.</w:t>
      </w:r>
    </w:p>
    <w:p w14:paraId="689B26A0" w14:textId="77777777" w:rsidR="009D150F" w:rsidRDefault="009D150F">
      <w:pPr>
        <w:jc w:val="both"/>
        <w:rPr>
          <w:sz w:val="24"/>
        </w:rPr>
        <w:sectPr w:rsidR="009D150F">
          <w:headerReference w:type="default" r:id="rId7"/>
          <w:footerReference w:type="default" r:id="rId8"/>
          <w:type w:val="continuous"/>
          <w:pgSz w:w="12250" w:h="15850"/>
          <w:pgMar w:top="1460" w:right="380" w:bottom="1240" w:left="840" w:header="1002" w:footer="1051" w:gutter="0"/>
          <w:pgNumType w:start="1"/>
          <w:cols w:space="720"/>
        </w:sectPr>
      </w:pPr>
    </w:p>
    <w:p w14:paraId="2325A7A9" w14:textId="579B33B0" w:rsidR="009D150F" w:rsidRDefault="001125F6">
      <w:pPr>
        <w:pStyle w:val="Prrafodelista"/>
        <w:numPr>
          <w:ilvl w:val="1"/>
          <w:numId w:val="1"/>
        </w:numPr>
        <w:tabs>
          <w:tab w:val="left" w:pos="1239"/>
        </w:tabs>
        <w:spacing w:before="82"/>
        <w:ind w:left="1238" w:right="1104" w:hanging="540"/>
        <w:jc w:val="both"/>
        <w:rPr>
          <w:sz w:val="24"/>
        </w:rPr>
      </w:pPr>
      <w:r>
        <w:rPr>
          <w:sz w:val="24"/>
        </w:rPr>
        <w:lastRenderedPageBreak/>
        <w:t xml:space="preserve">Que mediante escritura </w:t>
      </w:r>
      <w:r w:rsidR="004C4B34">
        <w:t>(  )</w:t>
      </w:r>
      <w:r w:rsidR="004C4B34">
        <w:t xml:space="preserve"> </w:t>
      </w:r>
      <w:r>
        <w:rPr>
          <w:sz w:val="24"/>
        </w:rPr>
        <w:t>de fecha veintiocho de julio de mil novecientos noventa y cinco, otorgada ante el Licenciado Juan Manuel García de Quevedo Cortina, Notario número 55, del Distrito Federal, se hicieron reformas a la sociedad, entre otras, la a</w:t>
      </w:r>
      <w:r>
        <w:rPr>
          <w:sz w:val="24"/>
        </w:rPr>
        <w:t xml:space="preserve">dopción de la modalidad de Sociedad Anónima de Capital Variable. con Registro Federal de Contribuyentes QCS931209G49. Debidamente inscrita en el Registro Público de Comercio del Distrito Federal, ahora Ciudad de México bajo el folio mercantil número </w:t>
      </w:r>
      <w:r w:rsidR="004C4B34">
        <w:t>(  )</w:t>
      </w:r>
      <w:r w:rsidR="004C4B34">
        <w:t xml:space="preserve"> </w:t>
      </w:r>
      <w:r>
        <w:rPr>
          <w:sz w:val="24"/>
        </w:rPr>
        <w:t>de fecha 20 de septiembre de</w:t>
      </w:r>
      <w:r>
        <w:rPr>
          <w:spacing w:val="-5"/>
          <w:sz w:val="24"/>
        </w:rPr>
        <w:t xml:space="preserve"> </w:t>
      </w:r>
      <w:r>
        <w:rPr>
          <w:sz w:val="24"/>
        </w:rPr>
        <w:t>1995.</w:t>
      </w:r>
    </w:p>
    <w:p w14:paraId="769DC892" w14:textId="6C3067BE" w:rsidR="009D150F" w:rsidRDefault="001125F6">
      <w:pPr>
        <w:pStyle w:val="Prrafodelista"/>
        <w:numPr>
          <w:ilvl w:val="1"/>
          <w:numId w:val="1"/>
        </w:numPr>
        <w:tabs>
          <w:tab w:val="left" w:pos="1285"/>
        </w:tabs>
        <w:ind w:left="1284" w:right="1033" w:hanging="706"/>
        <w:jc w:val="both"/>
        <w:rPr>
          <w:sz w:val="24"/>
        </w:rPr>
      </w:pPr>
      <w:r>
        <w:rPr>
          <w:sz w:val="24"/>
        </w:rPr>
        <w:t>Que</w:t>
      </w:r>
      <w:r>
        <w:rPr>
          <w:spacing w:val="-3"/>
          <w:sz w:val="24"/>
        </w:rPr>
        <w:t xml:space="preserve"> </w:t>
      </w:r>
      <w:r>
        <w:rPr>
          <w:sz w:val="24"/>
        </w:rPr>
        <w:t>la</w:t>
      </w:r>
      <w:r>
        <w:rPr>
          <w:spacing w:val="-3"/>
          <w:sz w:val="24"/>
        </w:rPr>
        <w:t xml:space="preserve"> </w:t>
      </w:r>
      <w:r>
        <w:rPr>
          <w:sz w:val="24"/>
        </w:rPr>
        <w:t>C.</w:t>
      </w:r>
      <w:r>
        <w:rPr>
          <w:spacing w:val="-3"/>
          <w:sz w:val="24"/>
        </w:rPr>
        <w:t xml:space="preserve"> </w:t>
      </w:r>
      <w:r w:rsidR="004C4B34">
        <w:t>(  )</w:t>
      </w:r>
      <w:r>
        <w:rPr>
          <w:sz w:val="24"/>
        </w:rPr>
        <w:t>,</w:t>
      </w:r>
      <w:r>
        <w:rPr>
          <w:spacing w:val="-5"/>
          <w:sz w:val="24"/>
        </w:rPr>
        <w:t xml:space="preserve"> </w:t>
      </w:r>
      <w:r>
        <w:rPr>
          <w:sz w:val="24"/>
        </w:rPr>
        <w:t>en</w:t>
      </w:r>
      <w:r>
        <w:rPr>
          <w:spacing w:val="-6"/>
          <w:sz w:val="24"/>
        </w:rPr>
        <w:t xml:space="preserve"> </w:t>
      </w:r>
      <w:r>
        <w:rPr>
          <w:sz w:val="24"/>
        </w:rPr>
        <w:t>su</w:t>
      </w:r>
      <w:r>
        <w:rPr>
          <w:spacing w:val="-6"/>
          <w:sz w:val="24"/>
        </w:rPr>
        <w:t xml:space="preserve"> </w:t>
      </w:r>
      <w:r>
        <w:rPr>
          <w:sz w:val="24"/>
        </w:rPr>
        <w:t>carácter</w:t>
      </w:r>
      <w:r>
        <w:rPr>
          <w:spacing w:val="-6"/>
          <w:sz w:val="24"/>
        </w:rPr>
        <w:t xml:space="preserve"> </w:t>
      </w:r>
      <w:r>
        <w:rPr>
          <w:sz w:val="24"/>
        </w:rPr>
        <w:t>de</w:t>
      </w:r>
      <w:r>
        <w:rPr>
          <w:spacing w:val="-6"/>
          <w:sz w:val="24"/>
        </w:rPr>
        <w:t xml:space="preserve"> </w:t>
      </w:r>
      <w:r>
        <w:rPr>
          <w:sz w:val="24"/>
        </w:rPr>
        <w:t>Apoderada</w:t>
      </w:r>
      <w:r>
        <w:rPr>
          <w:spacing w:val="-5"/>
          <w:sz w:val="24"/>
        </w:rPr>
        <w:t xml:space="preserve"> </w:t>
      </w:r>
      <w:r>
        <w:rPr>
          <w:sz w:val="24"/>
        </w:rPr>
        <w:t>Legal,</w:t>
      </w:r>
      <w:r>
        <w:rPr>
          <w:spacing w:val="-4"/>
          <w:sz w:val="24"/>
        </w:rPr>
        <w:t xml:space="preserve"> </w:t>
      </w:r>
      <w:r>
        <w:rPr>
          <w:sz w:val="24"/>
        </w:rPr>
        <w:t xml:space="preserve">cuenta con poderes para suscribir el presente contrato y obligar a su representada en los términos del mismo, lo que acredita con la Escritura Pública número </w:t>
      </w:r>
      <w:r w:rsidR="004C4B34">
        <w:t>(  )</w:t>
      </w:r>
      <w:r w:rsidR="004C4B34">
        <w:t xml:space="preserve"> </w:t>
      </w:r>
      <w:r>
        <w:rPr>
          <w:sz w:val="24"/>
        </w:rPr>
        <w:t>de fecha</w:t>
      </w:r>
      <w:r>
        <w:rPr>
          <w:spacing w:val="-5"/>
          <w:sz w:val="24"/>
        </w:rPr>
        <w:t xml:space="preserve"> </w:t>
      </w:r>
      <w:r>
        <w:rPr>
          <w:sz w:val="24"/>
        </w:rPr>
        <w:t>veintisiete</w:t>
      </w:r>
      <w:r>
        <w:rPr>
          <w:spacing w:val="-6"/>
          <w:sz w:val="24"/>
        </w:rPr>
        <w:t xml:space="preserve"> </w:t>
      </w:r>
      <w:r>
        <w:rPr>
          <w:sz w:val="24"/>
        </w:rPr>
        <w:t>de</w:t>
      </w:r>
      <w:r>
        <w:rPr>
          <w:spacing w:val="-5"/>
          <w:sz w:val="24"/>
        </w:rPr>
        <w:t xml:space="preserve"> </w:t>
      </w:r>
      <w:r>
        <w:rPr>
          <w:sz w:val="24"/>
        </w:rPr>
        <w:t>agosto</w:t>
      </w:r>
      <w:r>
        <w:rPr>
          <w:spacing w:val="-6"/>
          <w:sz w:val="24"/>
        </w:rPr>
        <w:t xml:space="preserve"> </w:t>
      </w:r>
      <w:r>
        <w:rPr>
          <w:sz w:val="24"/>
        </w:rPr>
        <w:t>de</w:t>
      </w:r>
      <w:r>
        <w:rPr>
          <w:spacing w:val="-5"/>
          <w:sz w:val="24"/>
        </w:rPr>
        <w:t xml:space="preserve"> </w:t>
      </w:r>
      <w:r>
        <w:rPr>
          <w:sz w:val="24"/>
        </w:rPr>
        <w:t>dos</w:t>
      </w:r>
      <w:r>
        <w:rPr>
          <w:spacing w:val="-9"/>
          <w:sz w:val="24"/>
        </w:rPr>
        <w:t xml:space="preserve"> </w:t>
      </w:r>
      <w:r>
        <w:rPr>
          <w:sz w:val="24"/>
        </w:rPr>
        <w:t>mil</w:t>
      </w:r>
      <w:r>
        <w:rPr>
          <w:spacing w:val="-7"/>
          <w:sz w:val="24"/>
        </w:rPr>
        <w:t xml:space="preserve"> </w:t>
      </w:r>
      <w:r>
        <w:rPr>
          <w:sz w:val="24"/>
        </w:rPr>
        <w:t>veinte,</w:t>
      </w:r>
      <w:r>
        <w:rPr>
          <w:spacing w:val="-9"/>
          <w:sz w:val="24"/>
        </w:rPr>
        <w:t xml:space="preserve"> </w:t>
      </w:r>
      <w:r>
        <w:rPr>
          <w:sz w:val="24"/>
        </w:rPr>
        <w:t>otorgada</w:t>
      </w:r>
      <w:r>
        <w:rPr>
          <w:spacing w:val="-7"/>
          <w:sz w:val="24"/>
        </w:rPr>
        <w:t xml:space="preserve"> </w:t>
      </w:r>
      <w:r>
        <w:rPr>
          <w:sz w:val="24"/>
        </w:rPr>
        <w:t>ante</w:t>
      </w:r>
      <w:r>
        <w:rPr>
          <w:spacing w:val="-6"/>
          <w:sz w:val="24"/>
        </w:rPr>
        <w:t xml:space="preserve"> </w:t>
      </w:r>
      <w:r>
        <w:rPr>
          <w:sz w:val="24"/>
        </w:rPr>
        <w:t>la</w:t>
      </w:r>
      <w:r>
        <w:rPr>
          <w:spacing w:val="-5"/>
          <w:sz w:val="24"/>
        </w:rPr>
        <w:t xml:space="preserve"> </w:t>
      </w:r>
      <w:r>
        <w:rPr>
          <w:sz w:val="24"/>
        </w:rPr>
        <w:t>fe</w:t>
      </w:r>
      <w:r>
        <w:rPr>
          <w:spacing w:val="-6"/>
          <w:sz w:val="24"/>
        </w:rPr>
        <w:t xml:space="preserve"> </w:t>
      </w:r>
      <w:r>
        <w:rPr>
          <w:sz w:val="24"/>
        </w:rPr>
        <w:t>del</w:t>
      </w:r>
      <w:r>
        <w:rPr>
          <w:spacing w:val="-9"/>
          <w:sz w:val="24"/>
        </w:rPr>
        <w:t xml:space="preserve"> </w:t>
      </w:r>
      <w:r>
        <w:rPr>
          <w:sz w:val="24"/>
        </w:rPr>
        <w:t>Lic.</w:t>
      </w:r>
      <w:r>
        <w:rPr>
          <w:spacing w:val="-4"/>
          <w:sz w:val="24"/>
        </w:rPr>
        <w:t xml:space="preserve"> </w:t>
      </w:r>
      <w:r>
        <w:rPr>
          <w:sz w:val="24"/>
        </w:rPr>
        <w:t>Fernando Dáv</w:t>
      </w:r>
      <w:r>
        <w:rPr>
          <w:sz w:val="24"/>
        </w:rPr>
        <w:t xml:space="preserve">ila Rebollar, Notario Público número 235 de la Ciudad de México. La C. </w:t>
      </w:r>
      <w:r w:rsidR="004C4B34">
        <w:t>(  )</w:t>
      </w:r>
      <w:r>
        <w:rPr>
          <w:sz w:val="24"/>
        </w:rPr>
        <w:t xml:space="preserve"> bajo protesta de decir verdad, declara que dicha personalidad no le ha sido revocada, limitada, ni modificada en forma</w:t>
      </w:r>
      <w:r>
        <w:rPr>
          <w:spacing w:val="-19"/>
          <w:sz w:val="24"/>
        </w:rPr>
        <w:t xml:space="preserve"> </w:t>
      </w:r>
      <w:r>
        <w:rPr>
          <w:sz w:val="24"/>
        </w:rPr>
        <w:t>alguna.</w:t>
      </w:r>
    </w:p>
    <w:p w14:paraId="1E248280" w14:textId="77777777" w:rsidR="009D150F" w:rsidRDefault="001125F6">
      <w:pPr>
        <w:pStyle w:val="Prrafodelista"/>
        <w:numPr>
          <w:ilvl w:val="1"/>
          <w:numId w:val="1"/>
        </w:numPr>
        <w:tabs>
          <w:tab w:val="left" w:pos="1299"/>
        </w:tabs>
        <w:spacing w:before="121"/>
        <w:ind w:right="1034"/>
        <w:jc w:val="both"/>
        <w:rPr>
          <w:sz w:val="24"/>
        </w:rPr>
      </w:pPr>
      <w:r>
        <w:rPr>
          <w:sz w:val="24"/>
        </w:rPr>
        <w:t>Que tiene capacidad jurídica par</w:t>
      </w:r>
      <w:r>
        <w:rPr>
          <w:sz w:val="24"/>
        </w:rPr>
        <w:t>a contratar y no existe impedimento alguno para obligarse en los términos de este contrato, toda vez que reúne las condiciones técnicas,</w:t>
      </w:r>
      <w:r>
        <w:rPr>
          <w:spacing w:val="-18"/>
          <w:sz w:val="24"/>
        </w:rPr>
        <w:t xml:space="preserve"> </w:t>
      </w:r>
      <w:r>
        <w:rPr>
          <w:sz w:val="24"/>
        </w:rPr>
        <w:t>económicas</w:t>
      </w:r>
      <w:r>
        <w:rPr>
          <w:spacing w:val="-17"/>
          <w:sz w:val="24"/>
        </w:rPr>
        <w:t xml:space="preserve"> </w:t>
      </w:r>
      <w:r>
        <w:rPr>
          <w:sz w:val="24"/>
        </w:rPr>
        <w:t>y</w:t>
      </w:r>
      <w:r>
        <w:rPr>
          <w:spacing w:val="-20"/>
          <w:sz w:val="24"/>
        </w:rPr>
        <w:t xml:space="preserve"> </w:t>
      </w:r>
      <w:r>
        <w:rPr>
          <w:sz w:val="24"/>
        </w:rPr>
        <w:t>demás</w:t>
      </w:r>
      <w:r>
        <w:rPr>
          <w:spacing w:val="-18"/>
          <w:sz w:val="24"/>
        </w:rPr>
        <w:t xml:space="preserve"> </w:t>
      </w:r>
      <w:r>
        <w:rPr>
          <w:sz w:val="24"/>
        </w:rPr>
        <w:t>necesarias</w:t>
      </w:r>
      <w:r>
        <w:rPr>
          <w:spacing w:val="-18"/>
          <w:sz w:val="24"/>
        </w:rPr>
        <w:t xml:space="preserve"> </w:t>
      </w:r>
      <w:r>
        <w:rPr>
          <w:sz w:val="24"/>
        </w:rPr>
        <w:t>que</w:t>
      </w:r>
      <w:r>
        <w:rPr>
          <w:spacing w:val="-19"/>
          <w:sz w:val="24"/>
        </w:rPr>
        <w:t xml:space="preserve"> </w:t>
      </w:r>
      <w:r>
        <w:rPr>
          <w:sz w:val="24"/>
        </w:rPr>
        <w:t>requiere</w:t>
      </w:r>
      <w:r>
        <w:rPr>
          <w:spacing w:val="-17"/>
          <w:sz w:val="24"/>
        </w:rPr>
        <w:t xml:space="preserve"> </w:t>
      </w:r>
      <w:r>
        <w:rPr>
          <w:b/>
          <w:sz w:val="24"/>
        </w:rPr>
        <w:t>“EL</w:t>
      </w:r>
      <w:r>
        <w:rPr>
          <w:b/>
          <w:spacing w:val="-18"/>
          <w:sz w:val="24"/>
        </w:rPr>
        <w:t xml:space="preserve"> </w:t>
      </w:r>
      <w:r>
        <w:rPr>
          <w:b/>
          <w:sz w:val="24"/>
        </w:rPr>
        <w:t>PRD</w:t>
      </w:r>
      <w:r>
        <w:rPr>
          <w:sz w:val="24"/>
        </w:rPr>
        <w:t>”</w:t>
      </w:r>
      <w:r>
        <w:rPr>
          <w:spacing w:val="-18"/>
          <w:sz w:val="24"/>
        </w:rPr>
        <w:t xml:space="preserve"> </w:t>
      </w:r>
      <w:r>
        <w:rPr>
          <w:sz w:val="24"/>
        </w:rPr>
        <w:t>para</w:t>
      </w:r>
      <w:r>
        <w:rPr>
          <w:spacing w:val="-18"/>
          <w:sz w:val="24"/>
        </w:rPr>
        <w:t xml:space="preserve"> </w:t>
      </w:r>
      <w:r>
        <w:rPr>
          <w:sz w:val="24"/>
        </w:rPr>
        <w:t>la</w:t>
      </w:r>
      <w:r>
        <w:rPr>
          <w:spacing w:val="-17"/>
          <w:sz w:val="24"/>
        </w:rPr>
        <w:t xml:space="preserve"> </w:t>
      </w:r>
      <w:r>
        <w:rPr>
          <w:sz w:val="24"/>
        </w:rPr>
        <w:t>presente contratación.</w:t>
      </w:r>
    </w:p>
    <w:p w14:paraId="79AF2CE8" w14:textId="77777777" w:rsidR="009D150F" w:rsidRDefault="001125F6">
      <w:pPr>
        <w:pStyle w:val="Prrafodelista"/>
        <w:numPr>
          <w:ilvl w:val="1"/>
          <w:numId w:val="1"/>
        </w:numPr>
        <w:tabs>
          <w:tab w:val="left" w:pos="1299"/>
        </w:tabs>
        <w:ind w:right="1036"/>
        <w:jc w:val="both"/>
        <w:rPr>
          <w:sz w:val="24"/>
        </w:rPr>
      </w:pPr>
      <w:r>
        <w:rPr>
          <w:sz w:val="24"/>
        </w:rPr>
        <w:t>Que conoce las características del s</w:t>
      </w:r>
      <w:r>
        <w:rPr>
          <w:sz w:val="24"/>
        </w:rPr>
        <w:t>ervicio objeto del presente contrato y que dispone de los recursos técnicos y económicos necesarios e idóneos para proporcionar dicho servicio de forma eficiente, oportuna y en las mejores condiciones</w:t>
      </w:r>
      <w:r>
        <w:rPr>
          <w:spacing w:val="-5"/>
          <w:sz w:val="24"/>
        </w:rPr>
        <w:t xml:space="preserve"> </w:t>
      </w:r>
      <w:r>
        <w:rPr>
          <w:sz w:val="24"/>
        </w:rPr>
        <w:t>para</w:t>
      </w:r>
      <w:r>
        <w:rPr>
          <w:spacing w:val="-2"/>
          <w:sz w:val="24"/>
        </w:rPr>
        <w:t xml:space="preserve"> </w:t>
      </w:r>
      <w:r>
        <w:rPr>
          <w:b/>
          <w:sz w:val="24"/>
        </w:rPr>
        <w:t>“EL</w:t>
      </w:r>
      <w:r>
        <w:rPr>
          <w:b/>
          <w:spacing w:val="-7"/>
          <w:sz w:val="24"/>
        </w:rPr>
        <w:t xml:space="preserve"> </w:t>
      </w:r>
      <w:r>
        <w:rPr>
          <w:b/>
          <w:sz w:val="24"/>
        </w:rPr>
        <w:t>PRD”</w:t>
      </w:r>
      <w:r>
        <w:rPr>
          <w:sz w:val="24"/>
        </w:rPr>
        <w:t>,</w:t>
      </w:r>
      <w:r>
        <w:rPr>
          <w:spacing w:val="-4"/>
          <w:sz w:val="24"/>
        </w:rPr>
        <w:t xml:space="preserve"> </w:t>
      </w:r>
      <w:r>
        <w:rPr>
          <w:sz w:val="24"/>
        </w:rPr>
        <w:t>toda</w:t>
      </w:r>
      <w:r>
        <w:rPr>
          <w:spacing w:val="-5"/>
          <w:sz w:val="24"/>
        </w:rPr>
        <w:t xml:space="preserve"> </w:t>
      </w:r>
      <w:r>
        <w:rPr>
          <w:sz w:val="24"/>
        </w:rPr>
        <w:t>vez</w:t>
      </w:r>
      <w:r>
        <w:rPr>
          <w:spacing w:val="-4"/>
          <w:sz w:val="24"/>
        </w:rPr>
        <w:t xml:space="preserve"> </w:t>
      </w:r>
      <w:r>
        <w:rPr>
          <w:sz w:val="24"/>
        </w:rPr>
        <w:t>que</w:t>
      </w:r>
      <w:r>
        <w:rPr>
          <w:spacing w:val="-4"/>
          <w:sz w:val="24"/>
        </w:rPr>
        <w:t xml:space="preserve"> </w:t>
      </w:r>
      <w:r>
        <w:rPr>
          <w:sz w:val="24"/>
        </w:rPr>
        <w:t>cuenta</w:t>
      </w:r>
      <w:r>
        <w:rPr>
          <w:spacing w:val="-3"/>
          <w:sz w:val="24"/>
        </w:rPr>
        <w:t xml:space="preserve"> </w:t>
      </w:r>
      <w:r>
        <w:rPr>
          <w:sz w:val="24"/>
        </w:rPr>
        <w:t>con</w:t>
      </w:r>
      <w:r>
        <w:rPr>
          <w:spacing w:val="-5"/>
          <w:sz w:val="24"/>
        </w:rPr>
        <w:t xml:space="preserve"> </w:t>
      </w:r>
      <w:r>
        <w:rPr>
          <w:sz w:val="24"/>
        </w:rPr>
        <w:t>la</w:t>
      </w:r>
      <w:r>
        <w:rPr>
          <w:spacing w:val="-6"/>
          <w:sz w:val="24"/>
        </w:rPr>
        <w:t xml:space="preserve"> </w:t>
      </w:r>
      <w:r>
        <w:rPr>
          <w:sz w:val="24"/>
        </w:rPr>
        <w:t>infraestructura,</w:t>
      </w:r>
      <w:r>
        <w:rPr>
          <w:spacing w:val="-4"/>
          <w:sz w:val="24"/>
        </w:rPr>
        <w:t xml:space="preserve"> </w:t>
      </w:r>
      <w:r>
        <w:rPr>
          <w:sz w:val="24"/>
        </w:rPr>
        <w:t>así</w:t>
      </w:r>
      <w:r>
        <w:rPr>
          <w:spacing w:val="-4"/>
          <w:sz w:val="24"/>
        </w:rPr>
        <w:t xml:space="preserve"> </w:t>
      </w:r>
      <w:r>
        <w:rPr>
          <w:sz w:val="24"/>
        </w:rPr>
        <w:t>como con</w:t>
      </w:r>
      <w:r>
        <w:rPr>
          <w:spacing w:val="-7"/>
          <w:sz w:val="24"/>
        </w:rPr>
        <w:t xml:space="preserve"> </w:t>
      </w:r>
      <w:r>
        <w:rPr>
          <w:sz w:val="24"/>
        </w:rPr>
        <w:t>el</w:t>
      </w:r>
      <w:r>
        <w:rPr>
          <w:spacing w:val="-11"/>
          <w:sz w:val="24"/>
        </w:rPr>
        <w:t xml:space="preserve"> </w:t>
      </w:r>
      <w:r>
        <w:rPr>
          <w:sz w:val="24"/>
        </w:rPr>
        <w:t>personal</w:t>
      </w:r>
      <w:r>
        <w:rPr>
          <w:spacing w:val="-8"/>
          <w:sz w:val="24"/>
        </w:rPr>
        <w:t xml:space="preserve"> </w:t>
      </w:r>
      <w:r>
        <w:rPr>
          <w:sz w:val="24"/>
        </w:rPr>
        <w:t>que</w:t>
      </w:r>
      <w:r>
        <w:rPr>
          <w:spacing w:val="-9"/>
          <w:sz w:val="24"/>
        </w:rPr>
        <w:t xml:space="preserve"> </w:t>
      </w:r>
      <w:r>
        <w:rPr>
          <w:sz w:val="24"/>
        </w:rPr>
        <w:t>tiene</w:t>
      </w:r>
      <w:r>
        <w:rPr>
          <w:spacing w:val="-7"/>
          <w:sz w:val="24"/>
        </w:rPr>
        <w:t xml:space="preserve"> </w:t>
      </w:r>
      <w:r>
        <w:rPr>
          <w:sz w:val="24"/>
        </w:rPr>
        <w:t>experiencia</w:t>
      </w:r>
      <w:r>
        <w:rPr>
          <w:spacing w:val="-7"/>
          <w:sz w:val="24"/>
        </w:rPr>
        <w:t xml:space="preserve"> </w:t>
      </w:r>
      <w:r>
        <w:rPr>
          <w:sz w:val="24"/>
        </w:rPr>
        <w:t>y</w:t>
      </w:r>
      <w:r>
        <w:rPr>
          <w:spacing w:val="-8"/>
          <w:sz w:val="24"/>
        </w:rPr>
        <w:t xml:space="preserve"> </w:t>
      </w:r>
      <w:r>
        <w:rPr>
          <w:sz w:val="24"/>
        </w:rPr>
        <w:t>capacidad</w:t>
      </w:r>
      <w:r>
        <w:rPr>
          <w:spacing w:val="-7"/>
          <w:sz w:val="24"/>
        </w:rPr>
        <w:t xml:space="preserve"> </w:t>
      </w:r>
      <w:r>
        <w:rPr>
          <w:sz w:val="24"/>
        </w:rPr>
        <w:t>requeridas</w:t>
      </w:r>
      <w:r>
        <w:rPr>
          <w:spacing w:val="-7"/>
          <w:sz w:val="24"/>
        </w:rPr>
        <w:t xml:space="preserve"> </w:t>
      </w:r>
      <w:r>
        <w:rPr>
          <w:sz w:val="24"/>
        </w:rPr>
        <w:t>para</w:t>
      </w:r>
      <w:r>
        <w:rPr>
          <w:spacing w:val="-8"/>
          <w:sz w:val="24"/>
        </w:rPr>
        <w:t xml:space="preserve"> </w:t>
      </w:r>
      <w:r>
        <w:rPr>
          <w:sz w:val="24"/>
        </w:rPr>
        <w:t>proporcionar</w:t>
      </w:r>
      <w:r>
        <w:rPr>
          <w:spacing w:val="-11"/>
          <w:sz w:val="24"/>
        </w:rPr>
        <w:t xml:space="preserve"> </w:t>
      </w:r>
      <w:r>
        <w:rPr>
          <w:sz w:val="24"/>
        </w:rPr>
        <w:t>el servicio objeto de este</w:t>
      </w:r>
      <w:r>
        <w:rPr>
          <w:spacing w:val="-2"/>
          <w:sz w:val="24"/>
        </w:rPr>
        <w:t xml:space="preserve"> </w:t>
      </w:r>
      <w:r>
        <w:rPr>
          <w:sz w:val="24"/>
        </w:rPr>
        <w:t>contrato.</w:t>
      </w:r>
    </w:p>
    <w:p w14:paraId="505ABA44" w14:textId="77777777" w:rsidR="009D150F" w:rsidRDefault="001125F6">
      <w:pPr>
        <w:pStyle w:val="Prrafodelista"/>
        <w:numPr>
          <w:ilvl w:val="1"/>
          <w:numId w:val="1"/>
        </w:numPr>
        <w:tabs>
          <w:tab w:val="left" w:pos="1299"/>
        </w:tabs>
        <w:ind w:right="1038"/>
        <w:jc w:val="both"/>
        <w:rPr>
          <w:sz w:val="24"/>
        </w:rPr>
      </w:pPr>
      <w:r>
        <w:rPr>
          <w:sz w:val="24"/>
        </w:rPr>
        <w:t>Que</w:t>
      </w:r>
      <w:r>
        <w:rPr>
          <w:spacing w:val="-16"/>
          <w:sz w:val="24"/>
        </w:rPr>
        <w:t xml:space="preserve"> </w:t>
      </w:r>
      <w:r>
        <w:rPr>
          <w:sz w:val="24"/>
        </w:rPr>
        <w:t>conoce</w:t>
      </w:r>
      <w:r>
        <w:rPr>
          <w:spacing w:val="-16"/>
          <w:sz w:val="24"/>
        </w:rPr>
        <w:t xml:space="preserve"> </w:t>
      </w:r>
      <w:r>
        <w:rPr>
          <w:sz w:val="24"/>
        </w:rPr>
        <w:t>el</w:t>
      </w:r>
      <w:r>
        <w:rPr>
          <w:spacing w:val="-17"/>
          <w:sz w:val="24"/>
        </w:rPr>
        <w:t xml:space="preserve"> </w:t>
      </w:r>
      <w:r>
        <w:rPr>
          <w:sz w:val="24"/>
        </w:rPr>
        <w:t>sentido</w:t>
      </w:r>
      <w:r>
        <w:rPr>
          <w:spacing w:val="-18"/>
          <w:sz w:val="24"/>
        </w:rPr>
        <w:t xml:space="preserve"> </w:t>
      </w:r>
      <w:r>
        <w:rPr>
          <w:sz w:val="24"/>
        </w:rPr>
        <w:t>y</w:t>
      </w:r>
      <w:r>
        <w:rPr>
          <w:spacing w:val="-16"/>
          <w:sz w:val="24"/>
        </w:rPr>
        <w:t xml:space="preserve"> </w:t>
      </w:r>
      <w:r>
        <w:rPr>
          <w:sz w:val="24"/>
        </w:rPr>
        <w:t>alcance</w:t>
      </w:r>
      <w:r>
        <w:rPr>
          <w:spacing w:val="-16"/>
          <w:sz w:val="24"/>
        </w:rPr>
        <w:t xml:space="preserve"> </w:t>
      </w:r>
      <w:r>
        <w:rPr>
          <w:sz w:val="24"/>
        </w:rPr>
        <w:t>de</w:t>
      </w:r>
      <w:r>
        <w:rPr>
          <w:spacing w:val="-18"/>
          <w:sz w:val="24"/>
        </w:rPr>
        <w:t xml:space="preserve"> </w:t>
      </w:r>
      <w:r>
        <w:rPr>
          <w:sz w:val="24"/>
        </w:rPr>
        <w:t>las</w:t>
      </w:r>
      <w:r>
        <w:rPr>
          <w:spacing w:val="-15"/>
          <w:sz w:val="24"/>
        </w:rPr>
        <w:t xml:space="preserve"> </w:t>
      </w:r>
      <w:r>
        <w:rPr>
          <w:sz w:val="24"/>
        </w:rPr>
        <w:t>disposiciones</w:t>
      </w:r>
      <w:r>
        <w:rPr>
          <w:spacing w:val="-16"/>
          <w:sz w:val="24"/>
        </w:rPr>
        <w:t xml:space="preserve"> </w:t>
      </w:r>
      <w:r>
        <w:rPr>
          <w:sz w:val="24"/>
        </w:rPr>
        <w:t>contenidas</w:t>
      </w:r>
      <w:r>
        <w:rPr>
          <w:spacing w:val="-19"/>
          <w:sz w:val="24"/>
        </w:rPr>
        <w:t xml:space="preserve"> </w:t>
      </w:r>
      <w:r>
        <w:rPr>
          <w:sz w:val="24"/>
        </w:rPr>
        <w:t>en</w:t>
      </w:r>
      <w:r>
        <w:rPr>
          <w:spacing w:val="-18"/>
          <w:sz w:val="24"/>
        </w:rPr>
        <w:t xml:space="preserve"> </w:t>
      </w:r>
      <w:r>
        <w:rPr>
          <w:sz w:val="24"/>
        </w:rPr>
        <w:t>el</w:t>
      </w:r>
      <w:r>
        <w:rPr>
          <w:spacing w:val="-17"/>
          <w:sz w:val="24"/>
        </w:rPr>
        <w:t xml:space="preserve"> </w:t>
      </w:r>
      <w:r>
        <w:rPr>
          <w:sz w:val="24"/>
        </w:rPr>
        <w:t>Reglamento de Fiscalización, aplicable a los</w:t>
      </w:r>
      <w:r>
        <w:rPr>
          <w:sz w:val="24"/>
        </w:rPr>
        <w:t xml:space="preserve"> Partidos Políticos</w:t>
      </w:r>
      <w:r>
        <w:rPr>
          <w:spacing w:val="-6"/>
          <w:sz w:val="24"/>
        </w:rPr>
        <w:t xml:space="preserve"> </w:t>
      </w:r>
      <w:r>
        <w:rPr>
          <w:sz w:val="24"/>
        </w:rPr>
        <w:t>Nacionales.</w:t>
      </w:r>
    </w:p>
    <w:p w14:paraId="43A89174" w14:textId="77777777" w:rsidR="009D150F" w:rsidRDefault="001125F6">
      <w:pPr>
        <w:pStyle w:val="Prrafodelista"/>
        <w:numPr>
          <w:ilvl w:val="1"/>
          <w:numId w:val="1"/>
        </w:numPr>
        <w:tabs>
          <w:tab w:val="left" w:pos="1299"/>
        </w:tabs>
        <w:ind w:right="1041"/>
        <w:jc w:val="both"/>
        <w:rPr>
          <w:sz w:val="24"/>
        </w:rPr>
      </w:pPr>
      <w:r>
        <w:rPr>
          <w:sz w:val="24"/>
        </w:rPr>
        <w:t>Que acredita su inscripción en el Registro Nacional de Proveedores del Instituto Nacional Electoral, con el Acuse de Refrendo número RNP</w:t>
      </w:r>
      <w:r>
        <w:rPr>
          <w:b/>
          <w:sz w:val="24"/>
        </w:rPr>
        <w:t>:</w:t>
      </w:r>
      <w:r>
        <w:rPr>
          <w:b/>
          <w:spacing w:val="-19"/>
          <w:sz w:val="24"/>
        </w:rPr>
        <w:t xml:space="preserve"> </w:t>
      </w:r>
      <w:r>
        <w:rPr>
          <w:sz w:val="24"/>
        </w:rPr>
        <w:t>201502191095559.</w:t>
      </w:r>
    </w:p>
    <w:p w14:paraId="34E0E54F" w14:textId="0BE7AE98" w:rsidR="009D150F" w:rsidRDefault="001125F6">
      <w:pPr>
        <w:pStyle w:val="Prrafodelista"/>
        <w:numPr>
          <w:ilvl w:val="1"/>
          <w:numId w:val="1"/>
        </w:numPr>
        <w:tabs>
          <w:tab w:val="left" w:pos="1299"/>
        </w:tabs>
        <w:spacing w:before="121"/>
        <w:jc w:val="both"/>
        <w:rPr>
          <w:sz w:val="24"/>
        </w:rPr>
      </w:pPr>
      <w:r>
        <w:rPr>
          <w:sz w:val="24"/>
        </w:rPr>
        <w:t xml:space="preserve">Que para todos los efectos legales de este contrato, señala como su domicilio el ubicado en </w:t>
      </w:r>
      <w:r w:rsidR="004C4B34">
        <w:t>(  )</w:t>
      </w:r>
      <w:r>
        <w:rPr>
          <w:sz w:val="24"/>
        </w:rPr>
        <w:t>.</w:t>
      </w:r>
    </w:p>
    <w:p w14:paraId="7370F98C" w14:textId="77777777" w:rsidR="004C4B34" w:rsidRDefault="004C4B34">
      <w:pPr>
        <w:pStyle w:val="Textoindependiente"/>
        <w:spacing w:before="120"/>
        <w:ind w:left="938"/>
        <w:jc w:val="left"/>
      </w:pPr>
    </w:p>
    <w:p w14:paraId="32C9DD32" w14:textId="0FC0D325" w:rsidR="009D150F" w:rsidRDefault="001125F6">
      <w:pPr>
        <w:pStyle w:val="Textoindependiente"/>
        <w:spacing w:before="120"/>
        <w:ind w:left="938"/>
        <w:jc w:val="left"/>
      </w:pPr>
      <w:r>
        <w:t>Expuesto lo anterior, las partes otorgan las siguientes:</w:t>
      </w:r>
    </w:p>
    <w:p w14:paraId="0537844F" w14:textId="77777777" w:rsidR="009D150F" w:rsidRDefault="009D150F">
      <w:pPr>
        <w:pStyle w:val="Textoindependiente"/>
        <w:jc w:val="left"/>
        <w:rPr>
          <w:sz w:val="26"/>
        </w:rPr>
      </w:pPr>
    </w:p>
    <w:p w14:paraId="3DDB8691" w14:textId="77777777" w:rsidR="009D150F" w:rsidRDefault="001125F6">
      <w:pPr>
        <w:pStyle w:val="Ttulo1"/>
        <w:ind w:left="4443"/>
      </w:pPr>
      <w:r>
        <w:t>C L Á U S U L A S</w:t>
      </w:r>
    </w:p>
    <w:p w14:paraId="29C64789" w14:textId="77777777" w:rsidR="009D150F" w:rsidRDefault="009D150F">
      <w:pPr>
        <w:pStyle w:val="Textoindependiente"/>
        <w:jc w:val="left"/>
        <w:rPr>
          <w:b/>
          <w:sz w:val="26"/>
        </w:rPr>
      </w:pPr>
    </w:p>
    <w:p w14:paraId="36B32AF6" w14:textId="77777777" w:rsidR="009D150F" w:rsidRDefault="001125F6">
      <w:pPr>
        <w:pStyle w:val="Textoindependiente"/>
        <w:spacing w:before="217"/>
        <w:ind w:left="578" w:right="1032"/>
      </w:pPr>
      <w:r>
        <w:rPr>
          <w:b/>
        </w:rPr>
        <w:t xml:space="preserve">PRIMERA.- OBJETO. “EL PRESTADOR” </w:t>
      </w:r>
      <w:r>
        <w:t xml:space="preserve">se obliga a proporcionar para </w:t>
      </w:r>
      <w:r>
        <w:rPr>
          <w:b/>
        </w:rPr>
        <w:t xml:space="preserve">veinticinco </w:t>
      </w:r>
      <w:r>
        <w:t>unidades</w:t>
      </w:r>
      <w:r>
        <w:rPr>
          <w:spacing w:val="-13"/>
        </w:rPr>
        <w:t xml:space="preserve"> </w:t>
      </w:r>
      <w:r>
        <w:t>vehiculares</w:t>
      </w:r>
      <w:r>
        <w:rPr>
          <w:spacing w:val="-14"/>
        </w:rPr>
        <w:t xml:space="preserve"> </w:t>
      </w:r>
      <w:r>
        <w:t>propiedad</w:t>
      </w:r>
      <w:r>
        <w:rPr>
          <w:spacing w:val="-12"/>
        </w:rPr>
        <w:t xml:space="preserve"> </w:t>
      </w:r>
      <w:r>
        <w:t>de</w:t>
      </w:r>
      <w:r>
        <w:rPr>
          <w:spacing w:val="-8"/>
        </w:rPr>
        <w:t xml:space="preserve"> </w:t>
      </w:r>
      <w:r>
        <w:rPr>
          <w:b/>
        </w:rPr>
        <w:t>“EL</w:t>
      </w:r>
      <w:r>
        <w:rPr>
          <w:b/>
          <w:spacing w:val="-13"/>
        </w:rPr>
        <w:t xml:space="preserve"> </w:t>
      </w:r>
      <w:r>
        <w:rPr>
          <w:b/>
        </w:rPr>
        <w:t>PRD”</w:t>
      </w:r>
      <w:r>
        <w:t>,</w:t>
      </w:r>
      <w:r>
        <w:rPr>
          <w:spacing w:val="-11"/>
        </w:rPr>
        <w:t xml:space="preserve"> </w:t>
      </w:r>
      <w:r>
        <w:t>el</w:t>
      </w:r>
      <w:r>
        <w:rPr>
          <w:spacing w:val="-13"/>
        </w:rPr>
        <w:t xml:space="preserve"> </w:t>
      </w:r>
      <w:r>
        <w:t>servicio</w:t>
      </w:r>
      <w:r>
        <w:rPr>
          <w:spacing w:val="-11"/>
        </w:rPr>
        <w:t xml:space="preserve"> </w:t>
      </w:r>
      <w:r>
        <w:t>de</w:t>
      </w:r>
      <w:r>
        <w:rPr>
          <w:spacing w:val="-14"/>
        </w:rPr>
        <w:t xml:space="preserve"> </w:t>
      </w:r>
      <w:r>
        <w:t>aseguramiento</w:t>
      </w:r>
      <w:r>
        <w:rPr>
          <w:spacing w:val="-11"/>
        </w:rPr>
        <w:t xml:space="preserve"> </w:t>
      </w:r>
      <w:r>
        <w:t xml:space="preserve">determinado como de “COBERTURA </w:t>
      </w:r>
      <w:r>
        <w:t>AMPLIA”, de acuerdo a lo establecido en la póliza número 0780606235 que forma parte integral del presente contrato; documento que ampara al momento de su contratación y de manera respectiva, riesgos como son: daños materiales,</w:t>
      </w:r>
      <w:r>
        <w:rPr>
          <w:spacing w:val="31"/>
        </w:rPr>
        <w:t xml:space="preserve"> </w:t>
      </w:r>
      <w:r>
        <w:t>robo</w:t>
      </w:r>
      <w:r>
        <w:rPr>
          <w:spacing w:val="31"/>
        </w:rPr>
        <w:t xml:space="preserve"> </w:t>
      </w:r>
      <w:r>
        <w:t>total,</w:t>
      </w:r>
      <w:r>
        <w:rPr>
          <w:spacing w:val="29"/>
        </w:rPr>
        <w:t xml:space="preserve"> </w:t>
      </w:r>
      <w:r>
        <w:t>responsabilidad</w:t>
      </w:r>
      <w:r>
        <w:rPr>
          <w:spacing w:val="31"/>
        </w:rPr>
        <w:t xml:space="preserve"> </w:t>
      </w:r>
      <w:r>
        <w:t>c</w:t>
      </w:r>
      <w:r>
        <w:t>ivil</w:t>
      </w:r>
      <w:r>
        <w:rPr>
          <w:spacing w:val="29"/>
        </w:rPr>
        <w:t xml:space="preserve"> </w:t>
      </w:r>
      <w:r>
        <w:t>por</w:t>
      </w:r>
      <w:r>
        <w:rPr>
          <w:spacing w:val="36"/>
        </w:rPr>
        <w:t xml:space="preserve"> </w:t>
      </w:r>
      <w:r>
        <w:t>daños</w:t>
      </w:r>
      <w:r>
        <w:rPr>
          <w:spacing w:val="29"/>
        </w:rPr>
        <w:t xml:space="preserve"> </w:t>
      </w:r>
      <w:r>
        <w:t>a</w:t>
      </w:r>
      <w:r>
        <w:rPr>
          <w:spacing w:val="31"/>
        </w:rPr>
        <w:t xml:space="preserve"> </w:t>
      </w:r>
      <w:r>
        <w:t>terceros,</w:t>
      </w:r>
      <w:r>
        <w:rPr>
          <w:spacing w:val="30"/>
        </w:rPr>
        <w:t xml:space="preserve"> </w:t>
      </w:r>
      <w:r>
        <w:t>responsabilidad</w:t>
      </w:r>
      <w:r>
        <w:rPr>
          <w:spacing w:val="31"/>
        </w:rPr>
        <w:t xml:space="preserve"> </w:t>
      </w:r>
      <w:r>
        <w:t>civil</w:t>
      </w:r>
    </w:p>
    <w:p w14:paraId="1283F131" w14:textId="77777777" w:rsidR="009D150F" w:rsidRDefault="009D150F">
      <w:pPr>
        <w:sectPr w:rsidR="009D150F">
          <w:pgSz w:w="12250" w:h="15850"/>
          <w:pgMar w:top="1460" w:right="380" w:bottom="1240" w:left="840" w:header="1002" w:footer="1051" w:gutter="0"/>
          <w:cols w:space="720"/>
        </w:sectPr>
      </w:pPr>
    </w:p>
    <w:p w14:paraId="6AC8A5C3" w14:textId="77777777" w:rsidR="009D150F" w:rsidRDefault="001125F6">
      <w:pPr>
        <w:pStyle w:val="Textoindependiente"/>
        <w:spacing w:before="82"/>
        <w:ind w:left="578" w:right="1034"/>
      </w:pPr>
      <w:r>
        <w:lastRenderedPageBreak/>
        <w:t>complementaria personas, gastos médicos ocupantes, gastos de trasporte por PT del vehículo asegurado, gastos legales, responsabilidad civil por daños a ocupantes, exención</w:t>
      </w:r>
      <w:r>
        <w:rPr>
          <w:spacing w:val="-16"/>
        </w:rPr>
        <w:t xml:space="preserve"> </w:t>
      </w:r>
      <w:r>
        <w:t>de</w:t>
      </w:r>
      <w:r>
        <w:rPr>
          <w:spacing w:val="-15"/>
        </w:rPr>
        <w:t xml:space="preserve"> </w:t>
      </w:r>
      <w:r>
        <w:t>deducible</w:t>
      </w:r>
      <w:r>
        <w:rPr>
          <w:spacing w:val="-15"/>
        </w:rPr>
        <w:t xml:space="preserve"> </w:t>
      </w:r>
      <w:r>
        <w:t>por</w:t>
      </w:r>
      <w:r>
        <w:rPr>
          <w:spacing w:val="-16"/>
        </w:rPr>
        <w:t xml:space="preserve"> </w:t>
      </w:r>
      <w:r>
        <w:t>PT</w:t>
      </w:r>
      <w:r>
        <w:rPr>
          <w:spacing w:val="-16"/>
        </w:rPr>
        <w:t xml:space="preserve"> </w:t>
      </w:r>
      <w:r>
        <w:t>de</w:t>
      </w:r>
      <w:r>
        <w:rPr>
          <w:spacing w:val="-15"/>
        </w:rPr>
        <w:t xml:space="preserve"> </w:t>
      </w:r>
      <w:r>
        <w:t>DM</w:t>
      </w:r>
      <w:r>
        <w:rPr>
          <w:spacing w:val="-17"/>
        </w:rPr>
        <w:t xml:space="preserve"> </w:t>
      </w:r>
      <w:r>
        <w:t>y</w:t>
      </w:r>
      <w:r>
        <w:rPr>
          <w:spacing w:val="-15"/>
        </w:rPr>
        <w:t xml:space="preserve"> </w:t>
      </w:r>
      <w:r>
        <w:t>RT,</w:t>
      </w:r>
      <w:r>
        <w:rPr>
          <w:spacing w:val="-15"/>
        </w:rPr>
        <w:t xml:space="preserve"> </w:t>
      </w:r>
      <w:r>
        <w:t>asistencia</w:t>
      </w:r>
      <w:r>
        <w:rPr>
          <w:spacing w:val="-9"/>
        </w:rPr>
        <w:t xml:space="preserve"> </w:t>
      </w:r>
      <w:r>
        <w:t>vial</w:t>
      </w:r>
      <w:r>
        <w:rPr>
          <w:spacing w:val="-15"/>
        </w:rPr>
        <w:t xml:space="preserve"> </w:t>
      </w:r>
      <w:r>
        <w:t>Quálitas</w:t>
      </w:r>
      <w:r>
        <w:rPr>
          <w:spacing w:val="-15"/>
        </w:rPr>
        <w:t xml:space="preserve"> </w:t>
      </w:r>
      <w:r>
        <w:t>y</w:t>
      </w:r>
      <w:r>
        <w:rPr>
          <w:spacing w:val="-15"/>
        </w:rPr>
        <w:t xml:space="preserve"> </w:t>
      </w:r>
      <w:r>
        <w:t>muerte</w:t>
      </w:r>
      <w:r>
        <w:rPr>
          <w:spacing w:val="-15"/>
        </w:rPr>
        <w:t xml:space="preserve"> </w:t>
      </w:r>
      <w:r>
        <w:t>del</w:t>
      </w:r>
      <w:r>
        <w:rPr>
          <w:spacing w:val="-16"/>
        </w:rPr>
        <w:t xml:space="preserve"> </w:t>
      </w:r>
      <w:r>
        <w:t>conductor por accidente automovilístico, conforme a cotización anexa y pólizas</w:t>
      </w:r>
      <w:r>
        <w:rPr>
          <w:spacing w:val="-17"/>
        </w:rPr>
        <w:t xml:space="preserve"> </w:t>
      </w:r>
      <w:r>
        <w:t>correspondientes.</w:t>
      </w:r>
    </w:p>
    <w:p w14:paraId="2E8C1630" w14:textId="77777777" w:rsidR="009D150F" w:rsidRDefault="009D150F">
      <w:pPr>
        <w:pStyle w:val="Textoindependiente"/>
        <w:spacing w:before="10"/>
        <w:jc w:val="left"/>
        <w:rPr>
          <w:sz w:val="20"/>
        </w:rPr>
      </w:pPr>
    </w:p>
    <w:p w14:paraId="4F3BFC17" w14:textId="77777777" w:rsidR="009D150F" w:rsidRDefault="001125F6">
      <w:pPr>
        <w:pStyle w:val="Textoindependiente"/>
        <w:ind w:left="578" w:right="1042"/>
      </w:pPr>
      <w:r>
        <w:t>Por lo anterior y para pronta referencia, se inserta cuadro que contiene datos como lo son: Descripción, modelo, placas, número de serie, vigencia, tipo de cobertura y monto de prima total de los vehículos citados:</w:t>
      </w:r>
    </w:p>
    <w:p w14:paraId="4B42D13A" w14:textId="77777777" w:rsidR="009D150F" w:rsidRDefault="009D150F">
      <w:pPr>
        <w:pStyle w:val="Textoindependiente"/>
        <w:spacing w:before="2"/>
        <w:jc w:val="left"/>
        <w:rPr>
          <w:sz w:val="31"/>
        </w:rPr>
      </w:pPr>
    </w:p>
    <w:p w14:paraId="5D6173DD" w14:textId="77777777" w:rsidR="009D150F" w:rsidRDefault="001125F6">
      <w:pPr>
        <w:ind w:left="3895" w:right="4355"/>
        <w:jc w:val="center"/>
        <w:rPr>
          <w:rFonts w:ascii="Calibri"/>
          <w:b/>
          <w:sz w:val="14"/>
        </w:rPr>
      </w:pPr>
      <w:r>
        <w:rPr>
          <w:rFonts w:ascii="Calibri"/>
          <w:b/>
          <w:sz w:val="14"/>
        </w:rPr>
        <w:t>VEHICULOS QUE CUBRE LA POLIZA 0780606235</w:t>
      </w:r>
    </w:p>
    <w:tbl>
      <w:tblPr>
        <w:tblStyle w:val="TableNormal"/>
        <w:tblW w:w="0" w:type="auto"/>
        <w:tblInd w:w="6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
        <w:gridCol w:w="2268"/>
        <w:gridCol w:w="669"/>
        <w:gridCol w:w="796"/>
        <w:gridCol w:w="1814"/>
        <w:gridCol w:w="978"/>
        <w:gridCol w:w="940"/>
        <w:gridCol w:w="891"/>
        <w:gridCol w:w="581"/>
      </w:tblGrid>
      <w:tr w:rsidR="009D150F" w14:paraId="7E5C9E79" w14:textId="77777777">
        <w:trPr>
          <w:trHeight w:val="275"/>
        </w:trPr>
        <w:tc>
          <w:tcPr>
            <w:tcW w:w="283" w:type="dxa"/>
            <w:tcBorders>
              <w:left w:val="single" w:sz="4" w:space="0" w:color="000000"/>
              <w:bottom w:val="single" w:sz="4" w:space="0" w:color="000000"/>
              <w:right w:val="single" w:sz="4" w:space="0" w:color="000000"/>
            </w:tcBorders>
            <w:shd w:val="clear" w:color="auto" w:fill="A6A6A6"/>
          </w:tcPr>
          <w:p w14:paraId="7EA6BE4C" w14:textId="77777777" w:rsidR="009D150F" w:rsidRDefault="001125F6">
            <w:pPr>
              <w:pStyle w:val="TableParagraph"/>
              <w:spacing w:before="104" w:line="152" w:lineRule="exact"/>
              <w:ind w:left="47" w:right="43"/>
              <w:rPr>
                <w:b/>
                <w:sz w:val="14"/>
              </w:rPr>
            </w:pPr>
            <w:r>
              <w:rPr>
                <w:b/>
                <w:sz w:val="14"/>
              </w:rPr>
              <w:t>N°</w:t>
            </w:r>
          </w:p>
        </w:tc>
        <w:tc>
          <w:tcPr>
            <w:tcW w:w="2268" w:type="dxa"/>
            <w:tcBorders>
              <w:left w:val="single" w:sz="4" w:space="0" w:color="000000"/>
              <w:bottom w:val="single" w:sz="4" w:space="0" w:color="000000"/>
              <w:right w:val="single" w:sz="4" w:space="0" w:color="000000"/>
            </w:tcBorders>
            <w:shd w:val="clear" w:color="auto" w:fill="A6A6A6"/>
          </w:tcPr>
          <w:p w14:paraId="5DDF61B8" w14:textId="77777777" w:rsidR="009D150F" w:rsidRDefault="001125F6">
            <w:pPr>
              <w:pStyle w:val="TableParagraph"/>
              <w:spacing w:before="104" w:line="152" w:lineRule="exact"/>
              <w:ind w:left="67"/>
              <w:jc w:val="left"/>
              <w:rPr>
                <w:b/>
                <w:sz w:val="14"/>
              </w:rPr>
            </w:pPr>
            <w:r>
              <w:rPr>
                <w:b/>
                <w:sz w:val="14"/>
              </w:rPr>
              <w:t>DESCRIPCIÓN</w:t>
            </w:r>
          </w:p>
        </w:tc>
        <w:tc>
          <w:tcPr>
            <w:tcW w:w="669" w:type="dxa"/>
            <w:tcBorders>
              <w:left w:val="single" w:sz="4" w:space="0" w:color="000000"/>
              <w:bottom w:val="single" w:sz="4" w:space="0" w:color="000000"/>
              <w:right w:val="single" w:sz="4" w:space="0" w:color="000000"/>
            </w:tcBorders>
            <w:shd w:val="clear" w:color="auto" w:fill="A6A6A6"/>
          </w:tcPr>
          <w:p w14:paraId="5DB4B046" w14:textId="77777777" w:rsidR="009D150F" w:rsidRDefault="001125F6">
            <w:pPr>
              <w:pStyle w:val="TableParagraph"/>
              <w:spacing w:before="104" w:line="152" w:lineRule="exact"/>
              <w:ind w:left="48" w:right="42"/>
              <w:rPr>
                <w:b/>
                <w:sz w:val="14"/>
              </w:rPr>
            </w:pPr>
            <w:r>
              <w:rPr>
                <w:b/>
                <w:sz w:val="14"/>
              </w:rPr>
              <w:t>MODELO</w:t>
            </w:r>
          </w:p>
        </w:tc>
        <w:tc>
          <w:tcPr>
            <w:tcW w:w="796" w:type="dxa"/>
            <w:tcBorders>
              <w:left w:val="single" w:sz="4" w:space="0" w:color="000000"/>
              <w:bottom w:val="single" w:sz="4" w:space="0" w:color="000000"/>
              <w:right w:val="single" w:sz="4" w:space="0" w:color="000000"/>
            </w:tcBorders>
            <w:shd w:val="clear" w:color="auto" w:fill="A6A6A6"/>
          </w:tcPr>
          <w:p w14:paraId="77DB64DD" w14:textId="77777777" w:rsidR="009D150F" w:rsidRDefault="001125F6">
            <w:pPr>
              <w:pStyle w:val="TableParagraph"/>
              <w:spacing w:before="104" w:line="152" w:lineRule="exact"/>
              <w:ind w:left="132" w:right="123"/>
              <w:rPr>
                <w:b/>
                <w:sz w:val="14"/>
              </w:rPr>
            </w:pPr>
            <w:r>
              <w:rPr>
                <w:b/>
                <w:sz w:val="14"/>
              </w:rPr>
              <w:t>PLACAS</w:t>
            </w:r>
          </w:p>
        </w:tc>
        <w:tc>
          <w:tcPr>
            <w:tcW w:w="1814" w:type="dxa"/>
            <w:tcBorders>
              <w:left w:val="single" w:sz="4" w:space="0" w:color="000000"/>
              <w:bottom w:val="single" w:sz="4" w:space="0" w:color="000000"/>
              <w:right w:val="single" w:sz="4" w:space="0" w:color="000000"/>
            </w:tcBorders>
            <w:shd w:val="clear" w:color="auto" w:fill="A6A6A6"/>
          </w:tcPr>
          <w:p w14:paraId="36B960A8" w14:textId="77777777" w:rsidR="009D150F" w:rsidRDefault="001125F6">
            <w:pPr>
              <w:pStyle w:val="TableParagraph"/>
              <w:spacing w:before="104" w:line="152" w:lineRule="exact"/>
              <w:ind w:left="71"/>
              <w:jc w:val="left"/>
              <w:rPr>
                <w:b/>
                <w:sz w:val="14"/>
              </w:rPr>
            </w:pPr>
            <w:r>
              <w:rPr>
                <w:b/>
                <w:sz w:val="14"/>
              </w:rPr>
              <w:t>SERIE</w:t>
            </w:r>
          </w:p>
        </w:tc>
        <w:tc>
          <w:tcPr>
            <w:tcW w:w="978" w:type="dxa"/>
            <w:tcBorders>
              <w:left w:val="single" w:sz="4" w:space="0" w:color="000000"/>
              <w:bottom w:val="single" w:sz="4" w:space="0" w:color="000000"/>
              <w:right w:val="single" w:sz="4" w:space="0" w:color="000000"/>
            </w:tcBorders>
            <w:shd w:val="clear" w:color="auto" w:fill="A6A6A6"/>
          </w:tcPr>
          <w:p w14:paraId="00BDD5F1" w14:textId="77777777" w:rsidR="009D150F" w:rsidRDefault="001125F6">
            <w:pPr>
              <w:pStyle w:val="TableParagraph"/>
              <w:spacing w:before="104" w:line="152" w:lineRule="exact"/>
              <w:ind w:left="51" w:right="38"/>
              <w:rPr>
                <w:b/>
                <w:sz w:val="14"/>
              </w:rPr>
            </w:pPr>
            <w:r>
              <w:rPr>
                <w:b/>
                <w:sz w:val="14"/>
              </w:rPr>
              <w:t>VENCIMIENTO</w:t>
            </w:r>
          </w:p>
        </w:tc>
        <w:tc>
          <w:tcPr>
            <w:tcW w:w="940" w:type="dxa"/>
            <w:tcBorders>
              <w:left w:val="single" w:sz="4" w:space="0" w:color="000000"/>
              <w:bottom w:val="single" w:sz="4" w:space="0" w:color="000000"/>
              <w:right w:val="single" w:sz="4" w:space="0" w:color="000000"/>
            </w:tcBorders>
            <w:shd w:val="clear" w:color="auto" w:fill="A6A6A6"/>
          </w:tcPr>
          <w:p w14:paraId="0DC527EA" w14:textId="77777777" w:rsidR="009D150F" w:rsidRDefault="001125F6">
            <w:pPr>
              <w:pStyle w:val="TableParagraph"/>
              <w:spacing w:before="104" w:line="152" w:lineRule="exact"/>
              <w:ind w:left="54" w:right="117"/>
              <w:rPr>
                <w:b/>
                <w:sz w:val="14"/>
              </w:rPr>
            </w:pPr>
            <w:r>
              <w:rPr>
                <w:b/>
                <w:sz w:val="14"/>
              </w:rPr>
              <w:t>COBERTURA</w:t>
            </w:r>
          </w:p>
        </w:tc>
        <w:tc>
          <w:tcPr>
            <w:tcW w:w="891" w:type="dxa"/>
            <w:tcBorders>
              <w:left w:val="single" w:sz="4" w:space="0" w:color="000000"/>
              <w:bottom w:val="single" w:sz="4" w:space="0" w:color="000000"/>
              <w:right w:val="single" w:sz="4" w:space="0" w:color="000000"/>
            </w:tcBorders>
            <w:shd w:val="clear" w:color="auto" w:fill="A6A6A6"/>
          </w:tcPr>
          <w:p w14:paraId="5F98F9AC" w14:textId="77777777" w:rsidR="009D150F" w:rsidRDefault="001125F6">
            <w:pPr>
              <w:pStyle w:val="TableParagraph"/>
              <w:spacing w:before="104" w:line="152" w:lineRule="exact"/>
              <w:ind w:left="74"/>
              <w:jc w:val="left"/>
              <w:rPr>
                <w:b/>
                <w:sz w:val="14"/>
              </w:rPr>
            </w:pPr>
            <w:r>
              <w:rPr>
                <w:b/>
                <w:sz w:val="14"/>
              </w:rPr>
              <w:t>TOTAL</w:t>
            </w:r>
          </w:p>
        </w:tc>
        <w:tc>
          <w:tcPr>
            <w:tcW w:w="581" w:type="dxa"/>
            <w:tcBorders>
              <w:top w:val="nil"/>
              <w:left w:val="single" w:sz="4" w:space="0" w:color="000000"/>
              <w:bottom w:val="single" w:sz="4" w:space="0" w:color="000000"/>
              <w:right w:val="single" w:sz="4" w:space="0" w:color="000000"/>
            </w:tcBorders>
            <w:shd w:val="clear" w:color="auto" w:fill="A6A6A6"/>
          </w:tcPr>
          <w:p w14:paraId="0AAF33A3" w14:textId="77777777" w:rsidR="009D150F" w:rsidRDefault="001125F6">
            <w:pPr>
              <w:pStyle w:val="TableParagraph"/>
              <w:spacing w:before="104" w:line="152" w:lineRule="exact"/>
              <w:ind w:right="91"/>
              <w:jc w:val="right"/>
              <w:rPr>
                <w:b/>
                <w:sz w:val="14"/>
              </w:rPr>
            </w:pPr>
            <w:r>
              <w:rPr>
                <w:b/>
                <w:w w:val="95"/>
                <w:sz w:val="14"/>
              </w:rPr>
              <w:t>INCISO</w:t>
            </w:r>
          </w:p>
        </w:tc>
      </w:tr>
      <w:tr w:rsidR="009D150F" w14:paraId="7E9A3779" w14:textId="77777777">
        <w:trPr>
          <w:trHeight w:val="276"/>
        </w:trPr>
        <w:tc>
          <w:tcPr>
            <w:tcW w:w="283" w:type="dxa"/>
            <w:tcBorders>
              <w:top w:val="single" w:sz="4" w:space="0" w:color="000000"/>
              <w:left w:val="single" w:sz="4" w:space="0" w:color="000000"/>
              <w:bottom w:val="single" w:sz="4" w:space="0" w:color="000000"/>
              <w:right w:val="single" w:sz="4" w:space="0" w:color="000000"/>
            </w:tcBorders>
          </w:tcPr>
          <w:p w14:paraId="423872E1" w14:textId="77777777" w:rsidR="009D150F" w:rsidRDefault="001125F6">
            <w:pPr>
              <w:pStyle w:val="TableParagraph"/>
              <w:ind w:left="3"/>
              <w:rPr>
                <w:sz w:val="14"/>
              </w:rPr>
            </w:pPr>
            <w:r>
              <w:rPr>
                <w:w w:val="99"/>
                <w:sz w:val="14"/>
              </w:rPr>
              <w:t>1</w:t>
            </w:r>
          </w:p>
        </w:tc>
        <w:tc>
          <w:tcPr>
            <w:tcW w:w="2268" w:type="dxa"/>
            <w:tcBorders>
              <w:top w:val="single" w:sz="4" w:space="0" w:color="000000"/>
              <w:left w:val="single" w:sz="4" w:space="0" w:color="000000"/>
              <w:bottom w:val="single" w:sz="4" w:space="0" w:color="000000"/>
              <w:right w:val="single" w:sz="4" w:space="0" w:color="000000"/>
            </w:tcBorders>
          </w:tcPr>
          <w:p w14:paraId="0A9C0360" w14:textId="77777777" w:rsidR="009D150F" w:rsidRDefault="001125F6">
            <w:pPr>
              <w:pStyle w:val="TableParagraph"/>
              <w:ind w:left="98"/>
              <w:jc w:val="left"/>
              <w:rPr>
                <w:sz w:val="14"/>
              </w:rPr>
            </w:pPr>
            <w:r>
              <w:rPr>
                <w:sz w:val="14"/>
              </w:rPr>
              <w:t>VW VIRTUS COMFORTLINE 4P AUT.</w:t>
            </w:r>
          </w:p>
        </w:tc>
        <w:tc>
          <w:tcPr>
            <w:tcW w:w="669" w:type="dxa"/>
            <w:tcBorders>
              <w:top w:val="single" w:sz="4" w:space="0" w:color="000000"/>
              <w:left w:val="single" w:sz="4" w:space="0" w:color="000000"/>
              <w:bottom w:val="single" w:sz="4" w:space="0" w:color="000000"/>
              <w:right w:val="single" w:sz="4" w:space="0" w:color="000000"/>
            </w:tcBorders>
          </w:tcPr>
          <w:p w14:paraId="1E3A20FD" w14:textId="77777777" w:rsidR="009D150F" w:rsidRDefault="001125F6">
            <w:pPr>
              <w:pStyle w:val="TableParagraph"/>
              <w:ind w:left="48" w:right="41"/>
              <w:rPr>
                <w:sz w:val="14"/>
              </w:rPr>
            </w:pPr>
            <w:r>
              <w:rPr>
                <w:sz w:val="14"/>
              </w:rPr>
              <w:t>2021</w:t>
            </w:r>
          </w:p>
        </w:tc>
        <w:tc>
          <w:tcPr>
            <w:tcW w:w="796" w:type="dxa"/>
            <w:tcBorders>
              <w:top w:val="single" w:sz="4" w:space="0" w:color="000000"/>
              <w:left w:val="single" w:sz="4" w:space="0" w:color="000000"/>
              <w:bottom w:val="single" w:sz="4" w:space="0" w:color="000000"/>
              <w:right w:val="single" w:sz="4" w:space="0" w:color="000000"/>
            </w:tcBorders>
          </w:tcPr>
          <w:p w14:paraId="37105CB5" w14:textId="77777777" w:rsidR="009D150F" w:rsidRDefault="001125F6">
            <w:pPr>
              <w:pStyle w:val="TableParagraph"/>
              <w:ind w:left="132" w:right="125"/>
              <w:rPr>
                <w:sz w:val="14"/>
              </w:rPr>
            </w:pPr>
            <w:r>
              <w:rPr>
                <w:sz w:val="14"/>
              </w:rPr>
              <w:t>V62BHG</w:t>
            </w:r>
          </w:p>
        </w:tc>
        <w:tc>
          <w:tcPr>
            <w:tcW w:w="1814" w:type="dxa"/>
            <w:tcBorders>
              <w:top w:val="single" w:sz="4" w:space="0" w:color="000000"/>
              <w:left w:val="single" w:sz="4" w:space="0" w:color="000000"/>
              <w:bottom w:val="single" w:sz="4" w:space="0" w:color="000000"/>
              <w:right w:val="single" w:sz="4" w:space="0" w:color="000000"/>
            </w:tcBorders>
          </w:tcPr>
          <w:p w14:paraId="09C15A95" w14:textId="77777777" w:rsidR="009D150F" w:rsidRDefault="001125F6">
            <w:pPr>
              <w:pStyle w:val="TableParagraph"/>
              <w:ind w:left="71"/>
              <w:jc w:val="left"/>
              <w:rPr>
                <w:sz w:val="14"/>
              </w:rPr>
            </w:pPr>
            <w:r>
              <w:rPr>
                <w:sz w:val="14"/>
              </w:rPr>
              <w:t>9BWDL5BZ4MP023592</w:t>
            </w:r>
          </w:p>
        </w:tc>
        <w:tc>
          <w:tcPr>
            <w:tcW w:w="978" w:type="dxa"/>
            <w:tcBorders>
              <w:top w:val="single" w:sz="4" w:space="0" w:color="000000"/>
              <w:left w:val="single" w:sz="4" w:space="0" w:color="000000"/>
              <w:bottom w:val="single" w:sz="4" w:space="0" w:color="000000"/>
              <w:right w:val="single" w:sz="4" w:space="0" w:color="000000"/>
            </w:tcBorders>
          </w:tcPr>
          <w:p w14:paraId="59BCBCE6"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38A7BB4A"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15C8E9C4" w14:textId="77777777" w:rsidR="009D150F" w:rsidRDefault="001125F6">
            <w:pPr>
              <w:pStyle w:val="TableParagraph"/>
              <w:ind w:right="54"/>
              <w:jc w:val="right"/>
              <w:rPr>
                <w:sz w:val="14"/>
              </w:rPr>
            </w:pPr>
            <w:r>
              <w:rPr>
                <w:w w:val="95"/>
                <w:sz w:val="14"/>
              </w:rPr>
              <w:t>$9,385.49</w:t>
            </w:r>
          </w:p>
        </w:tc>
        <w:tc>
          <w:tcPr>
            <w:tcW w:w="581" w:type="dxa"/>
            <w:tcBorders>
              <w:top w:val="single" w:sz="4" w:space="0" w:color="000000"/>
              <w:left w:val="single" w:sz="4" w:space="0" w:color="000000"/>
              <w:bottom w:val="single" w:sz="4" w:space="0" w:color="000000"/>
              <w:right w:val="single" w:sz="4" w:space="0" w:color="000000"/>
            </w:tcBorders>
          </w:tcPr>
          <w:p w14:paraId="57BCBC8C" w14:textId="77777777" w:rsidR="009D150F" w:rsidRDefault="001125F6">
            <w:pPr>
              <w:pStyle w:val="TableParagraph"/>
              <w:ind w:right="131"/>
              <w:jc w:val="right"/>
              <w:rPr>
                <w:sz w:val="14"/>
              </w:rPr>
            </w:pPr>
            <w:r>
              <w:rPr>
                <w:sz w:val="14"/>
              </w:rPr>
              <w:t>0001</w:t>
            </w:r>
          </w:p>
        </w:tc>
      </w:tr>
      <w:tr w:rsidR="009D150F" w14:paraId="165D24D3" w14:textId="77777777">
        <w:trPr>
          <w:trHeight w:val="256"/>
        </w:trPr>
        <w:tc>
          <w:tcPr>
            <w:tcW w:w="283" w:type="dxa"/>
            <w:tcBorders>
              <w:top w:val="single" w:sz="4" w:space="0" w:color="000000"/>
              <w:left w:val="single" w:sz="4" w:space="0" w:color="000000"/>
              <w:bottom w:val="single" w:sz="4" w:space="0" w:color="000000"/>
              <w:right w:val="single" w:sz="4" w:space="0" w:color="000000"/>
            </w:tcBorders>
          </w:tcPr>
          <w:p w14:paraId="7D4F1D61" w14:textId="77777777" w:rsidR="009D150F" w:rsidRDefault="001125F6">
            <w:pPr>
              <w:pStyle w:val="TableParagraph"/>
              <w:spacing w:before="41"/>
              <w:ind w:left="3"/>
              <w:rPr>
                <w:sz w:val="14"/>
              </w:rPr>
            </w:pPr>
            <w:r>
              <w:rPr>
                <w:w w:val="99"/>
                <w:sz w:val="14"/>
              </w:rPr>
              <w:t>2</w:t>
            </w:r>
          </w:p>
        </w:tc>
        <w:tc>
          <w:tcPr>
            <w:tcW w:w="2268" w:type="dxa"/>
            <w:tcBorders>
              <w:top w:val="single" w:sz="4" w:space="0" w:color="000000"/>
              <w:left w:val="single" w:sz="4" w:space="0" w:color="000000"/>
              <w:bottom w:val="single" w:sz="4" w:space="0" w:color="000000"/>
              <w:right w:val="single" w:sz="4" w:space="0" w:color="000000"/>
            </w:tcBorders>
          </w:tcPr>
          <w:p w14:paraId="5F271F54" w14:textId="77777777" w:rsidR="009D150F" w:rsidRDefault="001125F6">
            <w:pPr>
              <w:pStyle w:val="TableParagraph"/>
              <w:spacing w:before="41"/>
              <w:ind w:left="98"/>
              <w:jc w:val="left"/>
              <w:rPr>
                <w:sz w:val="14"/>
              </w:rPr>
            </w:pPr>
            <w:r>
              <w:rPr>
                <w:sz w:val="14"/>
              </w:rPr>
              <w:t>VW VIRTUS COMFORTLINE 4P AUT.</w:t>
            </w:r>
          </w:p>
        </w:tc>
        <w:tc>
          <w:tcPr>
            <w:tcW w:w="669" w:type="dxa"/>
            <w:tcBorders>
              <w:top w:val="single" w:sz="4" w:space="0" w:color="000000"/>
              <w:left w:val="single" w:sz="4" w:space="0" w:color="000000"/>
              <w:bottom w:val="single" w:sz="4" w:space="0" w:color="000000"/>
              <w:right w:val="single" w:sz="4" w:space="0" w:color="000000"/>
            </w:tcBorders>
          </w:tcPr>
          <w:p w14:paraId="7AE9B48D" w14:textId="77777777" w:rsidR="009D150F" w:rsidRDefault="001125F6">
            <w:pPr>
              <w:pStyle w:val="TableParagraph"/>
              <w:spacing w:before="41"/>
              <w:ind w:left="48" w:right="41"/>
              <w:rPr>
                <w:sz w:val="14"/>
              </w:rPr>
            </w:pPr>
            <w:r>
              <w:rPr>
                <w:sz w:val="14"/>
              </w:rPr>
              <w:t>2021</w:t>
            </w:r>
          </w:p>
        </w:tc>
        <w:tc>
          <w:tcPr>
            <w:tcW w:w="796" w:type="dxa"/>
            <w:tcBorders>
              <w:top w:val="single" w:sz="4" w:space="0" w:color="000000"/>
              <w:left w:val="single" w:sz="4" w:space="0" w:color="000000"/>
              <w:bottom w:val="single" w:sz="4" w:space="0" w:color="000000"/>
              <w:right w:val="single" w:sz="4" w:space="0" w:color="000000"/>
            </w:tcBorders>
          </w:tcPr>
          <w:p w14:paraId="72C079A9" w14:textId="77777777" w:rsidR="009D150F" w:rsidRDefault="001125F6">
            <w:pPr>
              <w:pStyle w:val="TableParagraph"/>
              <w:spacing w:before="41"/>
              <w:ind w:left="132" w:right="125"/>
              <w:rPr>
                <w:sz w:val="14"/>
              </w:rPr>
            </w:pPr>
            <w:r>
              <w:rPr>
                <w:sz w:val="14"/>
              </w:rPr>
              <w:t>V76BHG</w:t>
            </w:r>
          </w:p>
        </w:tc>
        <w:tc>
          <w:tcPr>
            <w:tcW w:w="1814" w:type="dxa"/>
            <w:tcBorders>
              <w:top w:val="single" w:sz="4" w:space="0" w:color="000000"/>
              <w:left w:val="single" w:sz="4" w:space="0" w:color="000000"/>
              <w:bottom w:val="single" w:sz="4" w:space="0" w:color="000000"/>
              <w:right w:val="single" w:sz="4" w:space="0" w:color="000000"/>
            </w:tcBorders>
          </w:tcPr>
          <w:p w14:paraId="5D082CB9" w14:textId="77777777" w:rsidR="009D150F" w:rsidRDefault="001125F6">
            <w:pPr>
              <w:pStyle w:val="TableParagraph"/>
              <w:spacing w:before="41"/>
              <w:ind w:left="71"/>
              <w:jc w:val="left"/>
              <w:rPr>
                <w:sz w:val="14"/>
              </w:rPr>
            </w:pPr>
            <w:r>
              <w:rPr>
                <w:sz w:val="14"/>
              </w:rPr>
              <w:t>9BWDL5BZXMP024360</w:t>
            </w:r>
          </w:p>
        </w:tc>
        <w:tc>
          <w:tcPr>
            <w:tcW w:w="978" w:type="dxa"/>
            <w:tcBorders>
              <w:top w:val="single" w:sz="4" w:space="0" w:color="000000"/>
              <w:left w:val="single" w:sz="4" w:space="0" w:color="000000"/>
              <w:bottom w:val="single" w:sz="4" w:space="0" w:color="000000"/>
              <w:right w:val="single" w:sz="4" w:space="0" w:color="000000"/>
            </w:tcBorders>
          </w:tcPr>
          <w:p w14:paraId="1DA89771" w14:textId="77777777" w:rsidR="009D150F" w:rsidRDefault="001125F6">
            <w:pPr>
              <w:pStyle w:val="TableParagraph"/>
              <w:spacing w:before="41"/>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67C6828B" w14:textId="77777777" w:rsidR="009D150F" w:rsidRDefault="001125F6">
            <w:pPr>
              <w:pStyle w:val="TableParagraph"/>
              <w:spacing w:before="41"/>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458B0D0D" w14:textId="77777777" w:rsidR="009D150F" w:rsidRDefault="001125F6">
            <w:pPr>
              <w:pStyle w:val="TableParagraph"/>
              <w:spacing w:before="41"/>
              <w:ind w:right="54"/>
              <w:jc w:val="right"/>
              <w:rPr>
                <w:sz w:val="14"/>
              </w:rPr>
            </w:pPr>
            <w:r>
              <w:rPr>
                <w:w w:val="95"/>
                <w:sz w:val="14"/>
              </w:rPr>
              <w:t>$9,385.49</w:t>
            </w:r>
          </w:p>
        </w:tc>
        <w:tc>
          <w:tcPr>
            <w:tcW w:w="581" w:type="dxa"/>
            <w:tcBorders>
              <w:top w:val="single" w:sz="4" w:space="0" w:color="000000"/>
              <w:left w:val="single" w:sz="4" w:space="0" w:color="000000"/>
              <w:bottom w:val="single" w:sz="4" w:space="0" w:color="000000"/>
              <w:right w:val="single" w:sz="4" w:space="0" w:color="000000"/>
            </w:tcBorders>
          </w:tcPr>
          <w:p w14:paraId="02807D8C" w14:textId="77777777" w:rsidR="009D150F" w:rsidRDefault="001125F6">
            <w:pPr>
              <w:pStyle w:val="TableParagraph"/>
              <w:spacing w:before="41"/>
              <w:ind w:right="131"/>
              <w:jc w:val="right"/>
              <w:rPr>
                <w:sz w:val="14"/>
              </w:rPr>
            </w:pPr>
            <w:r>
              <w:rPr>
                <w:sz w:val="14"/>
              </w:rPr>
              <w:t>0002</w:t>
            </w:r>
          </w:p>
        </w:tc>
      </w:tr>
      <w:tr w:rsidR="009D150F" w14:paraId="029067E5"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0E5A78A4" w14:textId="77777777" w:rsidR="009D150F" w:rsidRDefault="001125F6">
            <w:pPr>
              <w:pStyle w:val="TableParagraph"/>
              <w:ind w:left="3"/>
              <w:rPr>
                <w:sz w:val="14"/>
              </w:rPr>
            </w:pPr>
            <w:r>
              <w:rPr>
                <w:w w:val="99"/>
                <w:sz w:val="14"/>
              </w:rPr>
              <w:t>3</w:t>
            </w:r>
          </w:p>
        </w:tc>
        <w:tc>
          <w:tcPr>
            <w:tcW w:w="2268" w:type="dxa"/>
            <w:tcBorders>
              <w:top w:val="single" w:sz="4" w:space="0" w:color="000000"/>
              <w:left w:val="single" w:sz="4" w:space="0" w:color="000000"/>
              <w:bottom w:val="single" w:sz="4" w:space="0" w:color="000000"/>
              <w:right w:val="single" w:sz="4" w:space="0" w:color="000000"/>
            </w:tcBorders>
          </w:tcPr>
          <w:p w14:paraId="3FD2E8B8" w14:textId="77777777" w:rsidR="009D150F" w:rsidRDefault="001125F6">
            <w:pPr>
              <w:pStyle w:val="TableParagraph"/>
              <w:ind w:left="67"/>
              <w:jc w:val="left"/>
              <w:rPr>
                <w:sz w:val="14"/>
              </w:rPr>
            </w:pPr>
            <w:r>
              <w:rPr>
                <w:sz w:val="14"/>
              </w:rPr>
              <w:t>VW JETTA A7 TRENDLINE 4P AUT.</w:t>
            </w:r>
          </w:p>
        </w:tc>
        <w:tc>
          <w:tcPr>
            <w:tcW w:w="669" w:type="dxa"/>
            <w:tcBorders>
              <w:top w:val="single" w:sz="4" w:space="0" w:color="000000"/>
              <w:left w:val="single" w:sz="4" w:space="0" w:color="000000"/>
              <w:bottom w:val="single" w:sz="4" w:space="0" w:color="000000"/>
              <w:right w:val="single" w:sz="4" w:space="0" w:color="000000"/>
            </w:tcBorders>
          </w:tcPr>
          <w:p w14:paraId="1936BD14" w14:textId="77777777" w:rsidR="009D150F" w:rsidRDefault="001125F6">
            <w:pPr>
              <w:pStyle w:val="TableParagraph"/>
              <w:ind w:left="48" w:right="41"/>
              <w:rPr>
                <w:sz w:val="14"/>
              </w:rPr>
            </w:pPr>
            <w:r>
              <w:rPr>
                <w:sz w:val="14"/>
              </w:rPr>
              <w:t>2021</w:t>
            </w:r>
          </w:p>
        </w:tc>
        <w:tc>
          <w:tcPr>
            <w:tcW w:w="796" w:type="dxa"/>
            <w:tcBorders>
              <w:top w:val="single" w:sz="4" w:space="0" w:color="000000"/>
              <w:left w:val="single" w:sz="4" w:space="0" w:color="000000"/>
              <w:bottom w:val="single" w:sz="4" w:space="0" w:color="000000"/>
              <w:right w:val="single" w:sz="4" w:space="0" w:color="000000"/>
            </w:tcBorders>
          </w:tcPr>
          <w:p w14:paraId="640060C2" w14:textId="77777777" w:rsidR="009D150F" w:rsidRDefault="001125F6">
            <w:pPr>
              <w:pStyle w:val="TableParagraph"/>
              <w:ind w:left="132" w:right="125"/>
              <w:rPr>
                <w:sz w:val="14"/>
              </w:rPr>
            </w:pPr>
            <w:r>
              <w:rPr>
                <w:sz w:val="14"/>
              </w:rPr>
              <w:t>V02BHG</w:t>
            </w:r>
          </w:p>
        </w:tc>
        <w:tc>
          <w:tcPr>
            <w:tcW w:w="1814" w:type="dxa"/>
            <w:tcBorders>
              <w:top w:val="single" w:sz="4" w:space="0" w:color="000000"/>
              <w:left w:val="single" w:sz="4" w:space="0" w:color="000000"/>
              <w:bottom w:val="single" w:sz="4" w:space="0" w:color="000000"/>
              <w:right w:val="single" w:sz="4" w:space="0" w:color="000000"/>
            </w:tcBorders>
          </w:tcPr>
          <w:p w14:paraId="7D8CF107" w14:textId="77777777" w:rsidR="009D150F" w:rsidRDefault="001125F6">
            <w:pPr>
              <w:pStyle w:val="TableParagraph"/>
              <w:ind w:left="71"/>
              <w:jc w:val="left"/>
              <w:rPr>
                <w:sz w:val="14"/>
              </w:rPr>
            </w:pPr>
            <w:r>
              <w:rPr>
                <w:sz w:val="14"/>
              </w:rPr>
              <w:t>3VWKP6BU4MM017634</w:t>
            </w:r>
          </w:p>
        </w:tc>
        <w:tc>
          <w:tcPr>
            <w:tcW w:w="978" w:type="dxa"/>
            <w:tcBorders>
              <w:top w:val="single" w:sz="4" w:space="0" w:color="000000"/>
              <w:left w:val="single" w:sz="4" w:space="0" w:color="000000"/>
              <w:bottom w:val="single" w:sz="4" w:space="0" w:color="000000"/>
              <w:right w:val="single" w:sz="4" w:space="0" w:color="000000"/>
            </w:tcBorders>
          </w:tcPr>
          <w:p w14:paraId="230791BB"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746E73E5"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4C61048A" w14:textId="77777777" w:rsidR="009D150F" w:rsidRDefault="001125F6">
            <w:pPr>
              <w:pStyle w:val="TableParagraph"/>
              <w:ind w:right="54"/>
              <w:jc w:val="right"/>
              <w:rPr>
                <w:sz w:val="14"/>
              </w:rPr>
            </w:pPr>
            <w:r>
              <w:rPr>
                <w:w w:val="95"/>
                <w:sz w:val="14"/>
              </w:rPr>
              <w:t>$9,009.06</w:t>
            </w:r>
          </w:p>
        </w:tc>
        <w:tc>
          <w:tcPr>
            <w:tcW w:w="581" w:type="dxa"/>
            <w:tcBorders>
              <w:top w:val="single" w:sz="4" w:space="0" w:color="000000"/>
              <w:left w:val="single" w:sz="4" w:space="0" w:color="000000"/>
              <w:bottom w:val="single" w:sz="4" w:space="0" w:color="000000"/>
              <w:right w:val="single" w:sz="4" w:space="0" w:color="000000"/>
            </w:tcBorders>
          </w:tcPr>
          <w:p w14:paraId="40F7EEC9" w14:textId="77777777" w:rsidR="009D150F" w:rsidRDefault="001125F6">
            <w:pPr>
              <w:pStyle w:val="TableParagraph"/>
              <w:ind w:right="131"/>
              <w:jc w:val="right"/>
              <w:rPr>
                <w:sz w:val="14"/>
              </w:rPr>
            </w:pPr>
            <w:r>
              <w:rPr>
                <w:sz w:val="14"/>
              </w:rPr>
              <w:t>0003</w:t>
            </w:r>
          </w:p>
        </w:tc>
      </w:tr>
      <w:tr w:rsidR="009D150F" w14:paraId="26050DF9"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78EE6B9E" w14:textId="77777777" w:rsidR="009D150F" w:rsidRDefault="001125F6">
            <w:pPr>
              <w:pStyle w:val="TableParagraph"/>
              <w:ind w:left="3"/>
              <w:rPr>
                <w:sz w:val="14"/>
              </w:rPr>
            </w:pPr>
            <w:r>
              <w:rPr>
                <w:w w:val="99"/>
                <w:sz w:val="14"/>
              </w:rPr>
              <w:t>4</w:t>
            </w:r>
          </w:p>
        </w:tc>
        <w:tc>
          <w:tcPr>
            <w:tcW w:w="2268" w:type="dxa"/>
            <w:tcBorders>
              <w:top w:val="single" w:sz="4" w:space="0" w:color="000000"/>
              <w:left w:val="single" w:sz="4" w:space="0" w:color="000000"/>
              <w:bottom w:val="single" w:sz="4" w:space="0" w:color="000000"/>
              <w:right w:val="single" w:sz="4" w:space="0" w:color="000000"/>
            </w:tcBorders>
          </w:tcPr>
          <w:p w14:paraId="6DA38BC7" w14:textId="77777777" w:rsidR="009D150F" w:rsidRDefault="001125F6">
            <w:pPr>
              <w:pStyle w:val="TableParagraph"/>
              <w:ind w:left="67"/>
              <w:jc w:val="left"/>
              <w:rPr>
                <w:sz w:val="14"/>
              </w:rPr>
            </w:pPr>
            <w:r>
              <w:rPr>
                <w:sz w:val="14"/>
              </w:rPr>
              <w:t>VW JETTA A7 TRENDLINE 4P AUT.</w:t>
            </w:r>
          </w:p>
        </w:tc>
        <w:tc>
          <w:tcPr>
            <w:tcW w:w="669" w:type="dxa"/>
            <w:tcBorders>
              <w:top w:val="single" w:sz="4" w:space="0" w:color="000000"/>
              <w:left w:val="single" w:sz="4" w:space="0" w:color="000000"/>
              <w:bottom w:val="single" w:sz="4" w:space="0" w:color="000000"/>
              <w:right w:val="single" w:sz="4" w:space="0" w:color="000000"/>
            </w:tcBorders>
          </w:tcPr>
          <w:p w14:paraId="36363A1E" w14:textId="77777777" w:rsidR="009D150F" w:rsidRDefault="001125F6">
            <w:pPr>
              <w:pStyle w:val="TableParagraph"/>
              <w:ind w:left="48" w:right="41"/>
              <w:rPr>
                <w:sz w:val="14"/>
              </w:rPr>
            </w:pPr>
            <w:r>
              <w:rPr>
                <w:sz w:val="14"/>
              </w:rPr>
              <w:t>2021</w:t>
            </w:r>
          </w:p>
        </w:tc>
        <w:tc>
          <w:tcPr>
            <w:tcW w:w="796" w:type="dxa"/>
            <w:tcBorders>
              <w:top w:val="single" w:sz="4" w:space="0" w:color="000000"/>
              <w:left w:val="single" w:sz="4" w:space="0" w:color="000000"/>
              <w:bottom w:val="single" w:sz="4" w:space="0" w:color="000000"/>
              <w:right w:val="single" w:sz="4" w:space="0" w:color="000000"/>
            </w:tcBorders>
          </w:tcPr>
          <w:p w14:paraId="59606F3B" w14:textId="77777777" w:rsidR="009D150F" w:rsidRDefault="001125F6">
            <w:pPr>
              <w:pStyle w:val="TableParagraph"/>
              <w:ind w:left="132" w:right="125"/>
              <w:rPr>
                <w:sz w:val="14"/>
              </w:rPr>
            </w:pPr>
            <w:r>
              <w:rPr>
                <w:sz w:val="14"/>
              </w:rPr>
              <w:t>V53BHG</w:t>
            </w:r>
          </w:p>
        </w:tc>
        <w:tc>
          <w:tcPr>
            <w:tcW w:w="1814" w:type="dxa"/>
            <w:tcBorders>
              <w:top w:val="single" w:sz="4" w:space="0" w:color="000000"/>
              <w:left w:val="single" w:sz="4" w:space="0" w:color="000000"/>
              <w:bottom w:val="single" w:sz="4" w:space="0" w:color="000000"/>
              <w:right w:val="single" w:sz="4" w:space="0" w:color="000000"/>
            </w:tcBorders>
          </w:tcPr>
          <w:p w14:paraId="63981E92" w14:textId="77777777" w:rsidR="009D150F" w:rsidRDefault="001125F6">
            <w:pPr>
              <w:pStyle w:val="TableParagraph"/>
              <w:ind w:left="71"/>
              <w:jc w:val="left"/>
              <w:rPr>
                <w:sz w:val="14"/>
              </w:rPr>
            </w:pPr>
            <w:r>
              <w:rPr>
                <w:sz w:val="14"/>
              </w:rPr>
              <w:t>3VWKP6BUXMM011823</w:t>
            </w:r>
          </w:p>
        </w:tc>
        <w:tc>
          <w:tcPr>
            <w:tcW w:w="978" w:type="dxa"/>
            <w:tcBorders>
              <w:top w:val="single" w:sz="4" w:space="0" w:color="000000"/>
              <w:left w:val="single" w:sz="4" w:space="0" w:color="000000"/>
              <w:bottom w:val="single" w:sz="4" w:space="0" w:color="000000"/>
              <w:right w:val="single" w:sz="4" w:space="0" w:color="000000"/>
            </w:tcBorders>
          </w:tcPr>
          <w:p w14:paraId="5DD9B5B5"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041CC576"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5ECFF823" w14:textId="77777777" w:rsidR="009D150F" w:rsidRDefault="001125F6">
            <w:pPr>
              <w:pStyle w:val="TableParagraph"/>
              <w:ind w:right="54"/>
              <w:jc w:val="right"/>
              <w:rPr>
                <w:sz w:val="14"/>
              </w:rPr>
            </w:pPr>
            <w:r>
              <w:rPr>
                <w:w w:val="95"/>
                <w:sz w:val="14"/>
              </w:rPr>
              <w:t>$9,009.06</w:t>
            </w:r>
          </w:p>
        </w:tc>
        <w:tc>
          <w:tcPr>
            <w:tcW w:w="581" w:type="dxa"/>
            <w:tcBorders>
              <w:top w:val="single" w:sz="4" w:space="0" w:color="000000"/>
              <w:left w:val="single" w:sz="4" w:space="0" w:color="000000"/>
              <w:bottom w:val="single" w:sz="4" w:space="0" w:color="000000"/>
              <w:right w:val="single" w:sz="4" w:space="0" w:color="000000"/>
            </w:tcBorders>
          </w:tcPr>
          <w:p w14:paraId="6B6F405D" w14:textId="77777777" w:rsidR="009D150F" w:rsidRDefault="001125F6">
            <w:pPr>
              <w:pStyle w:val="TableParagraph"/>
              <w:ind w:right="131"/>
              <w:jc w:val="right"/>
              <w:rPr>
                <w:sz w:val="14"/>
              </w:rPr>
            </w:pPr>
            <w:r>
              <w:rPr>
                <w:sz w:val="14"/>
              </w:rPr>
              <w:t>0004</w:t>
            </w:r>
          </w:p>
        </w:tc>
      </w:tr>
      <w:tr w:rsidR="009D150F" w14:paraId="595AD409"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2AF5C95F" w14:textId="77777777" w:rsidR="009D150F" w:rsidRDefault="001125F6">
            <w:pPr>
              <w:pStyle w:val="TableParagraph"/>
              <w:ind w:left="3"/>
              <w:rPr>
                <w:sz w:val="14"/>
              </w:rPr>
            </w:pPr>
            <w:r>
              <w:rPr>
                <w:w w:val="99"/>
                <w:sz w:val="14"/>
              </w:rPr>
              <w:t>5</w:t>
            </w:r>
          </w:p>
        </w:tc>
        <w:tc>
          <w:tcPr>
            <w:tcW w:w="2268" w:type="dxa"/>
            <w:tcBorders>
              <w:top w:val="single" w:sz="4" w:space="0" w:color="000000"/>
              <w:left w:val="single" w:sz="4" w:space="0" w:color="000000"/>
              <w:bottom w:val="single" w:sz="4" w:space="0" w:color="000000"/>
              <w:right w:val="single" w:sz="4" w:space="0" w:color="000000"/>
            </w:tcBorders>
          </w:tcPr>
          <w:p w14:paraId="323B1907" w14:textId="77777777" w:rsidR="009D150F" w:rsidRDefault="001125F6">
            <w:pPr>
              <w:pStyle w:val="TableParagraph"/>
              <w:ind w:left="67"/>
              <w:jc w:val="left"/>
              <w:rPr>
                <w:sz w:val="14"/>
              </w:rPr>
            </w:pPr>
            <w:r>
              <w:rPr>
                <w:sz w:val="14"/>
              </w:rPr>
              <w:t>VW JETTA A7 TRENDLINE 4P AUT.</w:t>
            </w:r>
          </w:p>
        </w:tc>
        <w:tc>
          <w:tcPr>
            <w:tcW w:w="669" w:type="dxa"/>
            <w:tcBorders>
              <w:top w:val="single" w:sz="4" w:space="0" w:color="000000"/>
              <w:left w:val="single" w:sz="4" w:space="0" w:color="000000"/>
              <w:bottom w:val="single" w:sz="4" w:space="0" w:color="000000"/>
              <w:right w:val="single" w:sz="4" w:space="0" w:color="000000"/>
            </w:tcBorders>
          </w:tcPr>
          <w:p w14:paraId="203C0161" w14:textId="77777777" w:rsidR="009D150F" w:rsidRDefault="001125F6">
            <w:pPr>
              <w:pStyle w:val="TableParagraph"/>
              <w:ind w:left="48" w:right="41"/>
              <w:rPr>
                <w:sz w:val="14"/>
              </w:rPr>
            </w:pPr>
            <w:r>
              <w:rPr>
                <w:sz w:val="14"/>
              </w:rPr>
              <w:t>2021</w:t>
            </w:r>
          </w:p>
        </w:tc>
        <w:tc>
          <w:tcPr>
            <w:tcW w:w="796" w:type="dxa"/>
            <w:tcBorders>
              <w:top w:val="single" w:sz="4" w:space="0" w:color="000000"/>
              <w:left w:val="single" w:sz="4" w:space="0" w:color="000000"/>
              <w:bottom w:val="single" w:sz="4" w:space="0" w:color="000000"/>
              <w:right w:val="single" w:sz="4" w:space="0" w:color="000000"/>
            </w:tcBorders>
          </w:tcPr>
          <w:p w14:paraId="390DA5EE" w14:textId="77777777" w:rsidR="009D150F" w:rsidRDefault="001125F6">
            <w:pPr>
              <w:pStyle w:val="TableParagraph"/>
              <w:ind w:left="132" w:right="125"/>
              <w:rPr>
                <w:sz w:val="14"/>
              </w:rPr>
            </w:pPr>
            <w:r>
              <w:rPr>
                <w:sz w:val="14"/>
              </w:rPr>
              <w:t>V14BHG</w:t>
            </w:r>
          </w:p>
        </w:tc>
        <w:tc>
          <w:tcPr>
            <w:tcW w:w="1814" w:type="dxa"/>
            <w:tcBorders>
              <w:top w:val="single" w:sz="4" w:space="0" w:color="000000"/>
              <w:left w:val="single" w:sz="4" w:space="0" w:color="000000"/>
              <w:bottom w:val="single" w:sz="4" w:space="0" w:color="000000"/>
              <w:right w:val="single" w:sz="4" w:space="0" w:color="000000"/>
            </w:tcBorders>
          </w:tcPr>
          <w:p w14:paraId="5BA35E12" w14:textId="77777777" w:rsidR="009D150F" w:rsidRDefault="001125F6">
            <w:pPr>
              <w:pStyle w:val="TableParagraph"/>
              <w:ind w:left="71"/>
              <w:jc w:val="left"/>
              <w:rPr>
                <w:sz w:val="14"/>
              </w:rPr>
            </w:pPr>
            <w:r>
              <w:rPr>
                <w:sz w:val="14"/>
              </w:rPr>
              <w:t>3VWKP6BU6MM019725</w:t>
            </w:r>
          </w:p>
        </w:tc>
        <w:tc>
          <w:tcPr>
            <w:tcW w:w="978" w:type="dxa"/>
            <w:tcBorders>
              <w:top w:val="single" w:sz="4" w:space="0" w:color="000000"/>
              <w:left w:val="single" w:sz="4" w:space="0" w:color="000000"/>
              <w:bottom w:val="single" w:sz="4" w:space="0" w:color="000000"/>
              <w:right w:val="single" w:sz="4" w:space="0" w:color="000000"/>
            </w:tcBorders>
          </w:tcPr>
          <w:p w14:paraId="255CC4BD"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72F44539"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20108F40" w14:textId="77777777" w:rsidR="009D150F" w:rsidRDefault="001125F6">
            <w:pPr>
              <w:pStyle w:val="TableParagraph"/>
              <w:ind w:right="54"/>
              <w:jc w:val="right"/>
              <w:rPr>
                <w:sz w:val="14"/>
              </w:rPr>
            </w:pPr>
            <w:r>
              <w:rPr>
                <w:w w:val="95"/>
                <w:sz w:val="14"/>
              </w:rPr>
              <w:t>$9,009.06</w:t>
            </w:r>
          </w:p>
        </w:tc>
        <w:tc>
          <w:tcPr>
            <w:tcW w:w="581" w:type="dxa"/>
            <w:tcBorders>
              <w:top w:val="single" w:sz="4" w:space="0" w:color="000000"/>
              <w:left w:val="single" w:sz="4" w:space="0" w:color="000000"/>
              <w:bottom w:val="single" w:sz="4" w:space="0" w:color="000000"/>
              <w:right w:val="single" w:sz="4" w:space="0" w:color="000000"/>
            </w:tcBorders>
          </w:tcPr>
          <w:p w14:paraId="36544153" w14:textId="77777777" w:rsidR="009D150F" w:rsidRDefault="001125F6">
            <w:pPr>
              <w:pStyle w:val="TableParagraph"/>
              <w:ind w:right="131"/>
              <w:jc w:val="right"/>
              <w:rPr>
                <w:sz w:val="14"/>
              </w:rPr>
            </w:pPr>
            <w:r>
              <w:rPr>
                <w:sz w:val="14"/>
              </w:rPr>
              <w:t>0005</w:t>
            </w:r>
          </w:p>
        </w:tc>
      </w:tr>
      <w:tr w:rsidR="009D150F" w14:paraId="4254EC9E"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0C8530AB" w14:textId="77777777" w:rsidR="009D150F" w:rsidRDefault="001125F6">
            <w:pPr>
              <w:pStyle w:val="TableParagraph"/>
              <w:ind w:left="3"/>
              <w:rPr>
                <w:sz w:val="14"/>
              </w:rPr>
            </w:pPr>
            <w:r>
              <w:rPr>
                <w:w w:val="99"/>
                <w:sz w:val="14"/>
              </w:rPr>
              <w:t>6</w:t>
            </w:r>
          </w:p>
        </w:tc>
        <w:tc>
          <w:tcPr>
            <w:tcW w:w="2268" w:type="dxa"/>
            <w:tcBorders>
              <w:top w:val="single" w:sz="4" w:space="0" w:color="000000"/>
              <w:left w:val="single" w:sz="4" w:space="0" w:color="000000"/>
              <w:bottom w:val="single" w:sz="4" w:space="0" w:color="000000"/>
              <w:right w:val="single" w:sz="4" w:space="0" w:color="000000"/>
            </w:tcBorders>
          </w:tcPr>
          <w:p w14:paraId="6CA8C9F7" w14:textId="77777777" w:rsidR="009D150F" w:rsidRDefault="001125F6">
            <w:pPr>
              <w:pStyle w:val="TableParagraph"/>
              <w:ind w:left="67"/>
              <w:jc w:val="left"/>
              <w:rPr>
                <w:sz w:val="14"/>
              </w:rPr>
            </w:pPr>
            <w:r>
              <w:rPr>
                <w:sz w:val="14"/>
              </w:rPr>
              <w:t>VW VENTO STARLINE 4P STD.</w:t>
            </w:r>
          </w:p>
        </w:tc>
        <w:tc>
          <w:tcPr>
            <w:tcW w:w="669" w:type="dxa"/>
            <w:tcBorders>
              <w:top w:val="single" w:sz="4" w:space="0" w:color="000000"/>
              <w:left w:val="single" w:sz="4" w:space="0" w:color="000000"/>
              <w:bottom w:val="single" w:sz="4" w:space="0" w:color="000000"/>
              <w:right w:val="single" w:sz="4" w:space="0" w:color="000000"/>
            </w:tcBorders>
          </w:tcPr>
          <w:p w14:paraId="2258EB43" w14:textId="77777777" w:rsidR="009D150F" w:rsidRDefault="001125F6">
            <w:pPr>
              <w:pStyle w:val="TableParagraph"/>
              <w:ind w:left="48" w:right="41"/>
              <w:rPr>
                <w:sz w:val="14"/>
              </w:rPr>
            </w:pPr>
            <w:r>
              <w:rPr>
                <w:sz w:val="14"/>
              </w:rPr>
              <w:t>2020</w:t>
            </w:r>
          </w:p>
        </w:tc>
        <w:tc>
          <w:tcPr>
            <w:tcW w:w="796" w:type="dxa"/>
            <w:tcBorders>
              <w:top w:val="single" w:sz="4" w:space="0" w:color="000000"/>
              <w:left w:val="single" w:sz="4" w:space="0" w:color="000000"/>
              <w:bottom w:val="single" w:sz="4" w:space="0" w:color="000000"/>
              <w:right w:val="single" w:sz="4" w:space="0" w:color="000000"/>
            </w:tcBorders>
          </w:tcPr>
          <w:p w14:paraId="48463DC9" w14:textId="77777777" w:rsidR="009D150F" w:rsidRDefault="001125F6">
            <w:pPr>
              <w:pStyle w:val="TableParagraph"/>
              <w:ind w:left="132" w:right="121"/>
              <w:rPr>
                <w:sz w:val="14"/>
              </w:rPr>
            </w:pPr>
            <w:r>
              <w:rPr>
                <w:sz w:val="14"/>
              </w:rPr>
              <w:t>N91BFS</w:t>
            </w:r>
          </w:p>
        </w:tc>
        <w:tc>
          <w:tcPr>
            <w:tcW w:w="1814" w:type="dxa"/>
            <w:tcBorders>
              <w:top w:val="single" w:sz="4" w:space="0" w:color="000000"/>
              <w:left w:val="single" w:sz="4" w:space="0" w:color="000000"/>
              <w:bottom w:val="single" w:sz="4" w:space="0" w:color="000000"/>
              <w:right w:val="single" w:sz="4" w:space="0" w:color="000000"/>
            </w:tcBorders>
          </w:tcPr>
          <w:p w14:paraId="49BD16B2" w14:textId="77777777" w:rsidR="009D150F" w:rsidRDefault="001125F6">
            <w:pPr>
              <w:pStyle w:val="TableParagraph"/>
              <w:ind w:left="71"/>
              <w:jc w:val="left"/>
              <w:rPr>
                <w:sz w:val="14"/>
              </w:rPr>
            </w:pPr>
            <w:r>
              <w:rPr>
                <w:sz w:val="14"/>
              </w:rPr>
              <w:t>MEX5G2600LT034194</w:t>
            </w:r>
          </w:p>
        </w:tc>
        <w:tc>
          <w:tcPr>
            <w:tcW w:w="978" w:type="dxa"/>
            <w:tcBorders>
              <w:top w:val="single" w:sz="4" w:space="0" w:color="000000"/>
              <w:left w:val="single" w:sz="4" w:space="0" w:color="000000"/>
              <w:bottom w:val="single" w:sz="4" w:space="0" w:color="000000"/>
              <w:right w:val="single" w:sz="4" w:space="0" w:color="000000"/>
            </w:tcBorders>
          </w:tcPr>
          <w:p w14:paraId="761C79DC"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3D7BECE6"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563C16AF" w14:textId="77777777" w:rsidR="009D150F" w:rsidRDefault="001125F6">
            <w:pPr>
              <w:pStyle w:val="TableParagraph"/>
              <w:ind w:right="54"/>
              <w:jc w:val="right"/>
              <w:rPr>
                <w:sz w:val="14"/>
              </w:rPr>
            </w:pPr>
            <w:r>
              <w:rPr>
                <w:w w:val="95"/>
                <w:sz w:val="14"/>
              </w:rPr>
              <w:t>$9,410.24</w:t>
            </w:r>
          </w:p>
        </w:tc>
        <w:tc>
          <w:tcPr>
            <w:tcW w:w="581" w:type="dxa"/>
            <w:tcBorders>
              <w:top w:val="single" w:sz="4" w:space="0" w:color="000000"/>
              <w:left w:val="single" w:sz="4" w:space="0" w:color="000000"/>
              <w:bottom w:val="single" w:sz="4" w:space="0" w:color="000000"/>
              <w:right w:val="single" w:sz="4" w:space="0" w:color="000000"/>
            </w:tcBorders>
          </w:tcPr>
          <w:p w14:paraId="5A3F1D53" w14:textId="77777777" w:rsidR="009D150F" w:rsidRDefault="001125F6">
            <w:pPr>
              <w:pStyle w:val="TableParagraph"/>
              <w:ind w:right="131"/>
              <w:jc w:val="right"/>
              <w:rPr>
                <w:sz w:val="14"/>
              </w:rPr>
            </w:pPr>
            <w:r>
              <w:rPr>
                <w:sz w:val="14"/>
              </w:rPr>
              <w:t>0006</w:t>
            </w:r>
          </w:p>
        </w:tc>
      </w:tr>
      <w:tr w:rsidR="009D150F" w14:paraId="4D20B6FD" w14:textId="77777777">
        <w:trPr>
          <w:trHeight w:val="277"/>
        </w:trPr>
        <w:tc>
          <w:tcPr>
            <w:tcW w:w="283" w:type="dxa"/>
            <w:tcBorders>
              <w:top w:val="single" w:sz="4" w:space="0" w:color="000000"/>
              <w:left w:val="single" w:sz="4" w:space="0" w:color="000000"/>
              <w:bottom w:val="single" w:sz="4" w:space="0" w:color="000000"/>
              <w:right w:val="single" w:sz="4" w:space="0" w:color="000000"/>
            </w:tcBorders>
          </w:tcPr>
          <w:p w14:paraId="4F063FB7" w14:textId="77777777" w:rsidR="009D150F" w:rsidRDefault="001125F6">
            <w:pPr>
              <w:pStyle w:val="TableParagraph"/>
              <w:ind w:left="3"/>
              <w:rPr>
                <w:sz w:val="14"/>
              </w:rPr>
            </w:pPr>
            <w:r>
              <w:rPr>
                <w:w w:val="99"/>
                <w:sz w:val="14"/>
              </w:rPr>
              <w:t>7</w:t>
            </w:r>
          </w:p>
        </w:tc>
        <w:tc>
          <w:tcPr>
            <w:tcW w:w="2268" w:type="dxa"/>
            <w:tcBorders>
              <w:top w:val="single" w:sz="4" w:space="0" w:color="000000"/>
              <w:left w:val="single" w:sz="4" w:space="0" w:color="000000"/>
              <w:bottom w:val="single" w:sz="4" w:space="0" w:color="000000"/>
              <w:right w:val="single" w:sz="4" w:space="0" w:color="000000"/>
            </w:tcBorders>
          </w:tcPr>
          <w:p w14:paraId="3DC732E9" w14:textId="77777777" w:rsidR="009D150F" w:rsidRDefault="001125F6">
            <w:pPr>
              <w:pStyle w:val="TableParagraph"/>
              <w:ind w:left="67"/>
              <w:jc w:val="left"/>
              <w:rPr>
                <w:sz w:val="14"/>
              </w:rPr>
            </w:pPr>
            <w:r>
              <w:rPr>
                <w:sz w:val="14"/>
              </w:rPr>
              <w:t>VW VENTO STARLINE 4P STD.</w:t>
            </w:r>
          </w:p>
        </w:tc>
        <w:tc>
          <w:tcPr>
            <w:tcW w:w="669" w:type="dxa"/>
            <w:tcBorders>
              <w:top w:val="single" w:sz="4" w:space="0" w:color="000000"/>
              <w:left w:val="single" w:sz="4" w:space="0" w:color="000000"/>
              <w:bottom w:val="single" w:sz="4" w:space="0" w:color="000000"/>
              <w:right w:val="single" w:sz="4" w:space="0" w:color="000000"/>
            </w:tcBorders>
          </w:tcPr>
          <w:p w14:paraId="1DF8EFE9" w14:textId="77777777" w:rsidR="009D150F" w:rsidRDefault="001125F6">
            <w:pPr>
              <w:pStyle w:val="TableParagraph"/>
              <w:ind w:left="48" w:right="41"/>
              <w:rPr>
                <w:sz w:val="14"/>
              </w:rPr>
            </w:pPr>
            <w:r>
              <w:rPr>
                <w:sz w:val="14"/>
              </w:rPr>
              <w:t>2020</w:t>
            </w:r>
          </w:p>
        </w:tc>
        <w:tc>
          <w:tcPr>
            <w:tcW w:w="796" w:type="dxa"/>
            <w:tcBorders>
              <w:top w:val="single" w:sz="4" w:space="0" w:color="000000"/>
              <w:left w:val="single" w:sz="4" w:space="0" w:color="000000"/>
              <w:bottom w:val="single" w:sz="4" w:space="0" w:color="000000"/>
              <w:right w:val="single" w:sz="4" w:space="0" w:color="000000"/>
            </w:tcBorders>
          </w:tcPr>
          <w:p w14:paraId="72187A42" w14:textId="77777777" w:rsidR="009D150F" w:rsidRDefault="001125F6">
            <w:pPr>
              <w:pStyle w:val="TableParagraph"/>
              <w:ind w:left="132" w:right="121"/>
              <w:rPr>
                <w:sz w:val="14"/>
              </w:rPr>
            </w:pPr>
            <w:r>
              <w:rPr>
                <w:sz w:val="14"/>
              </w:rPr>
              <w:t>P95BFY</w:t>
            </w:r>
          </w:p>
        </w:tc>
        <w:tc>
          <w:tcPr>
            <w:tcW w:w="1814" w:type="dxa"/>
            <w:tcBorders>
              <w:top w:val="single" w:sz="4" w:space="0" w:color="000000"/>
              <w:left w:val="single" w:sz="4" w:space="0" w:color="000000"/>
              <w:bottom w:val="single" w:sz="4" w:space="0" w:color="000000"/>
              <w:right w:val="single" w:sz="4" w:space="0" w:color="000000"/>
            </w:tcBorders>
          </w:tcPr>
          <w:p w14:paraId="30173428" w14:textId="77777777" w:rsidR="009D150F" w:rsidRDefault="001125F6">
            <w:pPr>
              <w:pStyle w:val="TableParagraph"/>
              <w:ind w:left="71"/>
              <w:jc w:val="left"/>
              <w:rPr>
                <w:sz w:val="14"/>
              </w:rPr>
            </w:pPr>
            <w:r>
              <w:rPr>
                <w:sz w:val="14"/>
              </w:rPr>
              <w:t>MEX5G2606LT033454</w:t>
            </w:r>
          </w:p>
        </w:tc>
        <w:tc>
          <w:tcPr>
            <w:tcW w:w="978" w:type="dxa"/>
            <w:tcBorders>
              <w:top w:val="single" w:sz="4" w:space="0" w:color="000000"/>
              <w:left w:val="single" w:sz="4" w:space="0" w:color="000000"/>
              <w:bottom w:val="single" w:sz="4" w:space="0" w:color="000000"/>
              <w:right w:val="single" w:sz="4" w:space="0" w:color="000000"/>
            </w:tcBorders>
          </w:tcPr>
          <w:p w14:paraId="0538B7E1"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6BF2E1F1"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5FD2C506" w14:textId="77777777" w:rsidR="009D150F" w:rsidRDefault="001125F6">
            <w:pPr>
              <w:pStyle w:val="TableParagraph"/>
              <w:ind w:right="54"/>
              <w:jc w:val="right"/>
              <w:rPr>
                <w:sz w:val="14"/>
              </w:rPr>
            </w:pPr>
            <w:r>
              <w:rPr>
                <w:w w:val="95"/>
                <w:sz w:val="14"/>
              </w:rPr>
              <w:t>$9,410.24</w:t>
            </w:r>
          </w:p>
        </w:tc>
        <w:tc>
          <w:tcPr>
            <w:tcW w:w="581" w:type="dxa"/>
            <w:tcBorders>
              <w:top w:val="single" w:sz="4" w:space="0" w:color="000000"/>
              <w:left w:val="single" w:sz="4" w:space="0" w:color="000000"/>
              <w:bottom w:val="single" w:sz="4" w:space="0" w:color="000000"/>
              <w:right w:val="single" w:sz="4" w:space="0" w:color="000000"/>
            </w:tcBorders>
          </w:tcPr>
          <w:p w14:paraId="33DD555E" w14:textId="77777777" w:rsidR="009D150F" w:rsidRDefault="001125F6">
            <w:pPr>
              <w:pStyle w:val="TableParagraph"/>
              <w:ind w:right="131"/>
              <w:jc w:val="right"/>
              <w:rPr>
                <w:sz w:val="14"/>
              </w:rPr>
            </w:pPr>
            <w:r>
              <w:rPr>
                <w:sz w:val="14"/>
              </w:rPr>
              <w:t>0007</w:t>
            </w:r>
          </w:p>
        </w:tc>
      </w:tr>
      <w:tr w:rsidR="009D150F" w14:paraId="5CD91A99"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7B18D874" w14:textId="77777777" w:rsidR="009D150F" w:rsidRDefault="001125F6">
            <w:pPr>
              <w:pStyle w:val="TableParagraph"/>
              <w:ind w:left="3"/>
              <w:rPr>
                <w:sz w:val="14"/>
              </w:rPr>
            </w:pPr>
            <w:r>
              <w:rPr>
                <w:w w:val="99"/>
                <w:sz w:val="14"/>
              </w:rPr>
              <w:t>8</w:t>
            </w:r>
          </w:p>
        </w:tc>
        <w:tc>
          <w:tcPr>
            <w:tcW w:w="2268" w:type="dxa"/>
            <w:tcBorders>
              <w:top w:val="single" w:sz="4" w:space="0" w:color="000000"/>
              <w:left w:val="single" w:sz="4" w:space="0" w:color="000000"/>
              <w:bottom w:val="single" w:sz="4" w:space="0" w:color="000000"/>
              <w:right w:val="single" w:sz="4" w:space="0" w:color="000000"/>
            </w:tcBorders>
          </w:tcPr>
          <w:p w14:paraId="0334E476" w14:textId="77777777" w:rsidR="009D150F" w:rsidRDefault="001125F6">
            <w:pPr>
              <w:pStyle w:val="TableParagraph"/>
              <w:ind w:left="67"/>
              <w:jc w:val="left"/>
              <w:rPr>
                <w:sz w:val="14"/>
              </w:rPr>
            </w:pPr>
            <w:r>
              <w:rPr>
                <w:sz w:val="14"/>
              </w:rPr>
              <w:t>VW VENTO STARLINE 4P STD.</w:t>
            </w:r>
          </w:p>
        </w:tc>
        <w:tc>
          <w:tcPr>
            <w:tcW w:w="669" w:type="dxa"/>
            <w:tcBorders>
              <w:top w:val="single" w:sz="4" w:space="0" w:color="000000"/>
              <w:left w:val="single" w:sz="4" w:space="0" w:color="000000"/>
              <w:bottom w:val="single" w:sz="4" w:space="0" w:color="000000"/>
              <w:right w:val="single" w:sz="4" w:space="0" w:color="000000"/>
            </w:tcBorders>
          </w:tcPr>
          <w:p w14:paraId="1F2D4255" w14:textId="77777777" w:rsidR="009D150F" w:rsidRDefault="001125F6">
            <w:pPr>
              <w:pStyle w:val="TableParagraph"/>
              <w:ind w:left="48" w:right="41"/>
              <w:rPr>
                <w:sz w:val="14"/>
              </w:rPr>
            </w:pPr>
            <w:r>
              <w:rPr>
                <w:sz w:val="14"/>
              </w:rPr>
              <w:t>2020</w:t>
            </w:r>
          </w:p>
        </w:tc>
        <w:tc>
          <w:tcPr>
            <w:tcW w:w="796" w:type="dxa"/>
            <w:tcBorders>
              <w:top w:val="single" w:sz="4" w:space="0" w:color="000000"/>
              <w:left w:val="single" w:sz="4" w:space="0" w:color="000000"/>
              <w:bottom w:val="single" w:sz="4" w:space="0" w:color="000000"/>
              <w:right w:val="single" w:sz="4" w:space="0" w:color="000000"/>
            </w:tcBorders>
          </w:tcPr>
          <w:p w14:paraId="26568AF4" w14:textId="77777777" w:rsidR="009D150F" w:rsidRDefault="001125F6">
            <w:pPr>
              <w:pStyle w:val="TableParagraph"/>
              <w:ind w:left="132" w:right="121"/>
              <w:rPr>
                <w:sz w:val="14"/>
              </w:rPr>
            </w:pPr>
            <w:r>
              <w:rPr>
                <w:sz w:val="14"/>
              </w:rPr>
              <w:t>M85BFS</w:t>
            </w:r>
          </w:p>
        </w:tc>
        <w:tc>
          <w:tcPr>
            <w:tcW w:w="1814" w:type="dxa"/>
            <w:tcBorders>
              <w:top w:val="single" w:sz="4" w:space="0" w:color="000000"/>
              <w:left w:val="single" w:sz="4" w:space="0" w:color="000000"/>
              <w:bottom w:val="single" w:sz="4" w:space="0" w:color="000000"/>
              <w:right w:val="single" w:sz="4" w:space="0" w:color="000000"/>
            </w:tcBorders>
          </w:tcPr>
          <w:p w14:paraId="611D757A" w14:textId="77777777" w:rsidR="009D150F" w:rsidRDefault="001125F6">
            <w:pPr>
              <w:pStyle w:val="TableParagraph"/>
              <w:ind w:left="71"/>
              <w:jc w:val="left"/>
              <w:rPr>
                <w:sz w:val="14"/>
              </w:rPr>
            </w:pPr>
            <w:r>
              <w:rPr>
                <w:sz w:val="14"/>
              </w:rPr>
              <w:t>MEX5G2604LT034182</w:t>
            </w:r>
          </w:p>
        </w:tc>
        <w:tc>
          <w:tcPr>
            <w:tcW w:w="978" w:type="dxa"/>
            <w:tcBorders>
              <w:top w:val="single" w:sz="4" w:space="0" w:color="000000"/>
              <w:left w:val="single" w:sz="4" w:space="0" w:color="000000"/>
              <w:bottom w:val="single" w:sz="4" w:space="0" w:color="000000"/>
              <w:right w:val="single" w:sz="4" w:space="0" w:color="000000"/>
            </w:tcBorders>
          </w:tcPr>
          <w:p w14:paraId="4230A40F"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5F12AC03"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6A5DE3C0" w14:textId="77777777" w:rsidR="009D150F" w:rsidRDefault="001125F6">
            <w:pPr>
              <w:pStyle w:val="TableParagraph"/>
              <w:ind w:right="54"/>
              <w:jc w:val="right"/>
              <w:rPr>
                <w:sz w:val="14"/>
              </w:rPr>
            </w:pPr>
            <w:r>
              <w:rPr>
                <w:w w:val="95"/>
                <w:sz w:val="14"/>
              </w:rPr>
              <w:t>$9,410.24</w:t>
            </w:r>
          </w:p>
        </w:tc>
        <w:tc>
          <w:tcPr>
            <w:tcW w:w="581" w:type="dxa"/>
            <w:tcBorders>
              <w:top w:val="single" w:sz="4" w:space="0" w:color="000000"/>
              <w:left w:val="single" w:sz="4" w:space="0" w:color="000000"/>
              <w:bottom w:val="single" w:sz="4" w:space="0" w:color="000000"/>
              <w:right w:val="single" w:sz="4" w:space="0" w:color="000000"/>
            </w:tcBorders>
          </w:tcPr>
          <w:p w14:paraId="2EF735D6" w14:textId="77777777" w:rsidR="009D150F" w:rsidRDefault="001125F6">
            <w:pPr>
              <w:pStyle w:val="TableParagraph"/>
              <w:ind w:right="131"/>
              <w:jc w:val="right"/>
              <w:rPr>
                <w:sz w:val="14"/>
              </w:rPr>
            </w:pPr>
            <w:r>
              <w:rPr>
                <w:sz w:val="14"/>
              </w:rPr>
              <w:t>0008</w:t>
            </w:r>
          </w:p>
        </w:tc>
      </w:tr>
      <w:tr w:rsidR="009D150F" w14:paraId="2163ABC1"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0FDE40D8" w14:textId="77777777" w:rsidR="009D150F" w:rsidRDefault="001125F6">
            <w:pPr>
              <w:pStyle w:val="TableParagraph"/>
              <w:ind w:left="3"/>
              <w:rPr>
                <w:sz w:val="14"/>
              </w:rPr>
            </w:pPr>
            <w:r>
              <w:rPr>
                <w:w w:val="99"/>
                <w:sz w:val="14"/>
              </w:rPr>
              <w:t>9</w:t>
            </w:r>
          </w:p>
        </w:tc>
        <w:tc>
          <w:tcPr>
            <w:tcW w:w="2268" w:type="dxa"/>
            <w:tcBorders>
              <w:top w:val="single" w:sz="4" w:space="0" w:color="000000"/>
              <w:left w:val="single" w:sz="4" w:space="0" w:color="000000"/>
              <w:bottom w:val="single" w:sz="4" w:space="0" w:color="000000"/>
              <w:right w:val="single" w:sz="4" w:space="0" w:color="000000"/>
            </w:tcBorders>
          </w:tcPr>
          <w:p w14:paraId="5C6A491A" w14:textId="77777777" w:rsidR="009D150F" w:rsidRDefault="001125F6">
            <w:pPr>
              <w:pStyle w:val="TableParagraph"/>
              <w:ind w:left="67"/>
              <w:jc w:val="left"/>
              <w:rPr>
                <w:sz w:val="14"/>
              </w:rPr>
            </w:pPr>
            <w:r>
              <w:rPr>
                <w:sz w:val="14"/>
              </w:rPr>
              <w:t>VW VENTO STARLINE 4P STD.</w:t>
            </w:r>
          </w:p>
        </w:tc>
        <w:tc>
          <w:tcPr>
            <w:tcW w:w="669" w:type="dxa"/>
            <w:tcBorders>
              <w:top w:val="single" w:sz="4" w:space="0" w:color="000000"/>
              <w:left w:val="single" w:sz="4" w:space="0" w:color="000000"/>
              <w:bottom w:val="single" w:sz="4" w:space="0" w:color="000000"/>
              <w:right w:val="single" w:sz="4" w:space="0" w:color="000000"/>
            </w:tcBorders>
          </w:tcPr>
          <w:p w14:paraId="748351D8" w14:textId="77777777" w:rsidR="009D150F" w:rsidRDefault="001125F6">
            <w:pPr>
              <w:pStyle w:val="TableParagraph"/>
              <w:ind w:left="48" w:right="41"/>
              <w:rPr>
                <w:sz w:val="14"/>
              </w:rPr>
            </w:pPr>
            <w:r>
              <w:rPr>
                <w:sz w:val="14"/>
              </w:rPr>
              <w:t>2020</w:t>
            </w:r>
          </w:p>
        </w:tc>
        <w:tc>
          <w:tcPr>
            <w:tcW w:w="796" w:type="dxa"/>
            <w:tcBorders>
              <w:top w:val="single" w:sz="4" w:space="0" w:color="000000"/>
              <w:left w:val="single" w:sz="4" w:space="0" w:color="000000"/>
              <w:bottom w:val="single" w:sz="4" w:space="0" w:color="000000"/>
              <w:right w:val="single" w:sz="4" w:space="0" w:color="000000"/>
            </w:tcBorders>
          </w:tcPr>
          <w:p w14:paraId="6CE7BEC8" w14:textId="77777777" w:rsidR="009D150F" w:rsidRDefault="001125F6">
            <w:pPr>
              <w:pStyle w:val="TableParagraph"/>
              <w:ind w:left="132" w:right="121"/>
              <w:rPr>
                <w:sz w:val="14"/>
              </w:rPr>
            </w:pPr>
            <w:r>
              <w:rPr>
                <w:sz w:val="14"/>
              </w:rPr>
              <w:t>N24BFS</w:t>
            </w:r>
          </w:p>
        </w:tc>
        <w:tc>
          <w:tcPr>
            <w:tcW w:w="1814" w:type="dxa"/>
            <w:tcBorders>
              <w:top w:val="single" w:sz="4" w:space="0" w:color="000000"/>
              <w:left w:val="single" w:sz="4" w:space="0" w:color="000000"/>
              <w:bottom w:val="single" w:sz="4" w:space="0" w:color="000000"/>
              <w:right w:val="single" w:sz="4" w:space="0" w:color="000000"/>
            </w:tcBorders>
          </w:tcPr>
          <w:p w14:paraId="118EED7A" w14:textId="77777777" w:rsidR="009D150F" w:rsidRDefault="001125F6">
            <w:pPr>
              <w:pStyle w:val="TableParagraph"/>
              <w:ind w:left="71"/>
              <w:jc w:val="left"/>
              <w:rPr>
                <w:sz w:val="14"/>
              </w:rPr>
            </w:pPr>
            <w:r>
              <w:rPr>
                <w:sz w:val="14"/>
              </w:rPr>
              <w:t>MEX5G2609LT033450</w:t>
            </w:r>
          </w:p>
        </w:tc>
        <w:tc>
          <w:tcPr>
            <w:tcW w:w="978" w:type="dxa"/>
            <w:tcBorders>
              <w:top w:val="single" w:sz="4" w:space="0" w:color="000000"/>
              <w:left w:val="single" w:sz="4" w:space="0" w:color="000000"/>
              <w:bottom w:val="single" w:sz="4" w:space="0" w:color="000000"/>
              <w:right w:val="single" w:sz="4" w:space="0" w:color="000000"/>
            </w:tcBorders>
          </w:tcPr>
          <w:p w14:paraId="33392DAC"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3399FCD9"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3585D0BF" w14:textId="77777777" w:rsidR="009D150F" w:rsidRDefault="001125F6">
            <w:pPr>
              <w:pStyle w:val="TableParagraph"/>
              <w:ind w:right="54"/>
              <w:jc w:val="right"/>
              <w:rPr>
                <w:sz w:val="14"/>
              </w:rPr>
            </w:pPr>
            <w:r>
              <w:rPr>
                <w:w w:val="95"/>
                <w:sz w:val="14"/>
              </w:rPr>
              <w:t>$9,410.24</w:t>
            </w:r>
          </w:p>
        </w:tc>
        <w:tc>
          <w:tcPr>
            <w:tcW w:w="581" w:type="dxa"/>
            <w:tcBorders>
              <w:top w:val="single" w:sz="4" w:space="0" w:color="000000"/>
              <w:left w:val="single" w:sz="4" w:space="0" w:color="000000"/>
              <w:bottom w:val="single" w:sz="4" w:space="0" w:color="000000"/>
              <w:right w:val="single" w:sz="4" w:space="0" w:color="000000"/>
            </w:tcBorders>
          </w:tcPr>
          <w:p w14:paraId="69A606E7" w14:textId="77777777" w:rsidR="009D150F" w:rsidRDefault="001125F6">
            <w:pPr>
              <w:pStyle w:val="TableParagraph"/>
              <w:ind w:right="131"/>
              <w:jc w:val="right"/>
              <w:rPr>
                <w:sz w:val="14"/>
              </w:rPr>
            </w:pPr>
            <w:r>
              <w:rPr>
                <w:sz w:val="14"/>
              </w:rPr>
              <w:t>0009</w:t>
            </w:r>
          </w:p>
        </w:tc>
      </w:tr>
      <w:tr w:rsidR="009D150F" w14:paraId="1753C667"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07C0CACE" w14:textId="77777777" w:rsidR="009D150F" w:rsidRDefault="001125F6">
            <w:pPr>
              <w:pStyle w:val="TableParagraph"/>
              <w:ind w:left="48" w:right="43"/>
              <w:rPr>
                <w:sz w:val="14"/>
              </w:rPr>
            </w:pPr>
            <w:r>
              <w:rPr>
                <w:sz w:val="14"/>
              </w:rPr>
              <w:t>10</w:t>
            </w:r>
          </w:p>
        </w:tc>
        <w:tc>
          <w:tcPr>
            <w:tcW w:w="2268" w:type="dxa"/>
            <w:tcBorders>
              <w:top w:val="single" w:sz="4" w:space="0" w:color="000000"/>
              <w:left w:val="single" w:sz="4" w:space="0" w:color="000000"/>
              <w:bottom w:val="single" w:sz="4" w:space="0" w:color="000000"/>
              <w:right w:val="single" w:sz="4" w:space="0" w:color="000000"/>
            </w:tcBorders>
          </w:tcPr>
          <w:p w14:paraId="0A310373" w14:textId="77777777" w:rsidR="009D150F" w:rsidRDefault="001125F6">
            <w:pPr>
              <w:pStyle w:val="TableParagraph"/>
              <w:ind w:left="67"/>
              <w:jc w:val="left"/>
              <w:rPr>
                <w:sz w:val="14"/>
              </w:rPr>
            </w:pPr>
            <w:r>
              <w:rPr>
                <w:sz w:val="14"/>
              </w:rPr>
              <w:t>VW VENTO STARLINE 4P STD.</w:t>
            </w:r>
          </w:p>
        </w:tc>
        <w:tc>
          <w:tcPr>
            <w:tcW w:w="669" w:type="dxa"/>
            <w:tcBorders>
              <w:top w:val="single" w:sz="4" w:space="0" w:color="000000"/>
              <w:left w:val="single" w:sz="4" w:space="0" w:color="000000"/>
              <w:bottom w:val="single" w:sz="4" w:space="0" w:color="000000"/>
              <w:right w:val="single" w:sz="4" w:space="0" w:color="000000"/>
            </w:tcBorders>
          </w:tcPr>
          <w:p w14:paraId="155E189D" w14:textId="77777777" w:rsidR="009D150F" w:rsidRDefault="001125F6">
            <w:pPr>
              <w:pStyle w:val="TableParagraph"/>
              <w:ind w:left="48" w:right="41"/>
              <w:rPr>
                <w:sz w:val="14"/>
              </w:rPr>
            </w:pPr>
            <w:r>
              <w:rPr>
                <w:sz w:val="14"/>
              </w:rPr>
              <w:t>2020</w:t>
            </w:r>
          </w:p>
        </w:tc>
        <w:tc>
          <w:tcPr>
            <w:tcW w:w="796" w:type="dxa"/>
            <w:tcBorders>
              <w:top w:val="single" w:sz="4" w:space="0" w:color="000000"/>
              <w:left w:val="single" w:sz="4" w:space="0" w:color="000000"/>
              <w:bottom w:val="single" w:sz="4" w:space="0" w:color="000000"/>
              <w:right w:val="single" w:sz="4" w:space="0" w:color="000000"/>
            </w:tcBorders>
          </w:tcPr>
          <w:p w14:paraId="55E2FD99" w14:textId="77777777" w:rsidR="009D150F" w:rsidRDefault="001125F6">
            <w:pPr>
              <w:pStyle w:val="TableParagraph"/>
              <w:ind w:left="132" w:right="121"/>
              <w:rPr>
                <w:sz w:val="14"/>
              </w:rPr>
            </w:pPr>
            <w:r>
              <w:rPr>
                <w:sz w:val="14"/>
              </w:rPr>
              <w:t>N69BFS</w:t>
            </w:r>
          </w:p>
        </w:tc>
        <w:tc>
          <w:tcPr>
            <w:tcW w:w="1814" w:type="dxa"/>
            <w:tcBorders>
              <w:top w:val="single" w:sz="4" w:space="0" w:color="000000"/>
              <w:left w:val="single" w:sz="4" w:space="0" w:color="000000"/>
              <w:bottom w:val="single" w:sz="4" w:space="0" w:color="000000"/>
              <w:right w:val="single" w:sz="4" w:space="0" w:color="000000"/>
            </w:tcBorders>
          </w:tcPr>
          <w:p w14:paraId="0027CA20" w14:textId="77777777" w:rsidR="009D150F" w:rsidRDefault="001125F6">
            <w:pPr>
              <w:pStyle w:val="TableParagraph"/>
              <w:ind w:left="71"/>
              <w:jc w:val="left"/>
              <w:rPr>
                <w:sz w:val="14"/>
              </w:rPr>
            </w:pPr>
            <w:r>
              <w:rPr>
                <w:sz w:val="14"/>
              </w:rPr>
              <w:t>MEX5G2602LT034178</w:t>
            </w:r>
          </w:p>
        </w:tc>
        <w:tc>
          <w:tcPr>
            <w:tcW w:w="978" w:type="dxa"/>
            <w:tcBorders>
              <w:top w:val="single" w:sz="4" w:space="0" w:color="000000"/>
              <w:left w:val="single" w:sz="4" w:space="0" w:color="000000"/>
              <w:bottom w:val="single" w:sz="4" w:space="0" w:color="000000"/>
              <w:right w:val="single" w:sz="4" w:space="0" w:color="000000"/>
            </w:tcBorders>
          </w:tcPr>
          <w:p w14:paraId="1181E48D"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3F29AE2C"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3D0B91A0" w14:textId="77777777" w:rsidR="009D150F" w:rsidRDefault="001125F6">
            <w:pPr>
              <w:pStyle w:val="TableParagraph"/>
              <w:ind w:right="54"/>
              <w:jc w:val="right"/>
              <w:rPr>
                <w:sz w:val="14"/>
              </w:rPr>
            </w:pPr>
            <w:r>
              <w:rPr>
                <w:w w:val="95"/>
                <w:sz w:val="14"/>
              </w:rPr>
              <w:t>$9,410.24</w:t>
            </w:r>
          </w:p>
        </w:tc>
        <w:tc>
          <w:tcPr>
            <w:tcW w:w="581" w:type="dxa"/>
            <w:tcBorders>
              <w:top w:val="single" w:sz="4" w:space="0" w:color="000000"/>
              <w:left w:val="single" w:sz="4" w:space="0" w:color="000000"/>
              <w:bottom w:val="single" w:sz="4" w:space="0" w:color="000000"/>
              <w:right w:val="single" w:sz="4" w:space="0" w:color="000000"/>
            </w:tcBorders>
          </w:tcPr>
          <w:p w14:paraId="7FDE89A7" w14:textId="77777777" w:rsidR="009D150F" w:rsidRDefault="001125F6">
            <w:pPr>
              <w:pStyle w:val="TableParagraph"/>
              <w:ind w:right="131"/>
              <w:jc w:val="right"/>
              <w:rPr>
                <w:sz w:val="14"/>
              </w:rPr>
            </w:pPr>
            <w:r>
              <w:rPr>
                <w:sz w:val="14"/>
              </w:rPr>
              <w:t>0010</w:t>
            </w:r>
          </w:p>
        </w:tc>
      </w:tr>
      <w:tr w:rsidR="009D150F" w14:paraId="0801CDCF"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03EF2547" w14:textId="77777777" w:rsidR="009D150F" w:rsidRDefault="001125F6">
            <w:pPr>
              <w:pStyle w:val="TableParagraph"/>
              <w:ind w:left="48" w:right="43"/>
              <w:rPr>
                <w:sz w:val="14"/>
              </w:rPr>
            </w:pPr>
            <w:r>
              <w:rPr>
                <w:sz w:val="14"/>
              </w:rPr>
              <w:t>11</w:t>
            </w:r>
          </w:p>
        </w:tc>
        <w:tc>
          <w:tcPr>
            <w:tcW w:w="2268" w:type="dxa"/>
            <w:tcBorders>
              <w:top w:val="single" w:sz="4" w:space="0" w:color="000000"/>
              <w:left w:val="single" w:sz="4" w:space="0" w:color="000000"/>
              <w:bottom w:val="single" w:sz="4" w:space="0" w:color="000000"/>
              <w:right w:val="single" w:sz="4" w:space="0" w:color="000000"/>
            </w:tcBorders>
          </w:tcPr>
          <w:p w14:paraId="0875CFB1" w14:textId="77777777" w:rsidR="009D150F" w:rsidRDefault="001125F6">
            <w:pPr>
              <w:pStyle w:val="TableParagraph"/>
              <w:ind w:left="67"/>
              <w:jc w:val="left"/>
              <w:rPr>
                <w:sz w:val="14"/>
              </w:rPr>
            </w:pPr>
            <w:r>
              <w:rPr>
                <w:sz w:val="14"/>
              </w:rPr>
              <w:t>VW VENTO STARLINE 4P STD.</w:t>
            </w:r>
          </w:p>
        </w:tc>
        <w:tc>
          <w:tcPr>
            <w:tcW w:w="669" w:type="dxa"/>
            <w:tcBorders>
              <w:top w:val="single" w:sz="4" w:space="0" w:color="000000"/>
              <w:left w:val="single" w:sz="4" w:space="0" w:color="000000"/>
              <w:bottom w:val="single" w:sz="4" w:space="0" w:color="000000"/>
              <w:right w:val="single" w:sz="4" w:space="0" w:color="000000"/>
            </w:tcBorders>
          </w:tcPr>
          <w:p w14:paraId="2AAD63F0" w14:textId="77777777" w:rsidR="009D150F" w:rsidRDefault="001125F6">
            <w:pPr>
              <w:pStyle w:val="TableParagraph"/>
              <w:ind w:left="48" w:right="41"/>
              <w:rPr>
                <w:sz w:val="14"/>
              </w:rPr>
            </w:pPr>
            <w:r>
              <w:rPr>
                <w:sz w:val="14"/>
              </w:rPr>
              <w:t>2020</w:t>
            </w:r>
          </w:p>
        </w:tc>
        <w:tc>
          <w:tcPr>
            <w:tcW w:w="796" w:type="dxa"/>
            <w:tcBorders>
              <w:top w:val="single" w:sz="4" w:space="0" w:color="000000"/>
              <w:left w:val="single" w:sz="4" w:space="0" w:color="000000"/>
              <w:bottom w:val="single" w:sz="4" w:space="0" w:color="000000"/>
              <w:right w:val="single" w:sz="4" w:space="0" w:color="000000"/>
            </w:tcBorders>
          </w:tcPr>
          <w:p w14:paraId="58DFAF39" w14:textId="77777777" w:rsidR="009D150F" w:rsidRDefault="001125F6">
            <w:pPr>
              <w:pStyle w:val="TableParagraph"/>
              <w:ind w:left="132" w:right="121"/>
              <w:rPr>
                <w:sz w:val="14"/>
              </w:rPr>
            </w:pPr>
            <w:r>
              <w:rPr>
                <w:sz w:val="14"/>
              </w:rPr>
              <w:t>P49BFY</w:t>
            </w:r>
          </w:p>
        </w:tc>
        <w:tc>
          <w:tcPr>
            <w:tcW w:w="1814" w:type="dxa"/>
            <w:tcBorders>
              <w:top w:val="single" w:sz="4" w:space="0" w:color="000000"/>
              <w:left w:val="single" w:sz="4" w:space="0" w:color="000000"/>
              <w:bottom w:val="single" w:sz="4" w:space="0" w:color="000000"/>
              <w:right w:val="single" w:sz="4" w:space="0" w:color="000000"/>
            </w:tcBorders>
          </w:tcPr>
          <w:p w14:paraId="18521106" w14:textId="77777777" w:rsidR="009D150F" w:rsidRDefault="001125F6">
            <w:pPr>
              <w:pStyle w:val="TableParagraph"/>
              <w:ind w:left="71"/>
              <w:jc w:val="left"/>
              <w:rPr>
                <w:sz w:val="14"/>
              </w:rPr>
            </w:pPr>
            <w:r>
              <w:rPr>
                <w:sz w:val="14"/>
              </w:rPr>
              <w:t>MEX5G2609LT034033</w:t>
            </w:r>
          </w:p>
        </w:tc>
        <w:tc>
          <w:tcPr>
            <w:tcW w:w="978" w:type="dxa"/>
            <w:tcBorders>
              <w:top w:val="single" w:sz="4" w:space="0" w:color="000000"/>
              <w:left w:val="single" w:sz="4" w:space="0" w:color="000000"/>
              <w:bottom w:val="single" w:sz="4" w:space="0" w:color="000000"/>
              <w:right w:val="single" w:sz="4" w:space="0" w:color="000000"/>
            </w:tcBorders>
          </w:tcPr>
          <w:p w14:paraId="1F63DB90"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54EAE89F"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52EAF646" w14:textId="77777777" w:rsidR="009D150F" w:rsidRDefault="001125F6">
            <w:pPr>
              <w:pStyle w:val="TableParagraph"/>
              <w:ind w:right="54"/>
              <w:jc w:val="right"/>
              <w:rPr>
                <w:sz w:val="14"/>
              </w:rPr>
            </w:pPr>
            <w:r>
              <w:rPr>
                <w:w w:val="95"/>
                <w:sz w:val="14"/>
              </w:rPr>
              <w:t>$9,410.24</w:t>
            </w:r>
          </w:p>
        </w:tc>
        <w:tc>
          <w:tcPr>
            <w:tcW w:w="581" w:type="dxa"/>
            <w:tcBorders>
              <w:top w:val="single" w:sz="4" w:space="0" w:color="000000"/>
              <w:left w:val="single" w:sz="4" w:space="0" w:color="000000"/>
              <w:bottom w:val="single" w:sz="4" w:space="0" w:color="000000"/>
              <w:right w:val="single" w:sz="4" w:space="0" w:color="000000"/>
            </w:tcBorders>
          </w:tcPr>
          <w:p w14:paraId="1AF6C575" w14:textId="77777777" w:rsidR="009D150F" w:rsidRDefault="001125F6">
            <w:pPr>
              <w:pStyle w:val="TableParagraph"/>
              <w:ind w:right="131"/>
              <w:jc w:val="right"/>
              <w:rPr>
                <w:sz w:val="14"/>
              </w:rPr>
            </w:pPr>
            <w:r>
              <w:rPr>
                <w:sz w:val="14"/>
              </w:rPr>
              <w:t>0011</w:t>
            </w:r>
          </w:p>
        </w:tc>
      </w:tr>
      <w:tr w:rsidR="009D150F" w14:paraId="2C353199"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4841296F" w14:textId="77777777" w:rsidR="009D150F" w:rsidRDefault="001125F6">
            <w:pPr>
              <w:pStyle w:val="TableParagraph"/>
              <w:ind w:left="48" w:right="43"/>
              <w:rPr>
                <w:sz w:val="14"/>
              </w:rPr>
            </w:pPr>
            <w:r>
              <w:rPr>
                <w:sz w:val="14"/>
              </w:rPr>
              <w:t>12</w:t>
            </w:r>
          </w:p>
        </w:tc>
        <w:tc>
          <w:tcPr>
            <w:tcW w:w="2268" w:type="dxa"/>
            <w:tcBorders>
              <w:top w:val="single" w:sz="4" w:space="0" w:color="000000"/>
              <w:left w:val="single" w:sz="4" w:space="0" w:color="000000"/>
              <w:bottom w:val="single" w:sz="4" w:space="0" w:color="000000"/>
              <w:right w:val="single" w:sz="4" w:space="0" w:color="000000"/>
            </w:tcBorders>
          </w:tcPr>
          <w:p w14:paraId="06DF59C0" w14:textId="77777777" w:rsidR="009D150F" w:rsidRDefault="001125F6">
            <w:pPr>
              <w:pStyle w:val="TableParagraph"/>
              <w:ind w:left="67"/>
              <w:jc w:val="left"/>
              <w:rPr>
                <w:sz w:val="14"/>
              </w:rPr>
            </w:pPr>
            <w:r>
              <w:rPr>
                <w:sz w:val="14"/>
              </w:rPr>
              <w:t>VW VENTO STARLINE 4P STD.</w:t>
            </w:r>
          </w:p>
        </w:tc>
        <w:tc>
          <w:tcPr>
            <w:tcW w:w="669" w:type="dxa"/>
            <w:tcBorders>
              <w:top w:val="single" w:sz="4" w:space="0" w:color="000000"/>
              <w:left w:val="single" w:sz="4" w:space="0" w:color="000000"/>
              <w:bottom w:val="single" w:sz="4" w:space="0" w:color="000000"/>
              <w:right w:val="single" w:sz="4" w:space="0" w:color="000000"/>
            </w:tcBorders>
          </w:tcPr>
          <w:p w14:paraId="4182C6BC" w14:textId="77777777" w:rsidR="009D150F" w:rsidRDefault="001125F6">
            <w:pPr>
              <w:pStyle w:val="TableParagraph"/>
              <w:ind w:left="48" w:right="41"/>
              <w:rPr>
                <w:sz w:val="14"/>
              </w:rPr>
            </w:pPr>
            <w:r>
              <w:rPr>
                <w:sz w:val="14"/>
              </w:rPr>
              <w:t>2020</w:t>
            </w:r>
          </w:p>
        </w:tc>
        <w:tc>
          <w:tcPr>
            <w:tcW w:w="796" w:type="dxa"/>
            <w:tcBorders>
              <w:top w:val="single" w:sz="4" w:space="0" w:color="000000"/>
              <w:left w:val="single" w:sz="4" w:space="0" w:color="000000"/>
              <w:bottom w:val="single" w:sz="4" w:space="0" w:color="000000"/>
              <w:right w:val="single" w:sz="4" w:space="0" w:color="000000"/>
            </w:tcBorders>
          </w:tcPr>
          <w:p w14:paraId="510EE5AD" w14:textId="77777777" w:rsidR="009D150F" w:rsidRDefault="001125F6">
            <w:pPr>
              <w:pStyle w:val="TableParagraph"/>
              <w:ind w:left="132" w:right="121"/>
              <w:rPr>
                <w:sz w:val="14"/>
              </w:rPr>
            </w:pPr>
            <w:r>
              <w:rPr>
                <w:sz w:val="14"/>
              </w:rPr>
              <w:t>P79BFY</w:t>
            </w:r>
          </w:p>
        </w:tc>
        <w:tc>
          <w:tcPr>
            <w:tcW w:w="1814" w:type="dxa"/>
            <w:tcBorders>
              <w:top w:val="single" w:sz="4" w:space="0" w:color="000000"/>
              <w:left w:val="single" w:sz="4" w:space="0" w:color="000000"/>
              <w:bottom w:val="single" w:sz="4" w:space="0" w:color="000000"/>
              <w:right w:val="single" w:sz="4" w:space="0" w:color="000000"/>
            </w:tcBorders>
          </w:tcPr>
          <w:p w14:paraId="438DED59" w14:textId="77777777" w:rsidR="009D150F" w:rsidRDefault="001125F6">
            <w:pPr>
              <w:pStyle w:val="TableParagraph"/>
              <w:ind w:left="71"/>
              <w:jc w:val="left"/>
              <w:rPr>
                <w:sz w:val="14"/>
              </w:rPr>
            </w:pPr>
            <w:r>
              <w:rPr>
                <w:sz w:val="14"/>
              </w:rPr>
              <w:t>MEX5G2602LT034021</w:t>
            </w:r>
          </w:p>
        </w:tc>
        <w:tc>
          <w:tcPr>
            <w:tcW w:w="978" w:type="dxa"/>
            <w:tcBorders>
              <w:top w:val="single" w:sz="4" w:space="0" w:color="000000"/>
              <w:left w:val="single" w:sz="4" w:space="0" w:color="000000"/>
              <w:bottom w:val="single" w:sz="4" w:space="0" w:color="000000"/>
              <w:right w:val="single" w:sz="4" w:space="0" w:color="000000"/>
            </w:tcBorders>
          </w:tcPr>
          <w:p w14:paraId="36D73E75"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7A83E126"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3061560F" w14:textId="77777777" w:rsidR="009D150F" w:rsidRDefault="001125F6">
            <w:pPr>
              <w:pStyle w:val="TableParagraph"/>
              <w:ind w:right="54"/>
              <w:jc w:val="right"/>
              <w:rPr>
                <w:sz w:val="14"/>
              </w:rPr>
            </w:pPr>
            <w:r>
              <w:rPr>
                <w:w w:val="95"/>
                <w:sz w:val="14"/>
              </w:rPr>
              <w:t>$9,410.24</w:t>
            </w:r>
          </w:p>
        </w:tc>
        <w:tc>
          <w:tcPr>
            <w:tcW w:w="581" w:type="dxa"/>
            <w:tcBorders>
              <w:top w:val="single" w:sz="4" w:space="0" w:color="000000"/>
              <w:left w:val="single" w:sz="4" w:space="0" w:color="000000"/>
              <w:bottom w:val="single" w:sz="4" w:space="0" w:color="000000"/>
              <w:right w:val="single" w:sz="4" w:space="0" w:color="000000"/>
            </w:tcBorders>
          </w:tcPr>
          <w:p w14:paraId="212F3C9E" w14:textId="77777777" w:rsidR="009D150F" w:rsidRDefault="001125F6">
            <w:pPr>
              <w:pStyle w:val="TableParagraph"/>
              <w:ind w:right="131"/>
              <w:jc w:val="right"/>
              <w:rPr>
                <w:sz w:val="14"/>
              </w:rPr>
            </w:pPr>
            <w:r>
              <w:rPr>
                <w:sz w:val="14"/>
              </w:rPr>
              <w:t>0012</w:t>
            </w:r>
          </w:p>
        </w:tc>
      </w:tr>
      <w:tr w:rsidR="009D150F" w14:paraId="62AE3A19" w14:textId="77777777">
        <w:trPr>
          <w:trHeight w:val="278"/>
        </w:trPr>
        <w:tc>
          <w:tcPr>
            <w:tcW w:w="283" w:type="dxa"/>
            <w:tcBorders>
              <w:top w:val="single" w:sz="4" w:space="0" w:color="000000"/>
              <w:left w:val="single" w:sz="4" w:space="0" w:color="000000"/>
              <w:bottom w:val="single" w:sz="4" w:space="0" w:color="000000"/>
              <w:right w:val="single" w:sz="4" w:space="0" w:color="000000"/>
            </w:tcBorders>
          </w:tcPr>
          <w:p w14:paraId="0FBC76E7" w14:textId="77777777" w:rsidR="009D150F" w:rsidRDefault="001125F6">
            <w:pPr>
              <w:pStyle w:val="TableParagraph"/>
              <w:ind w:left="48" w:right="43"/>
              <w:rPr>
                <w:sz w:val="14"/>
              </w:rPr>
            </w:pPr>
            <w:r>
              <w:rPr>
                <w:sz w:val="14"/>
              </w:rPr>
              <w:t>13</w:t>
            </w:r>
          </w:p>
        </w:tc>
        <w:tc>
          <w:tcPr>
            <w:tcW w:w="2268" w:type="dxa"/>
            <w:tcBorders>
              <w:top w:val="single" w:sz="4" w:space="0" w:color="000000"/>
              <w:left w:val="single" w:sz="4" w:space="0" w:color="000000"/>
              <w:bottom w:val="single" w:sz="4" w:space="0" w:color="000000"/>
              <w:right w:val="single" w:sz="4" w:space="0" w:color="000000"/>
            </w:tcBorders>
          </w:tcPr>
          <w:p w14:paraId="4C2A37DC" w14:textId="77777777" w:rsidR="009D150F" w:rsidRDefault="001125F6">
            <w:pPr>
              <w:pStyle w:val="TableParagraph"/>
              <w:ind w:left="67"/>
              <w:jc w:val="left"/>
              <w:rPr>
                <w:sz w:val="14"/>
              </w:rPr>
            </w:pPr>
            <w:r>
              <w:rPr>
                <w:sz w:val="14"/>
              </w:rPr>
              <w:t>VW VENTO STARLINE 4P STD.</w:t>
            </w:r>
          </w:p>
        </w:tc>
        <w:tc>
          <w:tcPr>
            <w:tcW w:w="669" w:type="dxa"/>
            <w:tcBorders>
              <w:top w:val="single" w:sz="4" w:space="0" w:color="000000"/>
              <w:left w:val="single" w:sz="4" w:space="0" w:color="000000"/>
              <w:bottom w:val="single" w:sz="4" w:space="0" w:color="000000"/>
              <w:right w:val="single" w:sz="4" w:space="0" w:color="000000"/>
            </w:tcBorders>
          </w:tcPr>
          <w:p w14:paraId="0AADD8C1" w14:textId="77777777" w:rsidR="009D150F" w:rsidRDefault="001125F6">
            <w:pPr>
              <w:pStyle w:val="TableParagraph"/>
              <w:ind w:left="48" w:right="41"/>
              <w:rPr>
                <w:sz w:val="14"/>
              </w:rPr>
            </w:pPr>
            <w:r>
              <w:rPr>
                <w:sz w:val="14"/>
              </w:rPr>
              <w:t>2020</w:t>
            </w:r>
          </w:p>
        </w:tc>
        <w:tc>
          <w:tcPr>
            <w:tcW w:w="796" w:type="dxa"/>
            <w:tcBorders>
              <w:top w:val="single" w:sz="4" w:space="0" w:color="000000"/>
              <w:left w:val="single" w:sz="4" w:space="0" w:color="000000"/>
              <w:bottom w:val="single" w:sz="4" w:space="0" w:color="000000"/>
              <w:right w:val="single" w:sz="4" w:space="0" w:color="000000"/>
            </w:tcBorders>
          </w:tcPr>
          <w:p w14:paraId="4A6111D2" w14:textId="77777777" w:rsidR="009D150F" w:rsidRDefault="001125F6">
            <w:pPr>
              <w:pStyle w:val="TableParagraph"/>
              <w:ind w:left="132" w:right="121"/>
              <w:rPr>
                <w:sz w:val="14"/>
              </w:rPr>
            </w:pPr>
            <w:r>
              <w:rPr>
                <w:sz w:val="14"/>
              </w:rPr>
              <w:t>P29BFY</w:t>
            </w:r>
          </w:p>
        </w:tc>
        <w:tc>
          <w:tcPr>
            <w:tcW w:w="1814" w:type="dxa"/>
            <w:tcBorders>
              <w:top w:val="single" w:sz="4" w:space="0" w:color="000000"/>
              <w:left w:val="single" w:sz="4" w:space="0" w:color="000000"/>
              <w:bottom w:val="single" w:sz="4" w:space="0" w:color="000000"/>
              <w:right w:val="single" w:sz="4" w:space="0" w:color="000000"/>
            </w:tcBorders>
          </w:tcPr>
          <w:p w14:paraId="08F5777D" w14:textId="77777777" w:rsidR="009D150F" w:rsidRDefault="001125F6">
            <w:pPr>
              <w:pStyle w:val="TableParagraph"/>
              <w:ind w:left="71"/>
              <w:jc w:val="left"/>
              <w:rPr>
                <w:sz w:val="14"/>
              </w:rPr>
            </w:pPr>
            <w:r>
              <w:rPr>
                <w:sz w:val="14"/>
              </w:rPr>
              <w:t>MEX5G2606LT034037</w:t>
            </w:r>
          </w:p>
        </w:tc>
        <w:tc>
          <w:tcPr>
            <w:tcW w:w="978" w:type="dxa"/>
            <w:tcBorders>
              <w:top w:val="single" w:sz="4" w:space="0" w:color="000000"/>
              <w:left w:val="single" w:sz="4" w:space="0" w:color="000000"/>
              <w:bottom w:val="single" w:sz="4" w:space="0" w:color="000000"/>
              <w:right w:val="single" w:sz="4" w:space="0" w:color="000000"/>
            </w:tcBorders>
          </w:tcPr>
          <w:p w14:paraId="4BF5B3DA"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2C0189F0"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52158A90" w14:textId="77777777" w:rsidR="009D150F" w:rsidRDefault="001125F6">
            <w:pPr>
              <w:pStyle w:val="TableParagraph"/>
              <w:ind w:right="54"/>
              <w:jc w:val="right"/>
              <w:rPr>
                <w:sz w:val="14"/>
              </w:rPr>
            </w:pPr>
            <w:r>
              <w:rPr>
                <w:w w:val="95"/>
                <w:sz w:val="14"/>
              </w:rPr>
              <w:t>$9,410.24</w:t>
            </w:r>
          </w:p>
        </w:tc>
        <w:tc>
          <w:tcPr>
            <w:tcW w:w="581" w:type="dxa"/>
            <w:tcBorders>
              <w:top w:val="single" w:sz="4" w:space="0" w:color="000000"/>
              <w:left w:val="single" w:sz="4" w:space="0" w:color="000000"/>
              <w:bottom w:val="single" w:sz="4" w:space="0" w:color="000000"/>
              <w:right w:val="single" w:sz="4" w:space="0" w:color="000000"/>
            </w:tcBorders>
          </w:tcPr>
          <w:p w14:paraId="1F719001" w14:textId="77777777" w:rsidR="009D150F" w:rsidRDefault="001125F6">
            <w:pPr>
              <w:pStyle w:val="TableParagraph"/>
              <w:ind w:right="131"/>
              <w:jc w:val="right"/>
              <w:rPr>
                <w:sz w:val="14"/>
              </w:rPr>
            </w:pPr>
            <w:r>
              <w:rPr>
                <w:sz w:val="14"/>
              </w:rPr>
              <w:t>0013</w:t>
            </w:r>
          </w:p>
        </w:tc>
      </w:tr>
      <w:tr w:rsidR="009D150F" w14:paraId="6AF7FB5A"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50F7B2B6" w14:textId="77777777" w:rsidR="009D150F" w:rsidRDefault="001125F6">
            <w:pPr>
              <w:pStyle w:val="TableParagraph"/>
              <w:ind w:left="48" w:right="43"/>
              <w:rPr>
                <w:sz w:val="14"/>
              </w:rPr>
            </w:pPr>
            <w:r>
              <w:rPr>
                <w:sz w:val="14"/>
              </w:rPr>
              <w:t>14</w:t>
            </w:r>
          </w:p>
        </w:tc>
        <w:tc>
          <w:tcPr>
            <w:tcW w:w="2268" w:type="dxa"/>
            <w:tcBorders>
              <w:top w:val="single" w:sz="4" w:space="0" w:color="000000"/>
              <w:left w:val="single" w:sz="4" w:space="0" w:color="000000"/>
              <w:bottom w:val="single" w:sz="4" w:space="0" w:color="000000"/>
              <w:right w:val="single" w:sz="4" w:space="0" w:color="000000"/>
            </w:tcBorders>
          </w:tcPr>
          <w:p w14:paraId="498FE3F5" w14:textId="77777777" w:rsidR="009D150F" w:rsidRDefault="001125F6">
            <w:pPr>
              <w:pStyle w:val="TableParagraph"/>
              <w:ind w:left="67"/>
              <w:jc w:val="left"/>
              <w:rPr>
                <w:sz w:val="14"/>
              </w:rPr>
            </w:pPr>
            <w:r>
              <w:rPr>
                <w:sz w:val="14"/>
              </w:rPr>
              <w:t>VW VENTO STARLINE 4P STD.</w:t>
            </w:r>
          </w:p>
        </w:tc>
        <w:tc>
          <w:tcPr>
            <w:tcW w:w="669" w:type="dxa"/>
            <w:tcBorders>
              <w:top w:val="single" w:sz="4" w:space="0" w:color="000000"/>
              <w:left w:val="single" w:sz="4" w:space="0" w:color="000000"/>
              <w:bottom w:val="single" w:sz="4" w:space="0" w:color="000000"/>
              <w:right w:val="single" w:sz="4" w:space="0" w:color="000000"/>
            </w:tcBorders>
          </w:tcPr>
          <w:p w14:paraId="302900CD" w14:textId="77777777" w:rsidR="009D150F" w:rsidRDefault="001125F6">
            <w:pPr>
              <w:pStyle w:val="TableParagraph"/>
              <w:ind w:left="48" w:right="41"/>
              <w:rPr>
                <w:sz w:val="14"/>
              </w:rPr>
            </w:pPr>
            <w:r>
              <w:rPr>
                <w:sz w:val="14"/>
              </w:rPr>
              <w:t>2020</w:t>
            </w:r>
          </w:p>
        </w:tc>
        <w:tc>
          <w:tcPr>
            <w:tcW w:w="796" w:type="dxa"/>
            <w:tcBorders>
              <w:top w:val="single" w:sz="4" w:space="0" w:color="000000"/>
              <w:left w:val="single" w:sz="4" w:space="0" w:color="000000"/>
              <w:bottom w:val="single" w:sz="4" w:space="0" w:color="000000"/>
              <w:right w:val="single" w:sz="4" w:space="0" w:color="000000"/>
            </w:tcBorders>
          </w:tcPr>
          <w:p w14:paraId="3010874C" w14:textId="77777777" w:rsidR="009D150F" w:rsidRDefault="001125F6">
            <w:pPr>
              <w:pStyle w:val="TableParagraph"/>
              <w:ind w:left="132" w:right="121"/>
              <w:rPr>
                <w:sz w:val="14"/>
              </w:rPr>
            </w:pPr>
            <w:r>
              <w:rPr>
                <w:sz w:val="14"/>
              </w:rPr>
              <w:t>P23BFY</w:t>
            </w:r>
          </w:p>
        </w:tc>
        <w:tc>
          <w:tcPr>
            <w:tcW w:w="1814" w:type="dxa"/>
            <w:tcBorders>
              <w:top w:val="single" w:sz="4" w:space="0" w:color="000000"/>
              <w:left w:val="single" w:sz="4" w:space="0" w:color="000000"/>
              <w:bottom w:val="single" w:sz="4" w:space="0" w:color="000000"/>
              <w:right w:val="single" w:sz="4" w:space="0" w:color="000000"/>
            </w:tcBorders>
          </w:tcPr>
          <w:p w14:paraId="05234BC0" w14:textId="77777777" w:rsidR="009D150F" w:rsidRDefault="001125F6">
            <w:pPr>
              <w:pStyle w:val="TableParagraph"/>
              <w:ind w:left="71"/>
              <w:jc w:val="left"/>
              <w:rPr>
                <w:sz w:val="14"/>
              </w:rPr>
            </w:pPr>
            <w:r>
              <w:rPr>
                <w:sz w:val="14"/>
              </w:rPr>
              <w:t>MEX5G2601LT034270</w:t>
            </w:r>
          </w:p>
        </w:tc>
        <w:tc>
          <w:tcPr>
            <w:tcW w:w="978" w:type="dxa"/>
            <w:tcBorders>
              <w:top w:val="single" w:sz="4" w:space="0" w:color="000000"/>
              <w:left w:val="single" w:sz="4" w:space="0" w:color="000000"/>
              <w:bottom w:val="single" w:sz="4" w:space="0" w:color="000000"/>
              <w:right w:val="single" w:sz="4" w:space="0" w:color="000000"/>
            </w:tcBorders>
          </w:tcPr>
          <w:p w14:paraId="361DAFC3"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2BEC895C"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2C5E46C5" w14:textId="77777777" w:rsidR="009D150F" w:rsidRDefault="001125F6">
            <w:pPr>
              <w:pStyle w:val="TableParagraph"/>
              <w:ind w:right="54"/>
              <w:jc w:val="right"/>
              <w:rPr>
                <w:sz w:val="14"/>
              </w:rPr>
            </w:pPr>
            <w:r>
              <w:rPr>
                <w:w w:val="95"/>
                <w:sz w:val="14"/>
              </w:rPr>
              <w:t>$9,410.24</w:t>
            </w:r>
          </w:p>
        </w:tc>
        <w:tc>
          <w:tcPr>
            <w:tcW w:w="581" w:type="dxa"/>
            <w:tcBorders>
              <w:top w:val="single" w:sz="4" w:space="0" w:color="000000"/>
              <w:left w:val="single" w:sz="4" w:space="0" w:color="000000"/>
              <w:bottom w:val="single" w:sz="4" w:space="0" w:color="000000"/>
              <w:right w:val="single" w:sz="4" w:space="0" w:color="000000"/>
            </w:tcBorders>
          </w:tcPr>
          <w:p w14:paraId="37CDBDD2" w14:textId="77777777" w:rsidR="009D150F" w:rsidRDefault="001125F6">
            <w:pPr>
              <w:pStyle w:val="TableParagraph"/>
              <w:ind w:right="131"/>
              <w:jc w:val="right"/>
              <w:rPr>
                <w:sz w:val="14"/>
              </w:rPr>
            </w:pPr>
            <w:r>
              <w:rPr>
                <w:sz w:val="14"/>
              </w:rPr>
              <w:t>0014</w:t>
            </w:r>
          </w:p>
        </w:tc>
      </w:tr>
      <w:tr w:rsidR="009D150F" w14:paraId="6394DF64"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46729246" w14:textId="77777777" w:rsidR="009D150F" w:rsidRDefault="001125F6">
            <w:pPr>
              <w:pStyle w:val="TableParagraph"/>
              <w:ind w:left="48" w:right="43"/>
              <w:rPr>
                <w:sz w:val="14"/>
              </w:rPr>
            </w:pPr>
            <w:r>
              <w:rPr>
                <w:sz w:val="14"/>
              </w:rPr>
              <w:t>15</w:t>
            </w:r>
          </w:p>
        </w:tc>
        <w:tc>
          <w:tcPr>
            <w:tcW w:w="2268" w:type="dxa"/>
            <w:tcBorders>
              <w:top w:val="single" w:sz="4" w:space="0" w:color="000000"/>
              <w:left w:val="single" w:sz="4" w:space="0" w:color="000000"/>
              <w:bottom w:val="single" w:sz="4" w:space="0" w:color="000000"/>
              <w:right w:val="single" w:sz="4" w:space="0" w:color="000000"/>
            </w:tcBorders>
          </w:tcPr>
          <w:p w14:paraId="34625488" w14:textId="77777777" w:rsidR="009D150F" w:rsidRDefault="001125F6">
            <w:pPr>
              <w:pStyle w:val="TableParagraph"/>
              <w:ind w:left="67"/>
              <w:jc w:val="left"/>
              <w:rPr>
                <w:sz w:val="14"/>
              </w:rPr>
            </w:pPr>
            <w:r>
              <w:rPr>
                <w:sz w:val="14"/>
              </w:rPr>
              <w:t>VW VENTO STARLINE 4P STD.</w:t>
            </w:r>
          </w:p>
        </w:tc>
        <w:tc>
          <w:tcPr>
            <w:tcW w:w="669" w:type="dxa"/>
            <w:tcBorders>
              <w:top w:val="single" w:sz="4" w:space="0" w:color="000000"/>
              <w:left w:val="single" w:sz="4" w:space="0" w:color="000000"/>
              <w:bottom w:val="single" w:sz="4" w:space="0" w:color="000000"/>
              <w:right w:val="single" w:sz="4" w:space="0" w:color="000000"/>
            </w:tcBorders>
          </w:tcPr>
          <w:p w14:paraId="3B51BBB9" w14:textId="77777777" w:rsidR="009D150F" w:rsidRDefault="001125F6">
            <w:pPr>
              <w:pStyle w:val="TableParagraph"/>
              <w:ind w:left="48" w:right="41"/>
              <w:rPr>
                <w:sz w:val="14"/>
              </w:rPr>
            </w:pPr>
            <w:r>
              <w:rPr>
                <w:sz w:val="14"/>
              </w:rPr>
              <w:t>2020</w:t>
            </w:r>
          </w:p>
        </w:tc>
        <w:tc>
          <w:tcPr>
            <w:tcW w:w="796" w:type="dxa"/>
            <w:tcBorders>
              <w:top w:val="single" w:sz="4" w:space="0" w:color="000000"/>
              <w:left w:val="single" w:sz="4" w:space="0" w:color="000000"/>
              <w:bottom w:val="single" w:sz="4" w:space="0" w:color="000000"/>
              <w:right w:val="single" w:sz="4" w:space="0" w:color="000000"/>
            </w:tcBorders>
          </w:tcPr>
          <w:p w14:paraId="499B8BA3" w14:textId="77777777" w:rsidR="009D150F" w:rsidRDefault="001125F6">
            <w:pPr>
              <w:pStyle w:val="TableParagraph"/>
              <w:ind w:left="132" w:right="121"/>
              <w:rPr>
                <w:sz w:val="14"/>
              </w:rPr>
            </w:pPr>
            <w:r>
              <w:rPr>
                <w:sz w:val="14"/>
              </w:rPr>
              <w:t>P28BFY</w:t>
            </w:r>
          </w:p>
        </w:tc>
        <w:tc>
          <w:tcPr>
            <w:tcW w:w="1814" w:type="dxa"/>
            <w:tcBorders>
              <w:top w:val="single" w:sz="4" w:space="0" w:color="000000"/>
              <w:left w:val="single" w:sz="4" w:space="0" w:color="000000"/>
              <w:bottom w:val="single" w:sz="4" w:space="0" w:color="000000"/>
              <w:right w:val="single" w:sz="4" w:space="0" w:color="000000"/>
            </w:tcBorders>
          </w:tcPr>
          <w:p w14:paraId="6F48C77A" w14:textId="77777777" w:rsidR="009D150F" w:rsidRDefault="001125F6">
            <w:pPr>
              <w:pStyle w:val="TableParagraph"/>
              <w:ind w:left="71"/>
              <w:jc w:val="left"/>
              <w:rPr>
                <w:sz w:val="14"/>
              </w:rPr>
            </w:pPr>
            <w:r>
              <w:rPr>
                <w:sz w:val="14"/>
              </w:rPr>
              <w:t>MEX5G2600LT033062</w:t>
            </w:r>
          </w:p>
        </w:tc>
        <w:tc>
          <w:tcPr>
            <w:tcW w:w="978" w:type="dxa"/>
            <w:tcBorders>
              <w:top w:val="single" w:sz="4" w:space="0" w:color="000000"/>
              <w:left w:val="single" w:sz="4" w:space="0" w:color="000000"/>
              <w:bottom w:val="single" w:sz="4" w:space="0" w:color="000000"/>
              <w:right w:val="single" w:sz="4" w:space="0" w:color="000000"/>
            </w:tcBorders>
          </w:tcPr>
          <w:p w14:paraId="5619764D"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29DC3FDD"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018ADD9A" w14:textId="77777777" w:rsidR="009D150F" w:rsidRDefault="001125F6">
            <w:pPr>
              <w:pStyle w:val="TableParagraph"/>
              <w:ind w:right="54"/>
              <w:jc w:val="right"/>
              <w:rPr>
                <w:sz w:val="14"/>
              </w:rPr>
            </w:pPr>
            <w:r>
              <w:rPr>
                <w:w w:val="95"/>
                <w:sz w:val="14"/>
              </w:rPr>
              <w:t>$9,410.24</w:t>
            </w:r>
          </w:p>
        </w:tc>
        <w:tc>
          <w:tcPr>
            <w:tcW w:w="581" w:type="dxa"/>
            <w:tcBorders>
              <w:top w:val="single" w:sz="4" w:space="0" w:color="000000"/>
              <w:left w:val="single" w:sz="4" w:space="0" w:color="000000"/>
              <w:bottom w:val="single" w:sz="4" w:space="0" w:color="000000"/>
              <w:right w:val="single" w:sz="4" w:space="0" w:color="000000"/>
            </w:tcBorders>
          </w:tcPr>
          <w:p w14:paraId="47640807" w14:textId="77777777" w:rsidR="009D150F" w:rsidRDefault="001125F6">
            <w:pPr>
              <w:pStyle w:val="TableParagraph"/>
              <w:ind w:right="131"/>
              <w:jc w:val="right"/>
              <w:rPr>
                <w:sz w:val="14"/>
              </w:rPr>
            </w:pPr>
            <w:r>
              <w:rPr>
                <w:sz w:val="14"/>
              </w:rPr>
              <w:t>0015</w:t>
            </w:r>
          </w:p>
        </w:tc>
      </w:tr>
      <w:tr w:rsidR="009D150F" w14:paraId="3DAAF809"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614AE561" w14:textId="77777777" w:rsidR="009D150F" w:rsidRDefault="001125F6">
            <w:pPr>
              <w:pStyle w:val="TableParagraph"/>
              <w:ind w:left="48" w:right="43"/>
              <w:rPr>
                <w:sz w:val="14"/>
              </w:rPr>
            </w:pPr>
            <w:r>
              <w:rPr>
                <w:sz w:val="14"/>
              </w:rPr>
              <w:t>16</w:t>
            </w:r>
          </w:p>
        </w:tc>
        <w:tc>
          <w:tcPr>
            <w:tcW w:w="2268" w:type="dxa"/>
            <w:tcBorders>
              <w:top w:val="single" w:sz="4" w:space="0" w:color="000000"/>
              <w:left w:val="single" w:sz="4" w:space="0" w:color="000000"/>
              <w:bottom w:val="single" w:sz="4" w:space="0" w:color="000000"/>
              <w:right w:val="single" w:sz="4" w:space="0" w:color="000000"/>
            </w:tcBorders>
          </w:tcPr>
          <w:p w14:paraId="114EA337" w14:textId="77777777" w:rsidR="009D150F" w:rsidRDefault="001125F6">
            <w:pPr>
              <w:pStyle w:val="TableParagraph"/>
              <w:ind w:left="67"/>
              <w:jc w:val="left"/>
              <w:rPr>
                <w:sz w:val="14"/>
              </w:rPr>
            </w:pPr>
            <w:r>
              <w:rPr>
                <w:sz w:val="14"/>
              </w:rPr>
              <w:t>VW SAVEIRO ROBUST 2P STD.</w:t>
            </w:r>
          </w:p>
        </w:tc>
        <w:tc>
          <w:tcPr>
            <w:tcW w:w="669" w:type="dxa"/>
            <w:tcBorders>
              <w:top w:val="single" w:sz="4" w:space="0" w:color="000000"/>
              <w:left w:val="single" w:sz="4" w:space="0" w:color="000000"/>
              <w:bottom w:val="single" w:sz="4" w:space="0" w:color="000000"/>
              <w:right w:val="single" w:sz="4" w:space="0" w:color="000000"/>
            </w:tcBorders>
          </w:tcPr>
          <w:p w14:paraId="10D83AD1" w14:textId="77777777" w:rsidR="009D150F" w:rsidRDefault="001125F6">
            <w:pPr>
              <w:pStyle w:val="TableParagraph"/>
              <w:ind w:left="48" w:right="41"/>
              <w:rPr>
                <w:sz w:val="14"/>
              </w:rPr>
            </w:pPr>
            <w:r>
              <w:rPr>
                <w:sz w:val="14"/>
              </w:rPr>
              <w:t>2020</w:t>
            </w:r>
          </w:p>
        </w:tc>
        <w:tc>
          <w:tcPr>
            <w:tcW w:w="796" w:type="dxa"/>
            <w:tcBorders>
              <w:top w:val="single" w:sz="4" w:space="0" w:color="000000"/>
              <w:left w:val="single" w:sz="4" w:space="0" w:color="000000"/>
              <w:bottom w:val="single" w:sz="4" w:space="0" w:color="000000"/>
              <w:right w:val="single" w:sz="4" w:space="0" w:color="000000"/>
            </w:tcBorders>
          </w:tcPr>
          <w:p w14:paraId="5255227D" w14:textId="77777777" w:rsidR="009D150F" w:rsidRDefault="001125F6">
            <w:pPr>
              <w:pStyle w:val="TableParagraph"/>
              <w:ind w:left="132" w:right="121"/>
              <w:rPr>
                <w:sz w:val="14"/>
              </w:rPr>
            </w:pPr>
            <w:r>
              <w:rPr>
                <w:sz w:val="14"/>
              </w:rPr>
              <w:t>P02BFY</w:t>
            </w:r>
          </w:p>
        </w:tc>
        <w:tc>
          <w:tcPr>
            <w:tcW w:w="1814" w:type="dxa"/>
            <w:tcBorders>
              <w:top w:val="single" w:sz="4" w:space="0" w:color="000000"/>
              <w:left w:val="single" w:sz="4" w:space="0" w:color="000000"/>
              <w:bottom w:val="single" w:sz="4" w:space="0" w:color="000000"/>
              <w:right w:val="single" w:sz="4" w:space="0" w:color="000000"/>
            </w:tcBorders>
          </w:tcPr>
          <w:p w14:paraId="271908F4" w14:textId="77777777" w:rsidR="009D150F" w:rsidRDefault="001125F6">
            <w:pPr>
              <w:pStyle w:val="TableParagraph"/>
              <w:ind w:left="71"/>
              <w:jc w:val="left"/>
              <w:rPr>
                <w:sz w:val="14"/>
              </w:rPr>
            </w:pPr>
            <w:r>
              <w:rPr>
                <w:sz w:val="14"/>
              </w:rPr>
              <w:t>9BWKB45U9LP028645</w:t>
            </w:r>
          </w:p>
        </w:tc>
        <w:tc>
          <w:tcPr>
            <w:tcW w:w="978" w:type="dxa"/>
            <w:tcBorders>
              <w:top w:val="single" w:sz="4" w:space="0" w:color="000000"/>
              <w:left w:val="single" w:sz="4" w:space="0" w:color="000000"/>
              <w:bottom w:val="single" w:sz="4" w:space="0" w:color="000000"/>
              <w:right w:val="single" w:sz="4" w:space="0" w:color="000000"/>
            </w:tcBorders>
          </w:tcPr>
          <w:p w14:paraId="06792F91"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7222869E"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31935D66" w14:textId="77777777" w:rsidR="009D150F" w:rsidRDefault="001125F6">
            <w:pPr>
              <w:pStyle w:val="TableParagraph"/>
              <w:ind w:right="55"/>
              <w:jc w:val="right"/>
              <w:rPr>
                <w:sz w:val="14"/>
              </w:rPr>
            </w:pPr>
            <w:r>
              <w:rPr>
                <w:w w:val="95"/>
                <w:sz w:val="14"/>
              </w:rPr>
              <w:t>$10,963.06</w:t>
            </w:r>
          </w:p>
        </w:tc>
        <w:tc>
          <w:tcPr>
            <w:tcW w:w="581" w:type="dxa"/>
            <w:tcBorders>
              <w:top w:val="single" w:sz="4" w:space="0" w:color="000000"/>
              <w:left w:val="single" w:sz="4" w:space="0" w:color="000000"/>
              <w:bottom w:val="single" w:sz="4" w:space="0" w:color="000000"/>
              <w:right w:val="single" w:sz="4" w:space="0" w:color="000000"/>
            </w:tcBorders>
          </w:tcPr>
          <w:p w14:paraId="7D72F196" w14:textId="77777777" w:rsidR="009D150F" w:rsidRDefault="001125F6">
            <w:pPr>
              <w:pStyle w:val="TableParagraph"/>
              <w:ind w:right="131"/>
              <w:jc w:val="right"/>
              <w:rPr>
                <w:sz w:val="14"/>
              </w:rPr>
            </w:pPr>
            <w:r>
              <w:rPr>
                <w:sz w:val="14"/>
              </w:rPr>
              <w:t>0016</w:t>
            </w:r>
          </w:p>
        </w:tc>
      </w:tr>
      <w:tr w:rsidR="009D150F" w14:paraId="1D2BF7FF"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62FA4483" w14:textId="77777777" w:rsidR="009D150F" w:rsidRDefault="001125F6">
            <w:pPr>
              <w:pStyle w:val="TableParagraph"/>
              <w:ind w:left="48" w:right="43"/>
              <w:rPr>
                <w:sz w:val="14"/>
              </w:rPr>
            </w:pPr>
            <w:r>
              <w:rPr>
                <w:sz w:val="14"/>
              </w:rPr>
              <w:t>17</w:t>
            </w:r>
          </w:p>
        </w:tc>
        <w:tc>
          <w:tcPr>
            <w:tcW w:w="2268" w:type="dxa"/>
            <w:tcBorders>
              <w:top w:val="single" w:sz="4" w:space="0" w:color="000000"/>
              <w:left w:val="single" w:sz="4" w:space="0" w:color="000000"/>
              <w:bottom w:val="single" w:sz="4" w:space="0" w:color="000000"/>
              <w:right w:val="single" w:sz="4" w:space="0" w:color="000000"/>
            </w:tcBorders>
          </w:tcPr>
          <w:p w14:paraId="36234E3A" w14:textId="77777777" w:rsidR="009D150F" w:rsidRDefault="001125F6">
            <w:pPr>
              <w:pStyle w:val="TableParagraph"/>
              <w:ind w:left="67"/>
              <w:jc w:val="left"/>
              <w:rPr>
                <w:sz w:val="14"/>
              </w:rPr>
            </w:pPr>
            <w:r>
              <w:rPr>
                <w:sz w:val="14"/>
              </w:rPr>
              <w:t>VW SAVEIRO ROBUST 2P STD.</w:t>
            </w:r>
          </w:p>
        </w:tc>
        <w:tc>
          <w:tcPr>
            <w:tcW w:w="669" w:type="dxa"/>
            <w:tcBorders>
              <w:top w:val="single" w:sz="4" w:space="0" w:color="000000"/>
              <w:left w:val="single" w:sz="4" w:space="0" w:color="000000"/>
              <w:bottom w:val="single" w:sz="4" w:space="0" w:color="000000"/>
              <w:right w:val="single" w:sz="4" w:space="0" w:color="000000"/>
            </w:tcBorders>
          </w:tcPr>
          <w:p w14:paraId="037CCB7C" w14:textId="77777777" w:rsidR="009D150F" w:rsidRDefault="001125F6">
            <w:pPr>
              <w:pStyle w:val="TableParagraph"/>
              <w:ind w:left="48" w:right="41"/>
              <w:rPr>
                <w:sz w:val="14"/>
              </w:rPr>
            </w:pPr>
            <w:r>
              <w:rPr>
                <w:sz w:val="14"/>
              </w:rPr>
              <w:t>2020</w:t>
            </w:r>
          </w:p>
        </w:tc>
        <w:tc>
          <w:tcPr>
            <w:tcW w:w="796" w:type="dxa"/>
            <w:tcBorders>
              <w:top w:val="single" w:sz="4" w:space="0" w:color="000000"/>
              <w:left w:val="single" w:sz="4" w:space="0" w:color="000000"/>
              <w:bottom w:val="single" w:sz="4" w:space="0" w:color="000000"/>
              <w:right w:val="single" w:sz="4" w:space="0" w:color="000000"/>
            </w:tcBorders>
          </w:tcPr>
          <w:p w14:paraId="6597014D" w14:textId="77777777" w:rsidR="009D150F" w:rsidRDefault="001125F6">
            <w:pPr>
              <w:pStyle w:val="TableParagraph"/>
              <w:ind w:left="132" w:right="121"/>
              <w:rPr>
                <w:sz w:val="14"/>
              </w:rPr>
            </w:pPr>
            <w:r>
              <w:rPr>
                <w:sz w:val="14"/>
              </w:rPr>
              <w:t>P41BFY</w:t>
            </w:r>
          </w:p>
        </w:tc>
        <w:tc>
          <w:tcPr>
            <w:tcW w:w="1814" w:type="dxa"/>
            <w:tcBorders>
              <w:top w:val="single" w:sz="4" w:space="0" w:color="000000"/>
              <w:left w:val="single" w:sz="4" w:space="0" w:color="000000"/>
              <w:bottom w:val="single" w:sz="4" w:space="0" w:color="000000"/>
              <w:right w:val="single" w:sz="4" w:space="0" w:color="000000"/>
            </w:tcBorders>
          </w:tcPr>
          <w:p w14:paraId="6D19DC15" w14:textId="77777777" w:rsidR="009D150F" w:rsidRDefault="001125F6">
            <w:pPr>
              <w:pStyle w:val="TableParagraph"/>
              <w:ind w:left="71"/>
              <w:jc w:val="left"/>
              <w:rPr>
                <w:sz w:val="14"/>
              </w:rPr>
            </w:pPr>
            <w:r>
              <w:rPr>
                <w:sz w:val="14"/>
              </w:rPr>
              <w:t>9BWKB45U6LP029347</w:t>
            </w:r>
          </w:p>
        </w:tc>
        <w:tc>
          <w:tcPr>
            <w:tcW w:w="978" w:type="dxa"/>
            <w:tcBorders>
              <w:top w:val="single" w:sz="4" w:space="0" w:color="000000"/>
              <w:left w:val="single" w:sz="4" w:space="0" w:color="000000"/>
              <w:bottom w:val="single" w:sz="4" w:space="0" w:color="000000"/>
              <w:right w:val="single" w:sz="4" w:space="0" w:color="000000"/>
            </w:tcBorders>
          </w:tcPr>
          <w:p w14:paraId="141D0E2A"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39B5108A"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72484935" w14:textId="77777777" w:rsidR="009D150F" w:rsidRDefault="001125F6">
            <w:pPr>
              <w:pStyle w:val="TableParagraph"/>
              <w:ind w:right="55"/>
              <w:jc w:val="right"/>
              <w:rPr>
                <w:sz w:val="14"/>
              </w:rPr>
            </w:pPr>
            <w:r>
              <w:rPr>
                <w:w w:val="95"/>
                <w:sz w:val="14"/>
              </w:rPr>
              <w:t>$10,963.06</w:t>
            </w:r>
          </w:p>
        </w:tc>
        <w:tc>
          <w:tcPr>
            <w:tcW w:w="581" w:type="dxa"/>
            <w:tcBorders>
              <w:top w:val="single" w:sz="4" w:space="0" w:color="000000"/>
              <w:left w:val="single" w:sz="4" w:space="0" w:color="000000"/>
              <w:bottom w:val="single" w:sz="4" w:space="0" w:color="000000"/>
              <w:right w:val="single" w:sz="4" w:space="0" w:color="000000"/>
            </w:tcBorders>
          </w:tcPr>
          <w:p w14:paraId="5A2D769B" w14:textId="77777777" w:rsidR="009D150F" w:rsidRDefault="001125F6">
            <w:pPr>
              <w:pStyle w:val="TableParagraph"/>
              <w:ind w:right="131"/>
              <w:jc w:val="right"/>
              <w:rPr>
                <w:sz w:val="14"/>
              </w:rPr>
            </w:pPr>
            <w:r>
              <w:rPr>
                <w:sz w:val="14"/>
              </w:rPr>
              <w:t>0017</w:t>
            </w:r>
          </w:p>
        </w:tc>
      </w:tr>
      <w:tr w:rsidR="009D150F" w14:paraId="70051D1A"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3AD5A364" w14:textId="77777777" w:rsidR="009D150F" w:rsidRDefault="001125F6">
            <w:pPr>
              <w:pStyle w:val="TableParagraph"/>
              <w:ind w:left="48" w:right="43"/>
              <w:rPr>
                <w:sz w:val="14"/>
              </w:rPr>
            </w:pPr>
            <w:r>
              <w:rPr>
                <w:sz w:val="14"/>
              </w:rPr>
              <w:t>18</w:t>
            </w:r>
          </w:p>
        </w:tc>
        <w:tc>
          <w:tcPr>
            <w:tcW w:w="2268" w:type="dxa"/>
            <w:tcBorders>
              <w:top w:val="single" w:sz="4" w:space="0" w:color="000000"/>
              <w:left w:val="single" w:sz="4" w:space="0" w:color="000000"/>
              <w:bottom w:val="single" w:sz="4" w:space="0" w:color="000000"/>
              <w:right w:val="single" w:sz="4" w:space="0" w:color="000000"/>
            </w:tcBorders>
          </w:tcPr>
          <w:p w14:paraId="30E9FE2F" w14:textId="77777777" w:rsidR="009D150F" w:rsidRDefault="001125F6">
            <w:pPr>
              <w:pStyle w:val="TableParagraph"/>
              <w:ind w:left="67"/>
              <w:jc w:val="left"/>
              <w:rPr>
                <w:sz w:val="14"/>
              </w:rPr>
            </w:pPr>
            <w:r>
              <w:rPr>
                <w:sz w:val="14"/>
              </w:rPr>
              <w:t>CHEVROLET SUBURBAN "D" AUT.</w:t>
            </w:r>
          </w:p>
        </w:tc>
        <w:tc>
          <w:tcPr>
            <w:tcW w:w="669" w:type="dxa"/>
            <w:tcBorders>
              <w:top w:val="single" w:sz="4" w:space="0" w:color="000000"/>
              <w:left w:val="single" w:sz="4" w:space="0" w:color="000000"/>
              <w:bottom w:val="single" w:sz="4" w:space="0" w:color="000000"/>
              <w:right w:val="single" w:sz="4" w:space="0" w:color="000000"/>
            </w:tcBorders>
          </w:tcPr>
          <w:p w14:paraId="1BC91629" w14:textId="77777777" w:rsidR="009D150F" w:rsidRDefault="001125F6">
            <w:pPr>
              <w:pStyle w:val="TableParagraph"/>
              <w:ind w:left="48" w:right="41"/>
              <w:rPr>
                <w:sz w:val="14"/>
              </w:rPr>
            </w:pPr>
            <w:r>
              <w:rPr>
                <w:sz w:val="14"/>
              </w:rPr>
              <w:t>2011</w:t>
            </w:r>
          </w:p>
        </w:tc>
        <w:tc>
          <w:tcPr>
            <w:tcW w:w="796" w:type="dxa"/>
            <w:tcBorders>
              <w:top w:val="single" w:sz="4" w:space="0" w:color="000000"/>
              <w:left w:val="single" w:sz="4" w:space="0" w:color="000000"/>
              <w:bottom w:val="single" w:sz="4" w:space="0" w:color="000000"/>
              <w:right w:val="single" w:sz="4" w:space="0" w:color="000000"/>
            </w:tcBorders>
          </w:tcPr>
          <w:p w14:paraId="0C63E882" w14:textId="77777777" w:rsidR="009D150F" w:rsidRDefault="001125F6">
            <w:pPr>
              <w:pStyle w:val="TableParagraph"/>
              <w:ind w:left="132" w:right="124"/>
              <w:rPr>
                <w:sz w:val="14"/>
              </w:rPr>
            </w:pPr>
            <w:r>
              <w:rPr>
                <w:sz w:val="14"/>
              </w:rPr>
              <w:t>117XPK</w:t>
            </w:r>
          </w:p>
        </w:tc>
        <w:tc>
          <w:tcPr>
            <w:tcW w:w="1814" w:type="dxa"/>
            <w:tcBorders>
              <w:top w:val="single" w:sz="4" w:space="0" w:color="000000"/>
              <w:left w:val="single" w:sz="4" w:space="0" w:color="000000"/>
              <w:bottom w:val="single" w:sz="4" w:space="0" w:color="000000"/>
              <w:right w:val="single" w:sz="4" w:space="0" w:color="000000"/>
            </w:tcBorders>
          </w:tcPr>
          <w:p w14:paraId="6FDB6CE2" w14:textId="77777777" w:rsidR="009D150F" w:rsidRDefault="001125F6">
            <w:pPr>
              <w:pStyle w:val="TableParagraph"/>
              <w:ind w:left="71"/>
              <w:jc w:val="left"/>
              <w:rPr>
                <w:sz w:val="14"/>
              </w:rPr>
            </w:pPr>
            <w:r>
              <w:rPr>
                <w:sz w:val="14"/>
              </w:rPr>
              <w:t>1GNSC6E01BR181854</w:t>
            </w:r>
          </w:p>
        </w:tc>
        <w:tc>
          <w:tcPr>
            <w:tcW w:w="978" w:type="dxa"/>
            <w:tcBorders>
              <w:top w:val="single" w:sz="4" w:space="0" w:color="000000"/>
              <w:left w:val="single" w:sz="4" w:space="0" w:color="000000"/>
              <w:bottom w:val="single" w:sz="4" w:space="0" w:color="000000"/>
              <w:right w:val="single" w:sz="4" w:space="0" w:color="000000"/>
            </w:tcBorders>
          </w:tcPr>
          <w:p w14:paraId="4FED1A01"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560B7499"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1085026D" w14:textId="77777777" w:rsidR="009D150F" w:rsidRDefault="001125F6">
            <w:pPr>
              <w:pStyle w:val="TableParagraph"/>
              <w:ind w:right="54"/>
              <w:jc w:val="right"/>
              <w:rPr>
                <w:sz w:val="14"/>
              </w:rPr>
            </w:pPr>
            <w:r>
              <w:rPr>
                <w:w w:val="95"/>
                <w:sz w:val="14"/>
              </w:rPr>
              <w:t>$6,061.17</w:t>
            </w:r>
          </w:p>
        </w:tc>
        <w:tc>
          <w:tcPr>
            <w:tcW w:w="581" w:type="dxa"/>
            <w:tcBorders>
              <w:top w:val="single" w:sz="4" w:space="0" w:color="000000"/>
              <w:left w:val="single" w:sz="4" w:space="0" w:color="000000"/>
              <w:bottom w:val="single" w:sz="4" w:space="0" w:color="000000"/>
              <w:right w:val="single" w:sz="4" w:space="0" w:color="000000"/>
            </w:tcBorders>
          </w:tcPr>
          <w:p w14:paraId="59BAD834" w14:textId="77777777" w:rsidR="009D150F" w:rsidRDefault="001125F6">
            <w:pPr>
              <w:pStyle w:val="TableParagraph"/>
              <w:ind w:right="131"/>
              <w:jc w:val="right"/>
              <w:rPr>
                <w:sz w:val="14"/>
              </w:rPr>
            </w:pPr>
            <w:r>
              <w:rPr>
                <w:sz w:val="14"/>
              </w:rPr>
              <w:t>0018</w:t>
            </w:r>
          </w:p>
        </w:tc>
      </w:tr>
      <w:tr w:rsidR="009D150F" w14:paraId="4167375D" w14:textId="77777777">
        <w:trPr>
          <w:trHeight w:val="277"/>
        </w:trPr>
        <w:tc>
          <w:tcPr>
            <w:tcW w:w="283" w:type="dxa"/>
            <w:tcBorders>
              <w:top w:val="single" w:sz="4" w:space="0" w:color="000000"/>
              <w:left w:val="single" w:sz="4" w:space="0" w:color="000000"/>
              <w:bottom w:val="single" w:sz="4" w:space="0" w:color="000000"/>
              <w:right w:val="single" w:sz="4" w:space="0" w:color="000000"/>
            </w:tcBorders>
          </w:tcPr>
          <w:p w14:paraId="0F3A62F6" w14:textId="77777777" w:rsidR="009D150F" w:rsidRDefault="001125F6">
            <w:pPr>
              <w:pStyle w:val="TableParagraph"/>
              <w:ind w:left="48" w:right="43"/>
              <w:rPr>
                <w:sz w:val="14"/>
              </w:rPr>
            </w:pPr>
            <w:r>
              <w:rPr>
                <w:sz w:val="14"/>
              </w:rPr>
              <w:t>19</w:t>
            </w:r>
          </w:p>
        </w:tc>
        <w:tc>
          <w:tcPr>
            <w:tcW w:w="2268" w:type="dxa"/>
            <w:tcBorders>
              <w:top w:val="single" w:sz="4" w:space="0" w:color="000000"/>
              <w:left w:val="single" w:sz="4" w:space="0" w:color="000000"/>
              <w:bottom w:val="single" w:sz="4" w:space="0" w:color="000000"/>
              <w:right w:val="single" w:sz="4" w:space="0" w:color="000000"/>
            </w:tcBorders>
          </w:tcPr>
          <w:p w14:paraId="4DF33C3A" w14:textId="77777777" w:rsidR="009D150F" w:rsidRDefault="001125F6">
            <w:pPr>
              <w:pStyle w:val="TableParagraph"/>
              <w:ind w:left="67"/>
              <w:jc w:val="left"/>
              <w:rPr>
                <w:sz w:val="14"/>
              </w:rPr>
            </w:pPr>
            <w:r>
              <w:rPr>
                <w:sz w:val="14"/>
              </w:rPr>
              <w:t>HONDA CR-V EXL NAVI 4X4 AUT.</w:t>
            </w:r>
          </w:p>
        </w:tc>
        <w:tc>
          <w:tcPr>
            <w:tcW w:w="669" w:type="dxa"/>
            <w:tcBorders>
              <w:top w:val="single" w:sz="4" w:space="0" w:color="000000"/>
              <w:left w:val="single" w:sz="4" w:space="0" w:color="000000"/>
              <w:bottom w:val="single" w:sz="4" w:space="0" w:color="000000"/>
              <w:right w:val="single" w:sz="4" w:space="0" w:color="000000"/>
            </w:tcBorders>
          </w:tcPr>
          <w:p w14:paraId="075A5424" w14:textId="77777777" w:rsidR="009D150F" w:rsidRDefault="001125F6">
            <w:pPr>
              <w:pStyle w:val="TableParagraph"/>
              <w:ind w:left="48" w:right="41"/>
              <w:rPr>
                <w:sz w:val="14"/>
              </w:rPr>
            </w:pPr>
            <w:r>
              <w:rPr>
                <w:sz w:val="14"/>
              </w:rPr>
              <w:t>2016</w:t>
            </w:r>
          </w:p>
        </w:tc>
        <w:tc>
          <w:tcPr>
            <w:tcW w:w="796" w:type="dxa"/>
            <w:tcBorders>
              <w:top w:val="single" w:sz="4" w:space="0" w:color="000000"/>
              <w:left w:val="single" w:sz="4" w:space="0" w:color="000000"/>
              <w:bottom w:val="single" w:sz="4" w:space="0" w:color="000000"/>
              <w:right w:val="single" w:sz="4" w:space="0" w:color="000000"/>
            </w:tcBorders>
          </w:tcPr>
          <w:p w14:paraId="2F5A9F1A" w14:textId="77777777" w:rsidR="009D150F" w:rsidRDefault="001125F6">
            <w:pPr>
              <w:pStyle w:val="TableParagraph"/>
              <w:ind w:left="132" w:right="121"/>
              <w:rPr>
                <w:sz w:val="14"/>
              </w:rPr>
            </w:pPr>
            <w:r>
              <w:rPr>
                <w:sz w:val="14"/>
              </w:rPr>
              <w:t>R85AGF</w:t>
            </w:r>
          </w:p>
        </w:tc>
        <w:tc>
          <w:tcPr>
            <w:tcW w:w="1814" w:type="dxa"/>
            <w:tcBorders>
              <w:top w:val="single" w:sz="4" w:space="0" w:color="000000"/>
              <w:left w:val="single" w:sz="4" w:space="0" w:color="000000"/>
              <w:bottom w:val="single" w:sz="4" w:space="0" w:color="000000"/>
              <w:right w:val="single" w:sz="4" w:space="0" w:color="000000"/>
            </w:tcBorders>
          </w:tcPr>
          <w:p w14:paraId="429680DC" w14:textId="77777777" w:rsidR="009D150F" w:rsidRDefault="001125F6">
            <w:pPr>
              <w:pStyle w:val="TableParagraph"/>
              <w:ind w:left="71"/>
              <w:jc w:val="left"/>
              <w:rPr>
                <w:sz w:val="14"/>
              </w:rPr>
            </w:pPr>
            <w:r>
              <w:rPr>
                <w:sz w:val="14"/>
              </w:rPr>
              <w:t>3HGRM4878GG000534</w:t>
            </w:r>
          </w:p>
        </w:tc>
        <w:tc>
          <w:tcPr>
            <w:tcW w:w="978" w:type="dxa"/>
            <w:tcBorders>
              <w:top w:val="single" w:sz="4" w:space="0" w:color="000000"/>
              <w:left w:val="single" w:sz="4" w:space="0" w:color="000000"/>
              <w:bottom w:val="single" w:sz="4" w:space="0" w:color="000000"/>
              <w:right w:val="single" w:sz="4" w:space="0" w:color="000000"/>
            </w:tcBorders>
          </w:tcPr>
          <w:p w14:paraId="22DA5EA7"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2E6DE145"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4867DB2C" w14:textId="77777777" w:rsidR="009D150F" w:rsidRDefault="001125F6">
            <w:pPr>
              <w:pStyle w:val="TableParagraph"/>
              <w:ind w:right="54"/>
              <w:jc w:val="right"/>
              <w:rPr>
                <w:sz w:val="14"/>
              </w:rPr>
            </w:pPr>
            <w:r>
              <w:rPr>
                <w:w w:val="95"/>
                <w:sz w:val="14"/>
              </w:rPr>
              <w:t>$6,979.33</w:t>
            </w:r>
          </w:p>
        </w:tc>
        <w:tc>
          <w:tcPr>
            <w:tcW w:w="581" w:type="dxa"/>
            <w:tcBorders>
              <w:top w:val="single" w:sz="4" w:space="0" w:color="000000"/>
              <w:left w:val="single" w:sz="4" w:space="0" w:color="000000"/>
              <w:bottom w:val="single" w:sz="4" w:space="0" w:color="000000"/>
              <w:right w:val="single" w:sz="4" w:space="0" w:color="000000"/>
            </w:tcBorders>
          </w:tcPr>
          <w:p w14:paraId="53500F49" w14:textId="77777777" w:rsidR="009D150F" w:rsidRDefault="001125F6">
            <w:pPr>
              <w:pStyle w:val="TableParagraph"/>
              <w:ind w:right="131"/>
              <w:jc w:val="right"/>
              <w:rPr>
                <w:sz w:val="14"/>
              </w:rPr>
            </w:pPr>
            <w:r>
              <w:rPr>
                <w:sz w:val="14"/>
              </w:rPr>
              <w:t>0019</w:t>
            </w:r>
          </w:p>
        </w:tc>
      </w:tr>
      <w:tr w:rsidR="009D150F" w14:paraId="2F0FA7D2" w14:textId="77777777">
        <w:trPr>
          <w:trHeight w:val="275"/>
        </w:trPr>
        <w:tc>
          <w:tcPr>
            <w:tcW w:w="283" w:type="dxa"/>
            <w:tcBorders>
              <w:top w:val="single" w:sz="4" w:space="0" w:color="000000"/>
              <w:left w:val="single" w:sz="4" w:space="0" w:color="000000"/>
              <w:bottom w:val="single" w:sz="4" w:space="0" w:color="000000"/>
              <w:right w:val="single" w:sz="4" w:space="0" w:color="000000"/>
            </w:tcBorders>
          </w:tcPr>
          <w:p w14:paraId="2FC3CE71" w14:textId="77777777" w:rsidR="009D150F" w:rsidRDefault="001125F6">
            <w:pPr>
              <w:pStyle w:val="TableParagraph"/>
              <w:ind w:left="48" w:right="43"/>
              <w:rPr>
                <w:sz w:val="14"/>
              </w:rPr>
            </w:pPr>
            <w:r>
              <w:rPr>
                <w:sz w:val="14"/>
              </w:rPr>
              <w:t>20</w:t>
            </w:r>
          </w:p>
        </w:tc>
        <w:tc>
          <w:tcPr>
            <w:tcW w:w="2268" w:type="dxa"/>
            <w:tcBorders>
              <w:top w:val="single" w:sz="4" w:space="0" w:color="000000"/>
              <w:left w:val="single" w:sz="4" w:space="0" w:color="000000"/>
              <w:bottom w:val="single" w:sz="4" w:space="0" w:color="000000"/>
              <w:right w:val="single" w:sz="4" w:space="0" w:color="000000"/>
            </w:tcBorders>
          </w:tcPr>
          <w:p w14:paraId="05D38EDC" w14:textId="77777777" w:rsidR="009D150F" w:rsidRDefault="001125F6">
            <w:pPr>
              <w:pStyle w:val="TableParagraph"/>
              <w:ind w:left="67"/>
              <w:jc w:val="left"/>
              <w:rPr>
                <w:sz w:val="14"/>
              </w:rPr>
            </w:pPr>
            <w:r>
              <w:rPr>
                <w:sz w:val="14"/>
              </w:rPr>
              <w:t>CHEVROLET SUBURBAN "C" AUT.</w:t>
            </w:r>
          </w:p>
        </w:tc>
        <w:tc>
          <w:tcPr>
            <w:tcW w:w="669" w:type="dxa"/>
            <w:tcBorders>
              <w:top w:val="single" w:sz="4" w:space="0" w:color="000000"/>
              <w:left w:val="single" w:sz="4" w:space="0" w:color="000000"/>
              <w:bottom w:val="single" w:sz="4" w:space="0" w:color="000000"/>
              <w:right w:val="single" w:sz="4" w:space="0" w:color="000000"/>
            </w:tcBorders>
          </w:tcPr>
          <w:p w14:paraId="201C3E2E" w14:textId="77777777" w:rsidR="009D150F" w:rsidRDefault="001125F6">
            <w:pPr>
              <w:pStyle w:val="TableParagraph"/>
              <w:ind w:left="48" w:right="41"/>
              <w:rPr>
                <w:sz w:val="14"/>
              </w:rPr>
            </w:pPr>
            <w:r>
              <w:rPr>
                <w:sz w:val="14"/>
              </w:rPr>
              <w:t>2008</w:t>
            </w:r>
          </w:p>
        </w:tc>
        <w:tc>
          <w:tcPr>
            <w:tcW w:w="796" w:type="dxa"/>
            <w:tcBorders>
              <w:top w:val="single" w:sz="4" w:space="0" w:color="000000"/>
              <w:left w:val="single" w:sz="4" w:space="0" w:color="000000"/>
              <w:bottom w:val="single" w:sz="4" w:space="0" w:color="000000"/>
              <w:right w:val="single" w:sz="4" w:space="0" w:color="000000"/>
            </w:tcBorders>
          </w:tcPr>
          <w:p w14:paraId="768A1D49" w14:textId="77777777" w:rsidR="009D150F" w:rsidRDefault="001125F6">
            <w:pPr>
              <w:pStyle w:val="TableParagraph"/>
              <w:ind w:left="132" w:right="123"/>
              <w:rPr>
                <w:sz w:val="14"/>
              </w:rPr>
            </w:pPr>
            <w:r>
              <w:rPr>
                <w:sz w:val="14"/>
              </w:rPr>
              <w:t>521VZJ</w:t>
            </w:r>
          </w:p>
        </w:tc>
        <w:tc>
          <w:tcPr>
            <w:tcW w:w="1814" w:type="dxa"/>
            <w:tcBorders>
              <w:top w:val="single" w:sz="4" w:space="0" w:color="000000"/>
              <w:left w:val="single" w:sz="4" w:space="0" w:color="000000"/>
              <w:bottom w:val="single" w:sz="4" w:space="0" w:color="000000"/>
              <w:right w:val="single" w:sz="4" w:space="0" w:color="000000"/>
            </w:tcBorders>
          </w:tcPr>
          <w:p w14:paraId="2B926AAA" w14:textId="77777777" w:rsidR="009D150F" w:rsidRDefault="001125F6">
            <w:pPr>
              <w:pStyle w:val="TableParagraph"/>
              <w:ind w:left="71"/>
              <w:jc w:val="left"/>
              <w:rPr>
                <w:sz w:val="14"/>
              </w:rPr>
            </w:pPr>
            <w:r>
              <w:rPr>
                <w:sz w:val="14"/>
              </w:rPr>
              <w:t>3GNFC16JX8G297963</w:t>
            </w:r>
          </w:p>
        </w:tc>
        <w:tc>
          <w:tcPr>
            <w:tcW w:w="978" w:type="dxa"/>
            <w:tcBorders>
              <w:top w:val="single" w:sz="4" w:space="0" w:color="000000"/>
              <w:left w:val="single" w:sz="4" w:space="0" w:color="000000"/>
              <w:bottom w:val="single" w:sz="4" w:space="0" w:color="000000"/>
              <w:right w:val="single" w:sz="4" w:space="0" w:color="000000"/>
            </w:tcBorders>
          </w:tcPr>
          <w:p w14:paraId="2B12BA06"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08774FD9"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643EFF3D" w14:textId="77777777" w:rsidR="009D150F" w:rsidRDefault="001125F6">
            <w:pPr>
              <w:pStyle w:val="TableParagraph"/>
              <w:ind w:right="54"/>
              <w:jc w:val="right"/>
              <w:rPr>
                <w:sz w:val="14"/>
              </w:rPr>
            </w:pPr>
            <w:r>
              <w:rPr>
                <w:w w:val="95"/>
                <w:sz w:val="14"/>
              </w:rPr>
              <w:t>$5,448.09</w:t>
            </w:r>
          </w:p>
        </w:tc>
        <w:tc>
          <w:tcPr>
            <w:tcW w:w="581" w:type="dxa"/>
            <w:tcBorders>
              <w:top w:val="single" w:sz="4" w:space="0" w:color="000000"/>
              <w:left w:val="single" w:sz="4" w:space="0" w:color="000000"/>
              <w:bottom w:val="single" w:sz="4" w:space="0" w:color="000000"/>
              <w:right w:val="single" w:sz="4" w:space="0" w:color="000000"/>
            </w:tcBorders>
          </w:tcPr>
          <w:p w14:paraId="5FD2A4F8" w14:textId="77777777" w:rsidR="009D150F" w:rsidRDefault="001125F6">
            <w:pPr>
              <w:pStyle w:val="TableParagraph"/>
              <w:ind w:right="131"/>
              <w:jc w:val="right"/>
              <w:rPr>
                <w:sz w:val="14"/>
              </w:rPr>
            </w:pPr>
            <w:r>
              <w:rPr>
                <w:sz w:val="14"/>
              </w:rPr>
              <w:t>0020</w:t>
            </w:r>
          </w:p>
        </w:tc>
      </w:tr>
      <w:tr w:rsidR="009D150F" w14:paraId="2F74570C" w14:textId="77777777">
        <w:trPr>
          <w:trHeight w:val="340"/>
        </w:trPr>
        <w:tc>
          <w:tcPr>
            <w:tcW w:w="283" w:type="dxa"/>
            <w:tcBorders>
              <w:top w:val="single" w:sz="4" w:space="0" w:color="000000"/>
              <w:left w:val="single" w:sz="4" w:space="0" w:color="000000"/>
              <w:bottom w:val="single" w:sz="4" w:space="0" w:color="000000"/>
              <w:right w:val="single" w:sz="4" w:space="0" w:color="000000"/>
            </w:tcBorders>
          </w:tcPr>
          <w:p w14:paraId="06A5E215" w14:textId="77777777" w:rsidR="009D150F" w:rsidRDefault="001125F6">
            <w:pPr>
              <w:pStyle w:val="TableParagraph"/>
              <w:spacing w:before="82"/>
              <w:ind w:left="48" w:right="43"/>
              <w:rPr>
                <w:sz w:val="14"/>
              </w:rPr>
            </w:pPr>
            <w:r>
              <w:rPr>
                <w:sz w:val="14"/>
              </w:rPr>
              <w:t>21</w:t>
            </w:r>
          </w:p>
        </w:tc>
        <w:tc>
          <w:tcPr>
            <w:tcW w:w="2268" w:type="dxa"/>
            <w:tcBorders>
              <w:top w:val="single" w:sz="4" w:space="0" w:color="000000"/>
              <w:left w:val="single" w:sz="4" w:space="0" w:color="000000"/>
              <w:bottom w:val="single" w:sz="4" w:space="0" w:color="000000"/>
              <w:right w:val="single" w:sz="4" w:space="0" w:color="000000"/>
            </w:tcBorders>
          </w:tcPr>
          <w:p w14:paraId="24DEFB59" w14:textId="77777777" w:rsidR="009D150F" w:rsidRDefault="001125F6">
            <w:pPr>
              <w:pStyle w:val="TableParagraph"/>
              <w:spacing w:before="0" w:line="169" w:lineRule="exact"/>
              <w:ind w:left="67"/>
              <w:jc w:val="left"/>
              <w:rPr>
                <w:sz w:val="14"/>
              </w:rPr>
            </w:pPr>
            <w:r>
              <w:rPr>
                <w:sz w:val="14"/>
              </w:rPr>
              <w:t>MBENZ SPRINTER 315 CDI WAGON</w:t>
            </w:r>
          </w:p>
          <w:p w14:paraId="195D5642" w14:textId="77777777" w:rsidR="009D150F" w:rsidRDefault="001125F6">
            <w:pPr>
              <w:pStyle w:val="TableParagraph"/>
              <w:spacing w:before="0" w:line="151" w:lineRule="exact"/>
              <w:ind w:left="67"/>
              <w:jc w:val="left"/>
              <w:rPr>
                <w:sz w:val="14"/>
              </w:rPr>
            </w:pPr>
            <w:r>
              <w:rPr>
                <w:sz w:val="14"/>
              </w:rPr>
              <w:t>LARGA AUT.</w:t>
            </w:r>
          </w:p>
        </w:tc>
        <w:tc>
          <w:tcPr>
            <w:tcW w:w="669" w:type="dxa"/>
            <w:tcBorders>
              <w:top w:val="single" w:sz="4" w:space="0" w:color="000000"/>
              <w:left w:val="single" w:sz="4" w:space="0" w:color="000000"/>
              <w:bottom w:val="single" w:sz="4" w:space="0" w:color="000000"/>
              <w:right w:val="single" w:sz="4" w:space="0" w:color="000000"/>
            </w:tcBorders>
          </w:tcPr>
          <w:p w14:paraId="2CC2DC0C" w14:textId="77777777" w:rsidR="009D150F" w:rsidRDefault="001125F6">
            <w:pPr>
              <w:pStyle w:val="TableParagraph"/>
              <w:spacing w:before="82"/>
              <w:ind w:left="48" w:right="41"/>
              <w:rPr>
                <w:sz w:val="14"/>
              </w:rPr>
            </w:pPr>
            <w:r>
              <w:rPr>
                <w:sz w:val="14"/>
              </w:rPr>
              <w:t>2009</w:t>
            </w:r>
          </w:p>
        </w:tc>
        <w:tc>
          <w:tcPr>
            <w:tcW w:w="796" w:type="dxa"/>
            <w:tcBorders>
              <w:top w:val="single" w:sz="4" w:space="0" w:color="000000"/>
              <w:left w:val="single" w:sz="4" w:space="0" w:color="000000"/>
              <w:bottom w:val="single" w:sz="4" w:space="0" w:color="000000"/>
              <w:right w:val="single" w:sz="4" w:space="0" w:color="000000"/>
            </w:tcBorders>
          </w:tcPr>
          <w:p w14:paraId="4A80896E" w14:textId="77777777" w:rsidR="009D150F" w:rsidRDefault="001125F6">
            <w:pPr>
              <w:pStyle w:val="TableParagraph"/>
              <w:spacing w:before="82"/>
              <w:ind w:left="132" w:right="126"/>
              <w:rPr>
                <w:sz w:val="14"/>
              </w:rPr>
            </w:pPr>
            <w:r>
              <w:rPr>
                <w:sz w:val="14"/>
              </w:rPr>
              <w:t>242WTA</w:t>
            </w:r>
          </w:p>
        </w:tc>
        <w:tc>
          <w:tcPr>
            <w:tcW w:w="1814" w:type="dxa"/>
            <w:tcBorders>
              <w:top w:val="single" w:sz="4" w:space="0" w:color="000000"/>
              <w:left w:val="single" w:sz="4" w:space="0" w:color="000000"/>
              <w:bottom w:val="single" w:sz="4" w:space="0" w:color="000000"/>
              <w:right w:val="single" w:sz="4" w:space="0" w:color="000000"/>
            </w:tcBorders>
          </w:tcPr>
          <w:p w14:paraId="40252F55" w14:textId="77777777" w:rsidR="009D150F" w:rsidRDefault="001125F6">
            <w:pPr>
              <w:pStyle w:val="TableParagraph"/>
              <w:spacing w:before="82"/>
              <w:ind w:left="71"/>
              <w:jc w:val="left"/>
              <w:rPr>
                <w:sz w:val="14"/>
              </w:rPr>
            </w:pPr>
            <w:r>
              <w:rPr>
                <w:sz w:val="14"/>
              </w:rPr>
              <w:t>WD4WE88149S388638</w:t>
            </w:r>
          </w:p>
        </w:tc>
        <w:tc>
          <w:tcPr>
            <w:tcW w:w="978" w:type="dxa"/>
            <w:tcBorders>
              <w:top w:val="single" w:sz="4" w:space="0" w:color="000000"/>
              <w:left w:val="single" w:sz="4" w:space="0" w:color="000000"/>
              <w:bottom w:val="single" w:sz="4" w:space="0" w:color="000000"/>
              <w:right w:val="single" w:sz="4" w:space="0" w:color="000000"/>
            </w:tcBorders>
          </w:tcPr>
          <w:p w14:paraId="6D9598B5" w14:textId="77777777" w:rsidR="009D150F" w:rsidRDefault="001125F6">
            <w:pPr>
              <w:pStyle w:val="TableParagraph"/>
              <w:spacing w:before="82"/>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1F1046E0" w14:textId="77777777" w:rsidR="009D150F" w:rsidRDefault="001125F6">
            <w:pPr>
              <w:pStyle w:val="TableParagraph"/>
              <w:spacing w:before="82"/>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4E7BC13D" w14:textId="77777777" w:rsidR="009D150F" w:rsidRDefault="001125F6">
            <w:pPr>
              <w:pStyle w:val="TableParagraph"/>
              <w:spacing w:before="82"/>
              <w:ind w:right="54"/>
              <w:jc w:val="right"/>
              <w:rPr>
                <w:sz w:val="14"/>
              </w:rPr>
            </w:pPr>
            <w:r>
              <w:rPr>
                <w:w w:val="95"/>
                <w:sz w:val="14"/>
              </w:rPr>
              <w:t>$5,945.59</w:t>
            </w:r>
          </w:p>
        </w:tc>
        <w:tc>
          <w:tcPr>
            <w:tcW w:w="581" w:type="dxa"/>
            <w:tcBorders>
              <w:top w:val="single" w:sz="4" w:space="0" w:color="000000"/>
              <w:left w:val="single" w:sz="4" w:space="0" w:color="000000"/>
              <w:bottom w:val="single" w:sz="4" w:space="0" w:color="000000"/>
              <w:right w:val="single" w:sz="4" w:space="0" w:color="000000"/>
            </w:tcBorders>
          </w:tcPr>
          <w:p w14:paraId="7CB10E09" w14:textId="77777777" w:rsidR="009D150F" w:rsidRDefault="001125F6">
            <w:pPr>
              <w:pStyle w:val="TableParagraph"/>
              <w:spacing w:before="82"/>
              <w:ind w:right="131"/>
              <w:jc w:val="right"/>
              <w:rPr>
                <w:sz w:val="14"/>
              </w:rPr>
            </w:pPr>
            <w:r>
              <w:rPr>
                <w:sz w:val="14"/>
              </w:rPr>
              <w:t>0021</w:t>
            </w:r>
          </w:p>
        </w:tc>
      </w:tr>
      <w:tr w:rsidR="009D150F" w14:paraId="33679939" w14:textId="77777777">
        <w:trPr>
          <w:trHeight w:val="405"/>
        </w:trPr>
        <w:tc>
          <w:tcPr>
            <w:tcW w:w="283" w:type="dxa"/>
            <w:tcBorders>
              <w:top w:val="single" w:sz="4" w:space="0" w:color="000000"/>
              <w:left w:val="single" w:sz="4" w:space="0" w:color="000000"/>
              <w:bottom w:val="single" w:sz="4" w:space="0" w:color="000000"/>
              <w:right w:val="single" w:sz="4" w:space="0" w:color="000000"/>
            </w:tcBorders>
          </w:tcPr>
          <w:p w14:paraId="1D3C30DE" w14:textId="77777777" w:rsidR="009D150F" w:rsidRDefault="001125F6">
            <w:pPr>
              <w:pStyle w:val="TableParagraph"/>
              <w:spacing w:before="116"/>
              <w:ind w:left="48" w:right="43"/>
              <w:rPr>
                <w:sz w:val="14"/>
              </w:rPr>
            </w:pPr>
            <w:r>
              <w:rPr>
                <w:sz w:val="14"/>
              </w:rPr>
              <w:t>22</w:t>
            </w:r>
          </w:p>
        </w:tc>
        <w:tc>
          <w:tcPr>
            <w:tcW w:w="2268" w:type="dxa"/>
            <w:tcBorders>
              <w:top w:val="single" w:sz="4" w:space="0" w:color="000000"/>
              <w:left w:val="single" w:sz="4" w:space="0" w:color="000000"/>
              <w:bottom w:val="single" w:sz="4" w:space="0" w:color="000000"/>
              <w:right w:val="single" w:sz="4" w:space="0" w:color="000000"/>
            </w:tcBorders>
          </w:tcPr>
          <w:p w14:paraId="292B6F65" w14:textId="77777777" w:rsidR="009D150F" w:rsidRDefault="001125F6">
            <w:pPr>
              <w:pStyle w:val="TableParagraph"/>
              <w:spacing w:before="32"/>
              <w:ind w:left="67" w:right="36"/>
              <w:jc w:val="left"/>
              <w:rPr>
                <w:sz w:val="14"/>
              </w:rPr>
            </w:pPr>
            <w:r>
              <w:rPr>
                <w:sz w:val="14"/>
              </w:rPr>
              <w:t>VW TRANSPORTER PASAJEROS 4P STD.</w:t>
            </w:r>
          </w:p>
        </w:tc>
        <w:tc>
          <w:tcPr>
            <w:tcW w:w="669" w:type="dxa"/>
            <w:tcBorders>
              <w:top w:val="single" w:sz="4" w:space="0" w:color="000000"/>
              <w:left w:val="single" w:sz="4" w:space="0" w:color="000000"/>
              <w:bottom w:val="single" w:sz="4" w:space="0" w:color="000000"/>
              <w:right w:val="single" w:sz="4" w:space="0" w:color="000000"/>
            </w:tcBorders>
          </w:tcPr>
          <w:p w14:paraId="025D38C2" w14:textId="77777777" w:rsidR="009D150F" w:rsidRDefault="001125F6">
            <w:pPr>
              <w:pStyle w:val="TableParagraph"/>
              <w:spacing w:before="116"/>
              <w:ind w:left="48" w:right="41"/>
              <w:rPr>
                <w:sz w:val="14"/>
              </w:rPr>
            </w:pPr>
            <w:r>
              <w:rPr>
                <w:sz w:val="14"/>
              </w:rPr>
              <w:t>2021</w:t>
            </w:r>
          </w:p>
        </w:tc>
        <w:tc>
          <w:tcPr>
            <w:tcW w:w="796" w:type="dxa"/>
            <w:tcBorders>
              <w:top w:val="single" w:sz="4" w:space="0" w:color="000000"/>
              <w:left w:val="single" w:sz="4" w:space="0" w:color="000000"/>
              <w:bottom w:val="single" w:sz="4" w:space="0" w:color="000000"/>
              <w:right w:val="single" w:sz="4" w:space="0" w:color="000000"/>
            </w:tcBorders>
          </w:tcPr>
          <w:p w14:paraId="4D570D65" w14:textId="77777777" w:rsidR="009D150F" w:rsidRDefault="001125F6">
            <w:pPr>
              <w:pStyle w:val="TableParagraph"/>
              <w:spacing w:before="116"/>
              <w:ind w:left="132" w:right="121"/>
              <w:rPr>
                <w:sz w:val="14"/>
              </w:rPr>
            </w:pPr>
            <w:r>
              <w:rPr>
                <w:sz w:val="14"/>
              </w:rPr>
              <w:t>H98BHX</w:t>
            </w:r>
          </w:p>
        </w:tc>
        <w:tc>
          <w:tcPr>
            <w:tcW w:w="1814" w:type="dxa"/>
            <w:tcBorders>
              <w:top w:val="single" w:sz="4" w:space="0" w:color="000000"/>
              <w:left w:val="single" w:sz="4" w:space="0" w:color="000000"/>
              <w:bottom w:val="single" w:sz="4" w:space="0" w:color="000000"/>
              <w:right w:val="single" w:sz="4" w:space="0" w:color="000000"/>
            </w:tcBorders>
          </w:tcPr>
          <w:p w14:paraId="1FA9A7E6" w14:textId="77777777" w:rsidR="009D150F" w:rsidRDefault="001125F6">
            <w:pPr>
              <w:pStyle w:val="TableParagraph"/>
              <w:spacing w:before="116"/>
              <w:ind w:left="71"/>
              <w:jc w:val="left"/>
              <w:rPr>
                <w:sz w:val="14"/>
              </w:rPr>
            </w:pPr>
            <w:r>
              <w:rPr>
                <w:sz w:val="14"/>
              </w:rPr>
              <w:t>WV2DPW7H2MH079188</w:t>
            </w:r>
          </w:p>
        </w:tc>
        <w:tc>
          <w:tcPr>
            <w:tcW w:w="978" w:type="dxa"/>
            <w:tcBorders>
              <w:top w:val="single" w:sz="4" w:space="0" w:color="000000"/>
              <w:left w:val="single" w:sz="4" w:space="0" w:color="000000"/>
              <w:bottom w:val="single" w:sz="4" w:space="0" w:color="000000"/>
              <w:right w:val="single" w:sz="4" w:space="0" w:color="000000"/>
            </w:tcBorders>
          </w:tcPr>
          <w:p w14:paraId="4A9AE29E" w14:textId="77777777" w:rsidR="009D150F" w:rsidRDefault="001125F6">
            <w:pPr>
              <w:pStyle w:val="TableParagraph"/>
              <w:spacing w:before="116"/>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32F4ACDA" w14:textId="77777777" w:rsidR="009D150F" w:rsidRDefault="001125F6">
            <w:pPr>
              <w:pStyle w:val="TableParagraph"/>
              <w:spacing w:before="116"/>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6F97FEC9" w14:textId="77777777" w:rsidR="009D150F" w:rsidRDefault="001125F6">
            <w:pPr>
              <w:pStyle w:val="TableParagraph"/>
              <w:spacing w:before="116"/>
              <w:ind w:right="55"/>
              <w:jc w:val="right"/>
              <w:rPr>
                <w:sz w:val="14"/>
              </w:rPr>
            </w:pPr>
            <w:r>
              <w:rPr>
                <w:w w:val="95"/>
                <w:sz w:val="14"/>
              </w:rPr>
              <w:t>$13,485.57</w:t>
            </w:r>
          </w:p>
        </w:tc>
        <w:tc>
          <w:tcPr>
            <w:tcW w:w="581" w:type="dxa"/>
            <w:tcBorders>
              <w:top w:val="single" w:sz="4" w:space="0" w:color="000000"/>
              <w:left w:val="single" w:sz="4" w:space="0" w:color="000000"/>
              <w:bottom w:val="single" w:sz="4" w:space="0" w:color="000000"/>
              <w:right w:val="single" w:sz="4" w:space="0" w:color="000000"/>
            </w:tcBorders>
          </w:tcPr>
          <w:p w14:paraId="35164BD2" w14:textId="77777777" w:rsidR="009D150F" w:rsidRDefault="001125F6">
            <w:pPr>
              <w:pStyle w:val="TableParagraph"/>
              <w:spacing w:before="116"/>
              <w:ind w:right="131"/>
              <w:jc w:val="right"/>
              <w:rPr>
                <w:sz w:val="14"/>
              </w:rPr>
            </w:pPr>
            <w:r>
              <w:rPr>
                <w:sz w:val="14"/>
              </w:rPr>
              <w:t>0022</w:t>
            </w:r>
          </w:p>
        </w:tc>
      </w:tr>
      <w:tr w:rsidR="009D150F" w14:paraId="0D21B10A" w14:textId="77777777">
        <w:trPr>
          <w:trHeight w:val="398"/>
        </w:trPr>
        <w:tc>
          <w:tcPr>
            <w:tcW w:w="283" w:type="dxa"/>
            <w:tcBorders>
              <w:top w:val="single" w:sz="4" w:space="0" w:color="000000"/>
              <w:left w:val="single" w:sz="4" w:space="0" w:color="000000"/>
              <w:bottom w:val="single" w:sz="4" w:space="0" w:color="000000"/>
              <w:right w:val="single" w:sz="4" w:space="0" w:color="000000"/>
            </w:tcBorders>
          </w:tcPr>
          <w:p w14:paraId="286DE2B2" w14:textId="77777777" w:rsidR="009D150F" w:rsidRDefault="001125F6">
            <w:pPr>
              <w:pStyle w:val="TableParagraph"/>
              <w:spacing w:before="111"/>
              <w:ind w:left="48" w:right="43"/>
              <w:rPr>
                <w:sz w:val="14"/>
              </w:rPr>
            </w:pPr>
            <w:r>
              <w:rPr>
                <w:sz w:val="14"/>
              </w:rPr>
              <w:t>23</w:t>
            </w:r>
          </w:p>
        </w:tc>
        <w:tc>
          <w:tcPr>
            <w:tcW w:w="2268" w:type="dxa"/>
            <w:tcBorders>
              <w:top w:val="single" w:sz="4" w:space="0" w:color="000000"/>
              <w:left w:val="single" w:sz="4" w:space="0" w:color="000000"/>
              <w:bottom w:val="single" w:sz="4" w:space="0" w:color="000000"/>
              <w:right w:val="single" w:sz="4" w:space="0" w:color="000000"/>
            </w:tcBorders>
          </w:tcPr>
          <w:p w14:paraId="1A9E88FA" w14:textId="77777777" w:rsidR="009D150F" w:rsidRDefault="001125F6">
            <w:pPr>
              <w:pStyle w:val="TableParagraph"/>
              <w:spacing w:before="27"/>
              <w:ind w:left="67" w:right="36"/>
              <w:jc w:val="left"/>
              <w:rPr>
                <w:sz w:val="14"/>
              </w:rPr>
            </w:pPr>
            <w:r>
              <w:rPr>
                <w:sz w:val="14"/>
              </w:rPr>
              <w:t>VW TRANSPORTER PASAJEROS 4P STD.</w:t>
            </w:r>
          </w:p>
        </w:tc>
        <w:tc>
          <w:tcPr>
            <w:tcW w:w="669" w:type="dxa"/>
            <w:tcBorders>
              <w:top w:val="single" w:sz="4" w:space="0" w:color="000000"/>
              <w:left w:val="single" w:sz="4" w:space="0" w:color="000000"/>
              <w:bottom w:val="single" w:sz="4" w:space="0" w:color="000000"/>
              <w:right w:val="single" w:sz="4" w:space="0" w:color="000000"/>
            </w:tcBorders>
          </w:tcPr>
          <w:p w14:paraId="4EF9AF25" w14:textId="77777777" w:rsidR="009D150F" w:rsidRDefault="001125F6">
            <w:pPr>
              <w:pStyle w:val="TableParagraph"/>
              <w:spacing w:before="111"/>
              <w:ind w:left="48" w:right="41"/>
              <w:rPr>
                <w:sz w:val="14"/>
              </w:rPr>
            </w:pPr>
            <w:r>
              <w:rPr>
                <w:sz w:val="14"/>
              </w:rPr>
              <w:t>2021</w:t>
            </w:r>
          </w:p>
        </w:tc>
        <w:tc>
          <w:tcPr>
            <w:tcW w:w="796" w:type="dxa"/>
            <w:tcBorders>
              <w:top w:val="single" w:sz="4" w:space="0" w:color="000000"/>
              <w:left w:val="single" w:sz="4" w:space="0" w:color="000000"/>
              <w:bottom w:val="single" w:sz="4" w:space="0" w:color="000000"/>
              <w:right w:val="single" w:sz="4" w:space="0" w:color="000000"/>
            </w:tcBorders>
          </w:tcPr>
          <w:p w14:paraId="5BC0ED7D" w14:textId="77777777" w:rsidR="009D150F" w:rsidRDefault="001125F6">
            <w:pPr>
              <w:pStyle w:val="TableParagraph"/>
              <w:spacing w:before="111"/>
              <w:ind w:left="132" w:right="121"/>
              <w:rPr>
                <w:sz w:val="14"/>
              </w:rPr>
            </w:pPr>
            <w:r>
              <w:rPr>
                <w:sz w:val="14"/>
              </w:rPr>
              <w:t>J63BHX</w:t>
            </w:r>
          </w:p>
        </w:tc>
        <w:tc>
          <w:tcPr>
            <w:tcW w:w="1814" w:type="dxa"/>
            <w:tcBorders>
              <w:top w:val="single" w:sz="4" w:space="0" w:color="000000"/>
              <w:left w:val="single" w:sz="4" w:space="0" w:color="000000"/>
              <w:bottom w:val="single" w:sz="4" w:space="0" w:color="000000"/>
              <w:right w:val="single" w:sz="4" w:space="0" w:color="000000"/>
            </w:tcBorders>
          </w:tcPr>
          <w:p w14:paraId="1363C674" w14:textId="77777777" w:rsidR="009D150F" w:rsidRDefault="001125F6">
            <w:pPr>
              <w:pStyle w:val="TableParagraph"/>
              <w:spacing w:before="111"/>
              <w:ind w:left="71"/>
              <w:jc w:val="left"/>
              <w:rPr>
                <w:sz w:val="14"/>
              </w:rPr>
            </w:pPr>
            <w:r>
              <w:rPr>
                <w:sz w:val="14"/>
              </w:rPr>
              <w:t>WV2DPW7H1MH079005</w:t>
            </w:r>
          </w:p>
        </w:tc>
        <w:tc>
          <w:tcPr>
            <w:tcW w:w="978" w:type="dxa"/>
            <w:tcBorders>
              <w:top w:val="single" w:sz="4" w:space="0" w:color="000000"/>
              <w:left w:val="single" w:sz="4" w:space="0" w:color="000000"/>
              <w:bottom w:val="single" w:sz="4" w:space="0" w:color="000000"/>
              <w:right w:val="single" w:sz="4" w:space="0" w:color="000000"/>
            </w:tcBorders>
          </w:tcPr>
          <w:p w14:paraId="75C11526" w14:textId="77777777" w:rsidR="009D150F" w:rsidRDefault="001125F6">
            <w:pPr>
              <w:pStyle w:val="TableParagraph"/>
              <w:spacing w:before="111"/>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0B5537D0" w14:textId="77777777" w:rsidR="009D150F" w:rsidRDefault="001125F6">
            <w:pPr>
              <w:pStyle w:val="TableParagraph"/>
              <w:spacing w:before="111"/>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5F4AD458" w14:textId="77777777" w:rsidR="009D150F" w:rsidRDefault="001125F6">
            <w:pPr>
              <w:pStyle w:val="TableParagraph"/>
              <w:spacing w:before="111"/>
              <w:ind w:right="55"/>
              <w:jc w:val="right"/>
              <w:rPr>
                <w:sz w:val="14"/>
              </w:rPr>
            </w:pPr>
            <w:r>
              <w:rPr>
                <w:w w:val="95"/>
                <w:sz w:val="14"/>
              </w:rPr>
              <w:t>$13,485.57</w:t>
            </w:r>
          </w:p>
        </w:tc>
        <w:tc>
          <w:tcPr>
            <w:tcW w:w="581" w:type="dxa"/>
            <w:tcBorders>
              <w:top w:val="single" w:sz="4" w:space="0" w:color="000000"/>
              <w:left w:val="single" w:sz="4" w:space="0" w:color="000000"/>
              <w:bottom w:val="single" w:sz="4" w:space="0" w:color="000000"/>
              <w:right w:val="single" w:sz="4" w:space="0" w:color="000000"/>
            </w:tcBorders>
          </w:tcPr>
          <w:p w14:paraId="54C10D22" w14:textId="77777777" w:rsidR="009D150F" w:rsidRDefault="001125F6">
            <w:pPr>
              <w:pStyle w:val="TableParagraph"/>
              <w:spacing w:before="111"/>
              <w:ind w:right="131"/>
              <w:jc w:val="right"/>
              <w:rPr>
                <w:sz w:val="14"/>
              </w:rPr>
            </w:pPr>
            <w:r>
              <w:rPr>
                <w:sz w:val="14"/>
              </w:rPr>
              <w:t>0023</w:t>
            </w:r>
          </w:p>
        </w:tc>
      </w:tr>
      <w:tr w:rsidR="009D150F" w14:paraId="4BEB4A58" w14:textId="77777777">
        <w:trPr>
          <w:trHeight w:val="414"/>
        </w:trPr>
        <w:tc>
          <w:tcPr>
            <w:tcW w:w="283" w:type="dxa"/>
            <w:tcBorders>
              <w:top w:val="single" w:sz="4" w:space="0" w:color="000000"/>
              <w:left w:val="single" w:sz="4" w:space="0" w:color="000000"/>
              <w:bottom w:val="single" w:sz="4" w:space="0" w:color="000000"/>
              <w:right w:val="single" w:sz="4" w:space="0" w:color="000000"/>
            </w:tcBorders>
          </w:tcPr>
          <w:p w14:paraId="60917E62" w14:textId="77777777" w:rsidR="009D150F" w:rsidRDefault="001125F6">
            <w:pPr>
              <w:pStyle w:val="TableParagraph"/>
              <w:spacing w:before="121"/>
              <w:ind w:left="48" w:right="43"/>
              <w:rPr>
                <w:sz w:val="14"/>
              </w:rPr>
            </w:pPr>
            <w:r>
              <w:rPr>
                <w:sz w:val="14"/>
              </w:rPr>
              <w:t>24</w:t>
            </w:r>
          </w:p>
        </w:tc>
        <w:tc>
          <w:tcPr>
            <w:tcW w:w="2268" w:type="dxa"/>
            <w:tcBorders>
              <w:top w:val="single" w:sz="4" w:space="0" w:color="000000"/>
              <w:left w:val="single" w:sz="4" w:space="0" w:color="000000"/>
              <w:bottom w:val="single" w:sz="4" w:space="0" w:color="000000"/>
              <w:right w:val="single" w:sz="4" w:space="0" w:color="000000"/>
            </w:tcBorders>
          </w:tcPr>
          <w:p w14:paraId="48AA66D1" w14:textId="77777777" w:rsidR="009D150F" w:rsidRDefault="001125F6">
            <w:pPr>
              <w:pStyle w:val="TableParagraph"/>
              <w:spacing w:before="121"/>
              <w:ind w:left="67"/>
              <w:jc w:val="left"/>
              <w:rPr>
                <w:sz w:val="14"/>
              </w:rPr>
            </w:pPr>
            <w:r>
              <w:rPr>
                <w:sz w:val="14"/>
              </w:rPr>
              <w:t>HONDA PILOT TOURING 5P V6 AUT</w:t>
            </w:r>
          </w:p>
        </w:tc>
        <w:tc>
          <w:tcPr>
            <w:tcW w:w="669" w:type="dxa"/>
            <w:tcBorders>
              <w:top w:val="single" w:sz="4" w:space="0" w:color="000000"/>
              <w:left w:val="single" w:sz="4" w:space="0" w:color="000000"/>
              <w:bottom w:val="single" w:sz="4" w:space="0" w:color="000000"/>
              <w:right w:val="single" w:sz="4" w:space="0" w:color="000000"/>
            </w:tcBorders>
          </w:tcPr>
          <w:p w14:paraId="4C374B5F" w14:textId="77777777" w:rsidR="009D150F" w:rsidRDefault="001125F6">
            <w:pPr>
              <w:pStyle w:val="TableParagraph"/>
              <w:spacing w:before="121"/>
              <w:ind w:left="48" w:right="41"/>
              <w:rPr>
                <w:sz w:val="14"/>
              </w:rPr>
            </w:pPr>
            <w:r>
              <w:rPr>
                <w:sz w:val="14"/>
              </w:rPr>
              <w:t>2021</w:t>
            </w:r>
          </w:p>
        </w:tc>
        <w:tc>
          <w:tcPr>
            <w:tcW w:w="796" w:type="dxa"/>
            <w:tcBorders>
              <w:top w:val="single" w:sz="4" w:space="0" w:color="000000"/>
              <w:left w:val="single" w:sz="4" w:space="0" w:color="000000"/>
              <w:bottom w:val="single" w:sz="4" w:space="0" w:color="000000"/>
              <w:right w:val="single" w:sz="4" w:space="0" w:color="000000"/>
            </w:tcBorders>
          </w:tcPr>
          <w:p w14:paraId="0053677D" w14:textId="77777777" w:rsidR="009D150F" w:rsidRDefault="001125F6">
            <w:pPr>
              <w:pStyle w:val="TableParagraph"/>
              <w:spacing w:before="121"/>
              <w:ind w:left="132" w:right="122"/>
              <w:rPr>
                <w:sz w:val="14"/>
              </w:rPr>
            </w:pPr>
            <w:r>
              <w:rPr>
                <w:sz w:val="14"/>
              </w:rPr>
              <w:t>K09BGX</w:t>
            </w:r>
          </w:p>
        </w:tc>
        <w:tc>
          <w:tcPr>
            <w:tcW w:w="1814" w:type="dxa"/>
            <w:tcBorders>
              <w:top w:val="single" w:sz="4" w:space="0" w:color="000000"/>
              <w:left w:val="single" w:sz="4" w:space="0" w:color="000000"/>
              <w:bottom w:val="single" w:sz="4" w:space="0" w:color="000000"/>
              <w:right w:val="single" w:sz="4" w:space="0" w:color="000000"/>
            </w:tcBorders>
          </w:tcPr>
          <w:p w14:paraId="1AB5D013" w14:textId="77777777" w:rsidR="009D150F" w:rsidRDefault="001125F6">
            <w:pPr>
              <w:pStyle w:val="TableParagraph"/>
              <w:spacing w:before="121"/>
              <w:ind w:left="71"/>
              <w:jc w:val="left"/>
              <w:rPr>
                <w:sz w:val="14"/>
              </w:rPr>
            </w:pPr>
            <w:r>
              <w:rPr>
                <w:sz w:val="14"/>
              </w:rPr>
              <w:t>5KBYF5899MB800161</w:t>
            </w:r>
          </w:p>
        </w:tc>
        <w:tc>
          <w:tcPr>
            <w:tcW w:w="978" w:type="dxa"/>
            <w:tcBorders>
              <w:top w:val="single" w:sz="4" w:space="0" w:color="000000"/>
              <w:left w:val="single" w:sz="4" w:space="0" w:color="000000"/>
              <w:bottom w:val="single" w:sz="4" w:space="0" w:color="000000"/>
              <w:right w:val="single" w:sz="4" w:space="0" w:color="000000"/>
            </w:tcBorders>
          </w:tcPr>
          <w:p w14:paraId="4BFC1C14" w14:textId="77777777" w:rsidR="009D150F" w:rsidRDefault="001125F6">
            <w:pPr>
              <w:pStyle w:val="TableParagraph"/>
              <w:spacing w:before="121"/>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21CE15D1" w14:textId="77777777" w:rsidR="009D150F" w:rsidRDefault="001125F6">
            <w:pPr>
              <w:pStyle w:val="TableParagraph"/>
              <w:spacing w:before="121"/>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7A27B1A3" w14:textId="77777777" w:rsidR="009D150F" w:rsidRDefault="001125F6">
            <w:pPr>
              <w:pStyle w:val="TableParagraph"/>
              <w:spacing w:before="121"/>
              <w:ind w:right="55"/>
              <w:jc w:val="right"/>
              <w:rPr>
                <w:sz w:val="14"/>
              </w:rPr>
            </w:pPr>
            <w:r>
              <w:rPr>
                <w:w w:val="95"/>
                <w:sz w:val="14"/>
              </w:rPr>
              <w:t>$12,314.75</w:t>
            </w:r>
          </w:p>
        </w:tc>
        <w:tc>
          <w:tcPr>
            <w:tcW w:w="581" w:type="dxa"/>
            <w:tcBorders>
              <w:top w:val="single" w:sz="4" w:space="0" w:color="000000"/>
              <w:left w:val="single" w:sz="4" w:space="0" w:color="000000"/>
              <w:bottom w:val="single" w:sz="4" w:space="0" w:color="000000"/>
              <w:right w:val="single" w:sz="4" w:space="0" w:color="000000"/>
            </w:tcBorders>
          </w:tcPr>
          <w:p w14:paraId="5FD6BBB0" w14:textId="77777777" w:rsidR="009D150F" w:rsidRDefault="001125F6">
            <w:pPr>
              <w:pStyle w:val="TableParagraph"/>
              <w:spacing w:before="121"/>
              <w:ind w:right="131"/>
              <w:jc w:val="right"/>
              <w:rPr>
                <w:sz w:val="14"/>
              </w:rPr>
            </w:pPr>
            <w:r>
              <w:rPr>
                <w:sz w:val="14"/>
              </w:rPr>
              <w:t>0024</w:t>
            </w:r>
          </w:p>
        </w:tc>
      </w:tr>
      <w:tr w:rsidR="009D150F" w14:paraId="56115AF2" w14:textId="77777777">
        <w:trPr>
          <w:trHeight w:val="278"/>
        </w:trPr>
        <w:tc>
          <w:tcPr>
            <w:tcW w:w="283" w:type="dxa"/>
            <w:tcBorders>
              <w:top w:val="single" w:sz="4" w:space="0" w:color="000000"/>
              <w:left w:val="single" w:sz="4" w:space="0" w:color="000000"/>
              <w:bottom w:val="single" w:sz="4" w:space="0" w:color="000000"/>
              <w:right w:val="single" w:sz="4" w:space="0" w:color="000000"/>
            </w:tcBorders>
          </w:tcPr>
          <w:p w14:paraId="1C8FF208" w14:textId="77777777" w:rsidR="009D150F" w:rsidRDefault="001125F6">
            <w:pPr>
              <w:pStyle w:val="TableParagraph"/>
              <w:ind w:left="48" w:right="43"/>
              <w:rPr>
                <w:sz w:val="14"/>
              </w:rPr>
            </w:pPr>
            <w:r>
              <w:rPr>
                <w:sz w:val="14"/>
              </w:rPr>
              <w:t>25</w:t>
            </w:r>
          </w:p>
        </w:tc>
        <w:tc>
          <w:tcPr>
            <w:tcW w:w="2268" w:type="dxa"/>
            <w:tcBorders>
              <w:top w:val="single" w:sz="4" w:space="0" w:color="000000"/>
              <w:left w:val="single" w:sz="4" w:space="0" w:color="000000"/>
              <w:bottom w:val="single" w:sz="4" w:space="0" w:color="000000"/>
              <w:right w:val="single" w:sz="4" w:space="0" w:color="000000"/>
            </w:tcBorders>
          </w:tcPr>
          <w:p w14:paraId="5944CB23" w14:textId="77777777" w:rsidR="009D150F" w:rsidRDefault="001125F6">
            <w:pPr>
              <w:pStyle w:val="TableParagraph"/>
              <w:ind w:left="67"/>
              <w:jc w:val="left"/>
              <w:rPr>
                <w:sz w:val="14"/>
              </w:rPr>
            </w:pPr>
            <w:r>
              <w:rPr>
                <w:sz w:val="14"/>
              </w:rPr>
              <w:t>VW NIVUS HIGHLINE 5P AUT</w:t>
            </w:r>
          </w:p>
        </w:tc>
        <w:tc>
          <w:tcPr>
            <w:tcW w:w="669" w:type="dxa"/>
            <w:tcBorders>
              <w:top w:val="single" w:sz="4" w:space="0" w:color="000000"/>
              <w:left w:val="single" w:sz="4" w:space="0" w:color="000000"/>
              <w:bottom w:val="single" w:sz="4" w:space="0" w:color="000000"/>
              <w:right w:val="single" w:sz="4" w:space="0" w:color="000000"/>
            </w:tcBorders>
          </w:tcPr>
          <w:p w14:paraId="3F31DA54" w14:textId="77777777" w:rsidR="009D150F" w:rsidRDefault="001125F6">
            <w:pPr>
              <w:pStyle w:val="TableParagraph"/>
              <w:ind w:left="48" w:right="41"/>
              <w:rPr>
                <w:sz w:val="14"/>
              </w:rPr>
            </w:pPr>
            <w:r>
              <w:rPr>
                <w:sz w:val="14"/>
              </w:rPr>
              <w:t>2022</w:t>
            </w:r>
          </w:p>
        </w:tc>
        <w:tc>
          <w:tcPr>
            <w:tcW w:w="796" w:type="dxa"/>
            <w:tcBorders>
              <w:top w:val="single" w:sz="4" w:space="0" w:color="000000"/>
              <w:left w:val="single" w:sz="4" w:space="0" w:color="000000"/>
              <w:bottom w:val="single" w:sz="4" w:space="0" w:color="000000"/>
              <w:right w:val="single" w:sz="4" w:space="0" w:color="000000"/>
            </w:tcBorders>
          </w:tcPr>
          <w:p w14:paraId="76918F78" w14:textId="77777777" w:rsidR="009D150F" w:rsidRDefault="001125F6">
            <w:pPr>
              <w:pStyle w:val="TableParagraph"/>
              <w:ind w:left="132" w:right="122"/>
              <w:rPr>
                <w:sz w:val="14"/>
              </w:rPr>
            </w:pPr>
            <w:r>
              <w:rPr>
                <w:sz w:val="14"/>
              </w:rPr>
              <w:t>N97BJT</w:t>
            </w:r>
          </w:p>
        </w:tc>
        <w:tc>
          <w:tcPr>
            <w:tcW w:w="1814" w:type="dxa"/>
            <w:tcBorders>
              <w:top w:val="single" w:sz="4" w:space="0" w:color="000000"/>
              <w:left w:val="single" w:sz="4" w:space="0" w:color="000000"/>
              <w:bottom w:val="single" w:sz="4" w:space="0" w:color="000000"/>
              <w:right w:val="single" w:sz="4" w:space="0" w:color="000000"/>
            </w:tcBorders>
          </w:tcPr>
          <w:p w14:paraId="4939EF52" w14:textId="77777777" w:rsidR="009D150F" w:rsidRDefault="001125F6">
            <w:pPr>
              <w:pStyle w:val="TableParagraph"/>
              <w:ind w:left="71"/>
              <w:jc w:val="left"/>
              <w:rPr>
                <w:sz w:val="14"/>
              </w:rPr>
            </w:pPr>
            <w:r>
              <w:rPr>
                <w:sz w:val="14"/>
              </w:rPr>
              <w:t>9BWCH6CH2NP004372</w:t>
            </w:r>
          </w:p>
        </w:tc>
        <w:tc>
          <w:tcPr>
            <w:tcW w:w="978" w:type="dxa"/>
            <w:tcBorders>
              <w:top w:val="single" w:sz="4" w:space="0" w:color="000000"/>
              <w:left w:val="single" w:sz="4" w:space="0" w:color="000000"/>
              <w:bottom w:val="single" w:sz="4" w:space="0" w:color="000000"/>
              <w:right w:val="single" w:sz="4" w:space="0" w:color="000000"/>
            </w:tcBorders>
          </w:tcPr>
          <w:p w14:paraId="4E9EF906" w14:textId="77777777" w:rsidR="009D150F" w:rsidRDefault="001125F6">
            <w:pPr>
              <w:pStyle w:val="TableParagraph"/>
              <w:ind w:left="51" w:right="37"/>
              <w:rPr>
                <w:sz w:val="14"/>
              </w:rPr>
            </w:pPr>
            <w:r>
              <w:rPr>
                <w:sz w:val="14"/>
              </w:rPr>
              <w:t>03/02/2023</w:t>
            </w:r>
          </w:p>
        </w:tc>
        <w:tc>
          <w:tcPr>
            <w:tcW w:w="940" w:type="dxa"/>
            <w:tcBorders>
              <w:top w:val="single" w:sz="4" w:space="0" w:color="000000"/>
              <w:left w:val="single" w:sz="4" w:space="0" w:color="000000"/>
              <w:bottom w:val="single" w:sz="4" w:space="0" w:color="000000"/>
              <w:right w:val="single" w:sz="4" w:space="0" w:color="000000"/>
            </w:tcBorders>
          </w:tcPr>
          <w:p w14:paraId="43C44C06" w14:textId="77777777" w:rsidR="009D150F" w:rsidRDefault="001125F6">
            <w:pPr>
              <w:pStyle w:val="TableParagraph"/>
              <w:ind w:left="54" w:right="40"/>
              <w:rPr>
                <w:sz w:val="14"/>
              </w:rPr>
            </w:pPr>
            <w:r>
              <w:rPr>
                <w:sz w:val="14"/>
              </w:rPr>
              <w:t>AMPLIA</w:t>
            </w:r>
          </w:p>
        </w:tc>
        <w:tc>
          <w:tcPr>
            <w:tcW w:w="891" w:type="dxa"/>
            <w:tcBorders>
              <w:top w:val="single" w:sz="4" w:space="0" w:color="000000"/>
              <w:left w:val="single" w:sz="4" w:space="0" w:color="000000"/>
              <w:bottom w:val="single" w:sz="4" w:space="0" w:color="000000"/>
              <w:right w:val="single" w:sz="4" w:space="0" w:color="000000"/>
            </w:tcBorders>
          </w:tcPr>
          <w:p w14:paraId="5CA54AC9" w14:textId="77777777" w:rsidR="009D150F" w:rsidRDefault="001125F6">
            <w:pPr>
              <w:pStyle w:val="TableParagraph"/>
              <w:ind w:right="54"/>
              <w:jc w:val="right"/>
              <w:rPr>
                <w:sz w:val="14"/>
              </w:rPr>
            </w:pPr>
            <w:r>
              <w:rPr>
                <w:w w:val="95"/>
                <w:sz w:val="14"/>
              </w:rPr>
              <w:t>$8,762.49</w:t>
            </w:r>
          </w:p>
        </w:tc>
        <w:tc>
          <w:tcPr>
            <w:tcW w:w="581" w:type="dxa"/>
            <w:tcBorders>
              <w:top w:val="single" w:sz="4" w:space="0" w:color="000000"/>
              <w:left w:val="single" w:sz="4" w:space="0" w:color="000000"/>
              <w:bottom w:val="single" w:sz="4" w:space="0" w:color="000000"/>
              <w:right w:val="single" w:sz="4" w:space="0" w:color="000000"/>
            </w:tcBorders>
          </w:tcPr>
          <w:p w14:paraId="4C32DB3C" w14:textId="77777777" w:rsidR="009D150F" w:rsidRDefault="001125F6">
            <w:pPr>
              <w:pStyle w:val="TableParagraph"/>
              <w:ind w:right="131"/>
              <w:jc w:val="right"/>
              <w:rPr>
                <w:sz w:val="14"/>
              </w:rPr>
            </w:pPr>
            <w:r>
              <w:rPr>
                <w:sz w:val="14"/>
              </w:rPr>
              <w:t>0025</w:t>
            </w:r>
          </w:p>
        </w:tc>
      </w:tr>
    </w:tbl>
    <w:p w14:paraId="72DAE10F" w14:textId="77777777" w:rsidR="009D150F" w:rsidRDefault="009D150F">
      <w:pPr>
        <w:pStyle w:val="Textoindependiente"/>
        <w:jc w:val="left"/>
        <w:rPr>
          <w:rFonts w:ascii="Calibri"/>
          <w:b/>
          <w:sz w:val="14"/>
        </w:rPr>
      </w:pPr>
    </w:p>
    <w:p w14:paraId="51F8F2E9" w14:textId="77777777" w:rsidR="009D150F" w:rsidRDefault="009D150F">
      <w:pPr>
        <w:pStyle w:val="Textoindependiente"/>
        <w:jc w:val="left"/>
        <w:rPr>
          <w:rFonts w:ascii="Calibri"/>
          <w:b/>
          <w:sz w:val="14"/>
        </w:rPr>
      </w:pPr>
    </w:p>
    <w:p w14:paraId="568BB53A" w14:textId="77777777" w:rsidR="009D150F" w:rsidRDefault="009D150F">
      <w:pPr>
        <w:pStyle w:val="Textoindependiente"/>
        <w:spacing w:before="3"/>
        <w:jc w:val="left"/>
        <w:rPr>
          <w:rFonts w:ascii="Calibri"/>
          <w:b/>
          <w:sz w:val="14"/>
        </w:rPr>
      </w:pPr>
    </w:p>
    <w:p w14:paraId="48B45114" w14:textId="77777777" w:rsidR="009D150F" w:rsidRDefault="001125F6">
      <w:pPr>
        <w:ind w:left="578"/>
        <w:rPr>
          <w:sz w:val="24"/>
        </w:rPr>
      </w:pPr>
      <w:r>
        <w:rPr>
          <w:b/>
          <w:sz w:val="24"/>
        </w:rPr>
        <w:t xml:space="preserve">SEGUNDA.- PRECIO. </w:t>
      </w:r>
      <w:r>
        <w:rPr>
          <w:sz w:val="24"/>
        </w:rPr>
        <w:t>El monto de los servicios objeto del presente contrato es de</w:t>
      </w:r>
    </w:p>
    <w:p w14:paraId="48975265" w14:textId="77777777" w:rsidR="009D150F" w:rsidRDefault="001125F6">
      <w:pPr>
        <w:pStyle w:val="Textoindependiente"/>
        <w:spacing w:before="1"/>
        <w:ind w:left="578" w:right="1033"/>
      </w:pPr>
      <w:r>
        <w:t>$201,990.72 (Doscientos un mil novecientos noventa pesos 72/100 M.N.), más el 16% de impuesto al valor agregado por $32,318.52 (Treinta y dos mil trescientos dieciocho pesos 52/100 M.N.); importe</w:t>
      </w:r>
      <w:r>
        <w:t xml:space="preserve"> neto a pagar de $234,309.24 (DOSCIENTOS TREINTA Y CUATRO MIL TRESCIENTOS NUEVE PESOS 24/100 M.N.).</w:t>
      </w:r>
    </w:p>
    <w:p w14:paraId="7040B645" w14:textId="77777777" w:rsidR="009D150F" w:rsidRDefault="009D150F">
      <w:pPr>
        <w:sectPr w:rsidR="009D150F">
          <w:pgSz w:w="12250" w:h="15850"/>
          <w:pgMar w:top="1460" w:right="380" w:bottom="1240" w:left="840" w:header="1002" w:footer="1051" w:gutter="0"/>
          <w:cols w:space="720"/>
        </w:sectPr>
      </w:pPr>
    </w:p>
    <w:p w14:paraId="7D9D5D23" w14:textId="77777777" w:rsidR="009D150F" w:rsidRDefault="001125F6">
      <w:pPr>
        <w:pStyle w:val="Textoindependiente"/>
        <w:spacing w:before="82"/>
        <w:ind w:left="578" w:right="1032"/>
      </w:pPr>
      <w:r>
        <w:rPr>
          <w:b/>
        </w:rPr>
        <w:lastRenderedPageBreak/>
        <w:t xml:space="preserve">TERCERA.- FORMA DE PAGO. “EL PRD” </w:t>
      </w:r>
      <w:r>
        <w:t>se obliga a pagar el precio de los servicios contratados</w:t>
      </w:r>
      <w:r>
        <w:rPr>
          <w:spacing w:val="-14"/>
        </w:rPr>
        <w:t xml:space="preserve"> </w:t>
      </w:r>
      <w:r>
        <w:t>en</w:t>
      </w:r>
      <w:r>
        <w:rPr>
          <w:spacing w:val="-13"/>
        </w:rPr>
        <w:t xml:space="preserve"> </w:t>
      </w:r>
      <w:r>
        <w:t>una</w:t>
      </w:r>
      <w:r>
        <w:rPr>
          <w:spacing w:val="-13"/>
        </w:rPr>
        <w:t xml:space="preserve"> </w:t>
      </w:r>
      <w:r>
        <w:t>sola</w:t>
      </w:r>
      <w:r>
        <w:rPr>
          <w:spacing w:val="-11"/>
        </w:rPr>
        <w:t xml:space="preserve"> </w:t>
      </w:r>
      <w:r>
        <w:t>exhibición</w:t>
      </w:r>
      <w:r>
        <w:rPr>
          <w:spacing w:val="-9"/>
        </w:rPr>
        <w:t xml:space="preserve"> </w:t>
      </w:r>
      <w:r>
        <w:t>el</w:t>
      </w:r>
      <w:r>
        <w:rPr>
          <w:spacing w:val="-13"/>
        </w:rPr>
        <w:t xml:space="preserve"> </w:t>
      </w:r>
      <w:r>
        <w:t>día</w:t>
      </w:r>
      <w:r>
        <w:rPr>
          <w:spacing w:val="-13"/>
        </w:rPr>
        <w:t xml:space="preserve"> </w:t>
      </w:r>
      <w:r>
        <w:t>15</w:t>
      </w:r>
      <w:r>
        <w:rPr>
          <w:spacing w:val="-13"/>
        </w:rPr>
        <w:t xml:space="preserve"> </w:t>
      </w:r>
      <w:r>
        <w:t>de</w:t>
      </w:r>
      <w:r>
        <w:rPr>
          <w:spacing w:val="-11"/>
        </w:rPr>
        <w:t xml:space="preserve"> </w:t>
      </w:r>
      <w:r>
        <w:t>febrero</w:t>
      </w:r>
      <w:r>
        <w:rPr>
          <w:spacing w:val="-12"/>
        </w:rPr>
        <w:t xml:space="preserve"> </w:t>
      </w:r>
      <w:r>
        <w:t>de</w:t>
      </w:r>
      <w:r>
        <w:rPr>
          <w:spacing w:val="-12"/>
        </w:rPr>
        <w:t xml:space="preserve"> </w:t>
      </w:r>
      <w:r>
        <w:t>2022.</w:t>
      </w:r>
      <w:r>
        <w:rPr>
          <w:spacing w:val="-13"/>
        </w:rPr>
        <w:t xml:space="preserve"> </w:t>
      </w:r>
      <w:r>
        <w:t>Ambas</w:t>
      </w:r>
      <w:r>
        <w:rPr>
          <w:spacing w:val="-14"/>
        </w:rPr>
        <w:t xml:space="preserve"> </w:t>
      </w:r>
      <w:r>
        <w:t>partes</w:t>
      </w:r>
      <w:r>
        <w:rPr>
          <w:spacing w:val="-14"/>
        </w:rPr>
        <w:t xml:space="preserve"> </w:t>
      </w:r>
      <w:r>
        <w:t>convienen en que el pago se efectuará mediante transferencia electrónica</w:t>
      </w:r>
      <w:r>
        <w:rPr>
          <w:b/>
        </w:rPr>
        <w:t xml:space="preserve">, </w:t>
      </w:r>
      <w:r>
        <w:t>previa presentación del Comprobante Fiscal Digital por Internet (CFDI), que deberá cumplir con todos los requisitos fiscales y que se pagará una vez revisado y aut</w:t>
      </w:r>
      <w:r>
        <w:t>orizado por el área</w:t>
      </w:r>
      <w:r>
        <w:rPr>
          <w:spacing w:val="-19"/>
        </w:rPr>
        <w:t xml:space="preserve"> </w:t>
      </w:r>
      <w:r>
        <w:t>respectiva.</w:t>
      </w:r>
    </w:p>
    <w:p w14:paraId="190B1375" w14:textId="77777777" w:rsidR="009D150F" w:rsidRDefault="001125F6">
      <w:pPr>
        <w:spacing w:before="120"/>
        <w:ind w:left="578" w:right="1032"/>
        <w:jc w:val="both"/>
        <w:rPr>
          <w:sz w:val="24"/>
        </w:rPr>
      </w:pPr>
      <w:r>
        <w:rPr>
          <w:b/>
          <w:sz w:val="24"/>
        </w:rPr>
        <w:t>CUARTA.-</w:t>
      </w:r>
      <w:r>
        <w:rPr>
          <w:b/>
          <w:spacing w:val="-7"/>
          <w:sz w:val="24"/>
        </w:rPr>
        <w:t xml:space="preserve"> </w:t>
      </w:r>
      <w:r>
        <w:rPr>
          <w:b/>
          <w:sz w:val="24"/>
        </w:rPr>
        <w:t>VIGENCIA</w:t>
      </w:r>
      <w:r>
        <w:rPr>
          <w:b/>
          <w:spacing w:val="-4"/>
          <w:sz w:val="24"/>
        </w:rPr>
        <w:t xml:space="preserve"> </w:t>
      </w:r>
      <w:r>
        <w:rPr>
          <w:b/>
          <w:sz w:val="24"/>
        </w:rPr>
        <w:t>DEL</w:t>
      </w:r>
      <w:r>
        <w:rPr>
          <w:b/>
          <w:spacing w:val="-6"/>
          <w:sz w:val="24"/>
        </w:rPr>
        <w:t xml:space="preserve"> </w:t>
      </w:r>
      <w:r>
        <w:rPr>
          <w:b/>
          <w:sz w:val="24"/>
        </w:rPr>
        <w:t>ASEGURAMIENTO.</w:t>
      </w:r>
      <w:r>
        <w:rPr>
          <w:b/>
          <w:spacing w:val="-9"/>
          <w:sz w:val="24"/>
        </w:rPr>
        <w:t xml:space="preserve"> </w:t>
      </w:r>
      <w:r>
        <w:rPr>
          <w:sz w:val="24"/>
        </w:rPr>
        <w:t>La</w:t>
      </w:r>
      <w:r>
        <w:rPr>
          <w:spacing w:val="-5"/>
          <w:sz w:val="24"/>
        </w:rPr>
        <w:t xml:space="preserve"> </w:t>
      </w:r>
      <w:r>
        <w:rPr>
          <w:sz w:val="24"/>
        </w:rPr>
        <w:t>vigencia</w:t>
      </w:r>
      <w:r>
        <w:rPr>
          <w:spacing w:val="-5"/>
          <w:sz w:val="24"/>
        </w:rPr>
        <w:t xml:space="preserve"> </w:t>
      </w:r>
      <w:r>
        <w:rPr>
          <w:sz w:val="24"/>
        </w:rPr>
        <w:t>del</w:t>
      </w:r>
      <w:r>
        <w:rPr>
          <w:spacing w:val="-5"/>
          <w:sz w:val="24"/>
        </w:rPr>
        <w:t xml:space="preserve"> </w:t>
      </w:r>
      <w:r>
        <w:rPr>
          <w:sz w:val="24"/>
        </w:rPr>
        <w:t>aseguramiento</w:t>
      </w:r>
      <w:r>
        <w:rPr>
          <w:spacing w:val="-4"/>
          <w:sz w:val="24"/>
        </w:rPr>
        <w:t xml:space="preserve"> </w:t>
      </w:r>
      <w:r>
        <w:rPr>
          <w:sz w:val="24"/>
        </w:rPr>
        <w:t>será</w:t>
      </w:r>
      <w:r>
        <w:rPr>
          <w:spacing w:val="-8"/>
          <w:sz w:val="24"/>
        </w:rPr>
        <w:t xml:space="preserve"> </w:t>
      </w:r>
      <w:r>
        <w:rPr>
          <w:sz w:val="24"/>
        </w:rPr>
        <w:t>del 03 de febrero de 2022 al 03 de febrero de</w:t>
      </w:r>
      <w:r>
        <w:rPr>
          <w:spacing w:val="-13"/>
          <w:sz w:val="24"/>
        </w:rPr>
        <w:t xml:space="preserve"> </w:t>
      </w:r>
      <w:r>
        <w:rPr>
          <w:sz w:val="24"/>
        </w:rPr>
        <w:t>2023.</w:t>
      </w:r>
    </w:p>
    <w:p w14:paraId="58F64033" w14:textId="77777777" w:rsidR="009D150F" w:rsidRDefault="001125F6">
      <w:pPr>
        <w:spacing w:before="120"/>
        <w:ind w:left="578" w:right="1031"/>
        <w:jc w:val="both"/>
        <w:rPr>
          <w:sz w:val="24"/>
        </w:rPr>
      </w:pPr>
      <w:r>
        <w:rPr>
          <w:b/>
          <w:sz w:val="24"/>
        </w:rPr>
        <w:t>QUINTA.-</w:t>
      </w:r>
      <w:r>
        <w:rPr>
          <w:b/>
          <w:spacing w:val="-11"/>
          <w:sz w:val="24"/>
        </w:rPr>
        <w:t xml:space="preserve"> </w:t>
      </w:r>
      <w:r>
        <w:rPr>
          <w:b/>
          <w:sz w:val="24"/>
        </w:rPr>
        <w:t>VIGENCIA</w:t>
      </w:r>
      <w:r>
        <w:rPr>
          <w:b/>
          <w:spacing w:val="-12"/>
          <w:sz w:val="24"/>
        </w:rPr>
        <w:t xml:space="preserve"> </w:t>
      </w:r>
      <w:r>
        <w:rPr>
          <w:b/>
          <w:sz w:val="24"/>
        </w:rPr>
        <w:t>DEL</w:t>
      </w:r>
      <w:r>
        <w:rPr>
          <w:b/>
          <w:spacing w:val="-11"/>
          <w:sz w:val="24"/>
        </w:rPr>
        <w:t xml:space="preserve"> </w:t>
      </w:r>
      <w:r>
        <w:rPr>
          <w:b/>
          <w:sz w:val="24"/>
        </w:rPr>
        <w:t>CONTRATO.</w:t>
      </w:r>
      <w:r>
        <w:rPr>
          <w:b/>
          <w:spacing w:val="-12"/>
          <w:sz w:val="24"/>
        </w:rPr>
        <w:t xml:space="preserve"> </w:t>
      </w:r>
      <w:r>
        <w:rPr>
          <w:sz w:val="24"/>
        </w:rPr>
        <w:t>La</w:t>
      </w:r>
      <w:r>
        <w:rPr>
          <w:spacing w:val="-11"/>
          <w:sz w:val="24"/>
        </w:rPr>
        <w:t xml:space="preserve"> </w:t>
      </w:r>
      <w:r>
        <w:rPr>
          <w:sz w:val="24"/>
        </w:rPr>
        <w:t>vigencia</w:t>
      </w:r>
      <w:r>
        <w:rPr>
          <w:spacing w:val="-12"/>
          <w:sz w:val="24"/>
        </w:rPr>
        <w:t xml:space="preserve"> </w:t>
      </w:r>
      <w:r>
        <w:rPr>
          <w:sz w:val="24"/>
        </w:rPr>
        <w:t>del</w:t>
      </w:r>
      <w:r>
        <w:rPr>
          <w:spacing w:val="-12"/>
          <w:sz w:val="24"/>
        </w:rPr>
        <w:t xml:space="preserve"> </w:t>
      </w:r>
      <w:r>
        <w:rPr>
          <w:sz w:val="24"/>
        </w:rPr>
        <w:t>presente</w:t>
      </w:r>
      <w:r>
        <w:rPr>
          <w:spacing w:val="-9"/>
          <w:sz w:val="24"/>
        </w:rPr>
        <w:t xml:space="preserve"> </w:t>
      </w:r>
      <w:r>
        <w:rPr>
          <w:sz w:val="24"/>
        </w:rPr>
        <w:t>contrato</w:t>
      </w:r>
      <w:r>
        <w:rPr>
          <w:spacing w:val="-8"/>
          <w:sz w:val="24"/>
        </w:rPr>
        <w:t xml:space="preserve"> </w:t>
      </w:r>
      <w:r>
        <w:rPr>
          <w:sz w:val="24"/>
        </w:rPr>
        <w:t>será</w:t>
      </w:r>
      <w:r>
        <w:rPr>
          <w:spacing w:val="-12"/>
          <w:sz w:val="24"/>
        </w:rPr>
        <w:t xml:space="preserve"> </w:t>
      </w:r>
      <w:r>
        <w:rPr>
          <w:sz w:val="24"/>
        </w:rPr>
        <w:t>del</w:t>
      </w:r>
      <w:r>
        <w:rPr>
          <w:spacing w:val="-13"/>
          <w:sz w:val="24"/>
        </w:rPr>
        <w:t xml:space="preserve"> </w:t>
      </w:r>
      <w:r>
        <w:rPr>
          <w:sz w:val="24"/>
        </w:rPr>
        <w:t>03</w:t>
      </w:r>
      <w:r>
        <w:rPr>
          <w:spacing w:val="-12"/>
          <w:sz w:val="24"/>
        </w:rPr>
        <w:t xml:space="preserve"> </w:t>
      </w:r>
      <w:r>
        <w:rPr>
          <w:sz w:val="24"/>
        </w:rPr>
        <w:t>de febrero de 2022 al 15 de marzo de</w:t>
      </w:r>
      <w:r>
        <w:rPr>
          <w:spacing w:val="-12"/>
          <w:sz w:val="24"/>
        </w:rPr>
        <w:t xml:space="preserve"> </w:t>
      </w:r>
      <w:r>
        <w:rPr>
          <w:sz w:val="24"/>
        </w:rPr>
        <w:t>2023.</w:t>
      </w:r>
    </w:p>
    <w:p w14:paraId="7A09D66A" w14:textId="77777777" w:rsidR="009D150F" w:rsidRDefault="001125F6">
      <w:pPr>
        <w:spacing w:before="120"/>
        <w:ind w:left="578" w:right="1033"/>
        <w:jc w:val="both"/>
        <w:rPr>
          <w:sz w:val="24"/>
        </w:rPr>
      </w:pPr>
      <w:r>
        <w:rPr>
          <w:b/>
          <w:sz w:val="24"/>
        </w:rPr>
        <w:t xml:space="preserve">SEXTA.- PAGO DE DEDUCIBLES. </w:t>
      </w:r>
      <w:r>
        <w:rPr>
          <w:sz w:val="24"/>
        </w:rPr>
        <w:t xml:space="preserve">En caso de siniestro, </w:t>
      </w:r>
      <w:r>
        <w:rPr>
          <w:b/>
          <w:sz w:val="24"/>
        </w:rPr>
        <w:t xml:space="preserve">“EL PRD” </w:t>
      </w:r>
      <w:r>
        <w:rPr>
          <w:sz w:val="24"/>
        </w:rPr>
        <w:t>se obliga a realizar el</w:t>
      </w:r>
      <w:r>
        <w:rPr>
          <w:spacing w:val="-5"/>
          <w:sz w:val="24"/>
        </w:rPr>
        <w:t xml:space="preserve"> </w:t>
      </w:r>
      <w:r>
        <w:rPr>
          <w:sz w:val="24"/>
        </w:rPr>
        <w:t>pago</w:t>
      </w:r>
      <w:r>
        <w:rPr>
          <w:spacing w:val="-6"/>
          <w:sz w:val="24"/>
        </w:rPr>
        <w:t xml:space="preserve"> </w:t>
      </w:r>
      <w:r>
        <w:rPr>
          <w:sz w:val="24"/>
        </w:rPr>
        <w:t>de</w:t>
      </w:r>
      <w:r>
        <w:rPr>
          <w:spacing w:val="-5"/>
          <w:sz w:val="24"/>
        </w:rPr>
        <w:t xml:space="preserve"> </w:t>
      </w:r>
      <w:r>
        <w:rPr>
          <w:sz w:val="24"/>
        </w:rPr>
        <w:t>deducible</w:t>
      </w:r>
      <w:r>
        <w:rPr>
          <w:spacing w:val="-6"/>
          <w:sz w:val="24"/>
        </w:rPr>
        <w:t xml:space="preserve"> </w:t>
      </w:r>
      <w:r>
        <w:rPr>
          <w:sz w:val="24"/>
        </w:rPr>
        <w:t>de</w:t>
      </w:r>
      <w:r>
        <w:rPr>
          <w:spacing w:val="-4"/>
          <w:sz w:val="24"/>
        </w:rPr>
        <w:t xml:space="preserve"> </w:t>
      </w:r>
      <w:r>
        <w:rPr>
          <w:sz w:val="24"/>
        </w:rPr>
        <w:t>acuerdo</w:t>
      </w:r>
      <w:r>
        <w:rPr>
          <w:spacing w:val="-5"/>
          <w:sz w:val="24"/>
        </w:rPr>
        <w:t xml:space="preserve"> </w:t>
      </w:r>
      <w:r>
        <w:rPr>
          <w:sz w:val="24"/>
        </w:rPr>
        <w:t>a</w:t>
      </w:r>
      <w:r>
        <w:rPr>
          <w:spacing w:val="-4"/>
          <w:sz w:val="24"/>
        </w:rPr>
        <w:t xml:space="preserve"> </w:t>
      </w:r>
      <w:r>
        <w:rPr>
          <w:sz w:val="24"/>
        </w:rPr>
        <w:t>lo</w:t>
      </w:r>
      <w:r>
        <w:rPr>
          <w:spacing w:val="-5"/>
          <w:sz w:val="24"/>
        </w:rPr>
        <w:t xml:space="preserve"> </w:t>
      </w:r>
      <w:r>
        <w:rPr>
          <w:sz w:val="24"/>
        </w:rPr>
        <w:t>establecido</w:t>
      </w:r>
      <w:r>
        <w:rPr>
          <w:spacing w:val="-3"/>
          <w:sz w:val="24"/>
        </w:rPr>
        <w:t xml:space="preserve"> </w:t>
      </w:r>
      <w:r>
        <w:rPr>
          <w:sz w:val="24"/>
        </w:rPr>
        <w:t>en</w:t>
      </w:r>
      <w:r>
        <w:rPr>
          <w:spacing w:val="-4"/>
          <w:sz w:val="24"/>
        </w:rPr>
        <w:t xml:space="preserve"> </w:t>
      </w:r>
      <w:r>
        <w:rPr>
          <w:sz w:val="24"/>
        </w:rPr>
        <w:t>la</w:t>
      </w:r>
      <w:r>
        <w:rPr>
          <w:spacing w:val="-5"/>
          <w:sz w:val="24"/>
        </w:rPr>
        <w:t xml:space="preserve"> </w:t>
      </w:r>
      <w:r>
        <w:rPr>
          <w:sz w:val="24"/>
        </w:rPr>
        <w:t>póliza</w:t>
      </w:r>
      <w:r>
        <w:rPr>
          <w:spacing w:val="-6"/>
          <w:sz w:val="24"/>
        </w:rPr>
        <w:t xml:space="preserve"> </w:t>
      </w:r>
      <w:r>
        <w:rPr>
          <w:sz w:val="24"/>
        </w:rPr>
        <w:t>de</w:t>
      </w:r>
      <w:r>
        <w:rPr>
          <w:spacing w:val="-4"/>
          <w:sz w:val="24"/>
        </w:rPr>
        <w:t xml:space="preserve"> </w:t>
      </w:r>
      <w:r>
        <w:rPr>
          <w:sz w:val="24"/>
        </w:rPr>
        <w:t>seguro</w:t>
      </w:r>
      <w:r>
        <w:rPr>
          <w:spacing w:val="-3"/>
          <w:sz w:val="24"/>
        </w:rPr>
        <w:t xml:space="preserve"> </w:t>
      </w:r>
      <w:r>
        <w:rPr>
          <w:sz w:val="24"/>
        </w:rPr>
        <w:t>del</w:t>
      </w:r>
      <w:r>
        <w:rPr>
          <w:spacing w:val="-5"/>
          <w:sz w:val="24"/>
        </w:rPr>
        <w:t xml:space="preserve"> </w:t>
      </w:r>
      <w:r>
        <w:rPr>
          <w:sz w:val="24"/>
        </w:rPr>
        <w:t>vehículo</w:t>
      </w:r>
      <w:r>
        <w:rPr>
          <w:spacing w:val="-5"/>
          <w:sz w:val="24"/>
        </w:rPr>
        <w:t xml:space="preserve"> </w:t>
      </w:r>
      <w:r>
        <w:rPr>
          <w:sz w:val="24"/>
        </w:rPr>
        <w:t>que corresponda.</w:t>
      </w:r>
    </w:p>
    <w:p w14:paraId="6673A44E" w14:textId="77777777" w:rsidR="009D150F" w:rsidRDefault="001125F6">
      <w:pPr>
        <w:pStyle w:val="Ttulo1"/>
        <w:spacing w:before="121"/>
        <w:jc w:val="both"/>
        <w:rPr>
          <w:b w:val="0"/>
        </w:rPr>
      </w:pPr>
      <w:r>
        <w:t>SÉPTIMA.- GARANTÍA DE LOS SERVI</w:t>
      </w:r>
      <w:r>
        <w:t xml:space="preserve">CIOS. “EL PRESTADOR” </w:t>
      </w:r>
      <w:r>
        <w:rPr>
          <w:b w:val="0"/>
        </w:rPr>
        <w:t>conviene en</w:t>
      </w:r>
    </w:p>
    <w:p w14:paraId="7D7331A7" w14:textId="77777777" w:rsidR="009D150F" w:rsidRDefault="001125F6">
      <w:pPr>
        <w:pStyle w:val="Textoindependiente"/>
        <w:ind w:left="578" w:right="1034"/>
      </w:pPr>
      <w:r>
        <w:t>responder de la calidad de los servicios y de cualquier otra responsabilidad en que hubiere incurrido, en los términos señalados en el Código Civil de la Ciudad de México.</w:t>
      </w:r>
    </w:p>
    <w:p w14:paraId="4744D465" w14:textId="77777777" w:rsidR="009D150F" w:rsidRDefault="001125F6">
      <w:pPr>
        <w:pStyle w:val="Textoindependiente"/>
        <w:spacing w:before="120"/>
        <w:ind w:left="578" w:right="1032"/>
      </w:pPr>
      <w:r>
        <w:rPr>
          <w:b/>
        </w:rPr>
        <w:t xml:space="preserve">OCTAVA.- PENA CONVENCIONAL. “EL PRESTADOR” </w:t>
      </w:r>
      <w:r>
        <w:t>estará o</w:t>
      </w:r>
      <w:r>
        <w:t>bligado a pagar como pena convencional por la cancelación del servicio, imputable a él o por no prestar los servicios en los términos pactados, el 10% del monto máximo de los servicios contratados.</w:t>
      </w:r>
    </w:p>
    <w:p w14:paraId="369502EE" w14:textId="77777777" w:rsidR="009D150F" w:rsidRDefault="001125F6">
      <w:pPr>
        <w:spacing w:before="120"/>
        <w:ind w:left="578"/>
        <w:jc w:val="both"/>
        <w:rPr>
          <w:sz w:val="24"/>
        </w:rPr>
      </w:pPr>
      <w:r>
        <w:rPr>
          <w:b/>
          <w:sz w:val="24"/>
        </w:rPr>
        <w:t xml:space="preserve">NOVENA.- OBLIGACIONES DEL PRESTADOR. “EL PRESTADOR” </w:t>
      </w:r>
      <w:r>
        <w:rPr>
          <w:sz w:val="24"/>
        </w:rPr>
        <w:t>se obliga a prestar</w:t>
      </w:r>
    </w:p>
    <w:p w14:paraId="0D9E2EF1" w14:textId="77777777" w:rsidR="009D150F" w:rsidRDefault="001125F6">
      <w:pPr>
        <w:pStyle w:val="Textoindependiente"/>
        <w:ind w:left="578" w:right="1040"/>
      </w:pPr>
      <w:r>
        <w:t>los servicios objeto de este contrato, de conformidad con las características y especificaciones descritas en la póliza de seguro del vehículo que corresponda.</w:t>
      </w:r>
    </w:p>
    <w:p w14:paraId="087B9C29" w14:textId="77777777" w:rsidR="009D150F" w:rsidRDefault="001125F6">
      <w:pPr>
        <w:spacing w:before="120"/>
        <w:ind w:left="578" w:right="1036"/>
        <w:jc w:val="both"/>
        <w:rPr>
          <w:sz w:val="24"/>
        </w:rPr>
      </w:pPr>
      <w:r>
        <w:rPr>
          <w:b/>
          <w:sz w:val="24"/>
        </w:rPr>
        <w:t xml:space="preserve">DÉCIMA.- MODIFICACIONES </w:t>
      </w:r>
      <w:r>
        <w:rPr>
          <w:b/>
          <w:sz w:val="24"/>
        </w:rPr>
        <w:t xml:space="preserve">DEL CONTRATO. </w:t>
      </w:r>
      <w:r>
        <w:rPr>
          <w:sz w:val="24"/>
        </w:rPr>
        <w:t>Cualquier modificación al presente contrato, deberá formalizarse por escrito mediante convenio modificatorio.</w:t>
      </w:r>
    </w:p>
    <w:p w14:paraId="092284C0" w14:textId="77777777" w:rsidR="009D150F" w:rsidRDefault="001125F6">
      <w:pPr>
        <w:pStyle w:val="Ttulo1"/>
        <w:spacing w:before="120"/>
        <w:jc w:val="both"/>
      </w:pPr>
      <w:r>
        <w:t>DÉCIMA PRIMERA.- CESIÓN DE DERECHOS Y OBLIGACIONES. “EL PRESTADOR”</w:t>
      </w:r>
    </w:p>
    <w:p w14:paraId="0C4B618A" w14:textId="77777777" w:rsidR="009D150F" w:rsidRDefault="001125F6">
      <w:pPr>
        <w:pStyle w:val="Textoindependiente"/>
        <w:ind w:left="578" w:right="1043"/>
      </w:pPr>
      <w:r>
        <w:t>no podrá ceder total o parcialmente los derechos y obligaciones d</w:t>
      </w:r>
      <w:r>
        <w:t>erivados del presente contrato, en favor de cualquier otra persona física o moral.</w:t>
      </w:r>
    </w:p>
    <w:p w14:paraId="42E9AFEB" w14:textId="77777777" w:rsidR="009D150F" w:rsidRDefault="001125F6">
      <w:pPr>
        <w:spacing w:before="120"/>
        <w:ind w:left="578"/>
        <w:jc w:val="both"/>
        <w:rPr>
          <w:sz w:val="24"/>
        </w:rPr>
      </w:pPr>
      <w:r>
        <w:rPr>
          <w:b/>
          <w:sz w:val="24"/>
        </w:rPr>
        <w:t xml:space="preserve">DÉCIMA SEGUNDA.- CASO FORTUITO O FUERZA MAYOR. </w:t>
      </w:r>
      <w:r>
        <w:rPr>
          <w:sz w:val="24"/>
        </w:rPr>
        <w:t>Ninguna de las partes</w:t>
      </w:r>
    </w:p>
    <w:p w14:paraId="1A0E9A79" w14:textId="77777777" w:rsidR="009D150F" w:rsidRDefault="001125F6">
      <w:pPr>
        <w:pStyle w:val="Textoindependiente"/>
        <w:spacing w:before="1"/>
        <w:ind w:left="578" w:right="1034"/>
      </w:pPr>
      <w:r>
        <w:t xml:space="preserve">será responsable de cualquier retraso o incumplimiento de este contrato, que resulte de caso fortuito o </w:t>
      </w:r>
      <w:r>
        <w:t>fuerza mayor. Se entiende por caso fortuito o fuerza mayor, aquellos hechos o acontecimientos ajenos a la voluntad de cualquiera de las partes, siempre y cuando no se haya dado causa o contribuido a ellos.</w:t>
      </w:r>
    </w:p>
    <w:p w14:paraId="3D48CE1A" w14:textId="77777777" w:rsidR="009D150F" w:rsidRDefault="001125F6">
      <w:pPr>
        <w:pStyle w:val="Textoindependiente"/>
        <w:spacing w:before="120"/>
        <w:ind w:left="578" w:right="1033"/>
      </w:pPr>
      <w:r>
        <w:t>La</w:t>
      </w:r>
      <w:r>
        <w:rPr>
          <w:spacing w:val="-6"/>
        </w:rPr>
        <w:t xml:space="preserve"> </w:t>
      </w:r>
      <w:r>
        <w:t>falta</w:t>
      </w:r>
      <w:r>
        <w:rPr>
          <w:spacing w:val="-6"/>
        </w:rPr>
        <w:t xml:space="preserve"> </w:t>
      </w:r>
      <w:r>
        <w:t>de</w:t>
      </w:r>
      <w:r>
        <w:rPr>
          <w:spacing w:val="-6"/>
        </w:rPr>
        <w:t xml:space="preserve"> </w:t>
      </w:r>
      <w:r>
        <w:t>previsión,</w:t>
      </w:r>
      <w:r>
        <w:rPr>
          <w:spacing w:val="-5"/>
        </w:rPr>
        <w:t xml:space="preserve"> </w:t>
      </w:r>
      <w:r>
        <w:t>o</w:t>
      </w:r>
      <w:r>
        <w:rPr>
          <w:spacing w:val="-8"/>
        </w:rPr>
        <w:t xml:space="preserve"> </w:t>
      </w:r>
      <w:r>
        <w:t>por</w:t>
      </w:r>
      <w:r>
        <w:rPr>
          <w:spacing w:val="-7"/>
        </w:rPr>
        <w:t xml:space="preserve"> </w:t>
      </w:r>
      <w:r>
        <w:t>negligencia</w:t>
      </w:r>
      <w:r>
        <w:rPr>
          <w:spacing w:val="-6"/>
        </w:rPr>
        <w:t xml:space="preserve"> </w:t>
      </w:r>
      <w:r>
        <w:t>o</w:t>
      </w:r>
      <w:r>
        <w:rPr>
          <w:spacing w:val="-5"/>
        </w:rPr>
        <w:t xml:space="preserve"> </w:t>
      </w:r>
      <w:r>
        <w:t>impericia</w:t>
      </w:r>
      <w:r>
        <w:rPr>
          <w:spacing w:val="-6"/>
        </w:rPr>
        <w:t xml:space="preserve"> </w:t>
      </w:r>
      <w:r>
        <w:t>técnica</w:t>
      </w:r>
      <w:r>
        <w:rPr>
          <w:spacing w:val="-9"/>
        </w:rPr>
        <w:t xml:space="preserve"> </w:t>
      </w:r>
      <w:r>
        <w:t xml:space="preserve">de </w:t>
      </w:r>
      <w:r>
        <w:rPr>
          <w:b/>
        </w:rPr>
        <w:t>“EL</w:t>
      </w:r>
      <w:r>
        <w:rPr>
          <w:b/>
          <w:spacing w:val="-6"/>
        </w:rPr>
        <w:t xml:space="preserve"> </w:t>
      </w:r>
      <w:r>
        <w:rPr>
          <w:b/>
        </w:rPr>
        <w:t>PRESTADOR”</w:t>
      </w:r>
      <w:r>
        <w:t>,</w:t>
      </w:r>
      <w:r>
        <w:rPr>
          <w:spacing w:val="-9"/>
        </w:rPr>
        <w:t xml:space="preserve"> </w:t>
      </w:r>
      <w:r>
        <w:t>que</w:t>
      </w:r>
      <w:r>
        <w:rPr>
          <w:spacing w:val="-6"/>
        </w:rPr>
        <w:t xml:space="preserve"> </w:t>
      </w:r>
      <w:r>
        <w:rPr>
          <w:spacing w:val="-3"/>
        </w:rPr>
        <w:t xml:space="preserve">le </w:t>
      </w:r>
      <w:r>
        <w:t>impida</w:t>
      </w:r>
      <w:r>
        <w:rPr>
          <w:spacing w:val="-16"/>
        </w:rPr>
        <w:t xml:space="preserve"> </w:t>
      </w:r>
      <w:r>
        <w:t>el</w:t>
      </w:r>
      <w:r>
        <w:rPr>
          <w:spacing w:val="-14"/>
        </w:rPr>
        <w:t xml:space="preserve"> </w:t>
      </w:r>
      <w:r>
        <w:t>cabal</w:t>
      </w:r>
      <w:r>
        <w:rPr>
          <w:spacing w:val="-14"/>
        </w:rPr>
        <w:t xml:space="preserve"> </w:t>
      </w:r>
      <w:r>
        <w:t>cumplimiento</w:t>
      </w:r>
      <w:r>
        <w:rPr>
          <w:spacing w:val="-17"/>
        </w:rPr>
        <w:t xml:space="preserve"> </w:t>
      </w:r>
      <w:r>
        <w:t>de</w:t>
      </w:r>
      <w:r>
        <w:rPr>
          <w:spacing w:val="-13"/>
        </w:rPr>
        <w:t xml:space="preserve"> </w:t>
      </w:r>
      <w:r>
        <w:t>las</w:t>
      </w:r>
      <w:r>
        <w:rPr>
          <w:spacing w:val="-16"/>
        </w:rPr>
        <w:t xml:space="preserve"> </w:t>
      </w:r>
      <w:r>
        <w:t>obligaciones</w:t>
      </w:r>
      <w:r>
        <w:rPr>
          <w:spacing w:val="-15"/>
        </w:rPr>
        <w:t xml:space="preserve"> </w:t>
      </w:r>
      <w:r>
        <w:t>del</w:t>
      </w:r>
      <w:r>
        <w:rPr>
          <w:spacing w:val="-14"/>
        </w:rPr>
        <w:t xml:space="preserve"> </w:t>
      </w:r>
      <w:r>
        <w:t>presente</w:t>
      </w:r>
      <w:r>
        <w:rPr>
          <w:spacing w:val="-13"/>
        </w:rPr>
        <w:t xml:space="preserve"> </w:t>
      </w:r>
      <w:r>
        <w:t>contrato,</w:t>
      </w:r>
      <w:r>
        <w:rPr>
          <w:spacing w:val="-17"/>
        </w:rPr>
        <w:t xml:space="preserve"> </w:t>
      </w:r>
      <w:r>
        <w:t>no</w:t>
      </w:r>
      <w:r>
        <w:rPr>
          <w:spacing w:val="-15"/>
        </w:rPr>
        <w:t xml:space="preserve"> </w:t>
      </w:r>
      <w:r>
        <w:t>se</w:t>
      </w:r>
      <w:r>
        <w:rPr>
          <w:spacing w:val="-13"/>
        </w:rPr>
        <w:t xml:space="preserve"> </w:t>
      </w:r>
      <w:r>
        <w:t>considerará caso fortuito o fuerza</w:t>
      </w:r>
      <w:r>
        <w:rPr>
          <w:spacing w:val="-5"/>
        </w:rPr>
        <w:t xml:space="preserve"> </w:t>
      </w:r>
      <w:r>
        <w:t>mayor.</w:t>
      </w:r>
    </w:p>
    <w:p w14:paraId="2D17937D" w14:textId="77777777" w:rsidR="009D150F" w:rsidRDefault="001125F6">
      <w:pPr>
        <w:pStyle w:val="Ttulo1"/>
        <w:spacing w:before="120"/>
        <w:jc w:val="both"/>
        <w:rPr>
          <w:b w:val="0"/>
        </w:rPr>
      </w:pPr>
      <w:r>
        <w:t xml:space="preserve">DÉCIMA TERCERA.- DAÑOS Y PERJUICIOS. “EL PRESTADOR” </w:t>
      </w:r>
      <w:r>
        <w:rPr>
          <w:b w:val="0"/>
        </w:rPr>
        <w:t>se obliga a</w:t>
      </w:r>
    </w:p>
    <w:p w14:paraId="7C81E64B" w14:textId="77777777" w:rsidR="009D150F" w:rsidRDefault="001125F6">
      <w:pPr>
        <w:pStyle w:val="Textoindependiente"/>
        <w:ind w:left="578" w:right="1038"/>
      </w:pPr>
      <w:r>
        <w:t xml:space="preserve">responder ante </w:t>
      </w:r>
      <w:r>
        <w:rPr>
          <w:b/>
        </w:rPr>
        <w:t>“EL PRD”</w:t>
      </w:r>
      <w:r>
        <w:t>, por todos los daños y perjuicios que se ocasionen,</w:t>
      </w:r>
      <w:r>
        <w:rPr>
          <w:spacing w:val="-45"/>
        </w:rPr>
        <w:t xml:space="preserve"> </w:t>
      </w:r>
      <w:r>
        <w:t>derivados de la ejecución del objeto de este contrato, por negligencia e impericia</w:t>
      </w:r>
      <w:r>
        <w:rPr>
          <w:spacing w:val="-18"/>
        </w:rPr>
        <w:t xml:space="preserve"> </w:t>
      </w:r>
      <w:r>
        <w:t>técnica.</w:t>
      </w:r>
    </w:p>
    <w:p w14:paraId="1E6CBAD1" w14:textId="77777777" w:rsidR="009D150F" w:rsidRDefault="001125F6">
      <w:pPr>
        <w:pStyle w:val="Textoindependiente"/>
        <w:spacing w:before="120"/>
        <w:ind w:left="578" w:right="1034"/>
      </w:pPr>
      <w:r>
        <w:rPr>
          <w:b/>
        </w:rPr>
        <w:t xml:space="preserve">DÉCIMA CUARTA.- JURISDICCIÓN Y COMPETENCIA. </w:t>
      </w:r>
      <w:r>
        <w:t>Para la interpretación y cumplimiento del pr</w:t>
      </w:r>
      <w:r>
        <w:t>esente contrato, así como para todo aquello que no esté estipulado en el mismo, las partes se someten a la jurisdicción y competencia de los Tribunales del</w:t>
      </w:r>
    </w:p>
    <w:p w14:paraId="4C47A93C" w14:textId="77777777" w:rsidR="009D150F" w:rsidRDefault="009D150F">
      <w:pPr>
        <w:sectPr w:rsidR="009D150F">
          <w:pgSz w:w="12250" w:h="15850"/>
          <w:pgMar w:top="1460" w:right="380" w:bottom="1240" w:left="840" w:header="1002" w:footer="1051" w:gutter="0"/>
          <w:cols w:space="720"/>
        </w:sectPr>
      </w:pPr>
    </w:p>
    <w:p w14:paraId="74343D4F" w14:textId="77777777" w:rsidR="009D150F" w:rsidRDefault="001125F6">
      <w:pPr>
        <w:pStyle w:val="Textoindependiente"/>
        <w:spacing w:before="82"/>
        <w:ind w:left="578" w:right="1044"/>
      </w:pPr>
      <w:r>
        <w:lastRenderedPageBreak/>
        <w:t xml:space="preserve">Fuero Común en la Ciudad de México. Las partes renuncian al fuero que les pudiera </w:t>
      </w:r>
      <w:r>
        <w:t>corresponder por razón de sus domicilios presentes o futuros.</w:t>
      </w:r>
    </w:p>
    <w:p w14:paraId="1320E9BA" w14:textId="77777777" w:rsidR="009D150F" w:rsidRDefault="009D150F">
      <w:pPr>
        <w:pStyle w:val="Textoindependiente"/>
        <w:jc w:val="left"/>
        <w:rPr>
          <w:sz w:val="26"/>
        </w:rPr>
      </w:pPr>
    </w:p>
    <w:p w14:paraId="70B338F1" w14:textId="77777777" w:rsidR="009D150F" w:rsidRDefault="001125F6">
      <w:pPr>
        <w:pStyle w:val="Ttulo1"/>
        <w:ind w:right="1034"/>
        <w:jc w:val="both"/>
      </w:pPr>
      <w:r>
        <w:t>LEÍDAS</w:t>
      </w:r>
      <w:r>
        <w:rPr>
          <w:spacing w:val="-6"/>
        </w:rPr>
        <w:t xml:space="preserve"> </w:t>
      </w:r>
      <w:r>
        <w:t>LAS</w:t>
      </w:r>
      <w:r>
        <w:rPr>
          <w:spacing w:val="-5"/>
        </w:rPr>
        <w:t xml:space="preserve"> </w:t>
      </w:r>
      <w:r>
        <w:t>CLÁUSULAS</w:t>
      </w:r>
      <w:r>
        <w:rPr>
          <w:spacing w:val="-7"/>
        </w:rPr>
        <w:t xml:space="preserve"> </w:t>
      </w:r>
      <w:r>
        <w:t>POR</w:t>
      </w:r>
      <w:r>
        <w:rPr>
          <w:spacing w:val="-6"/>
        </w:rPr>
        <w:t xml:space="preserve"> </w:t>
      </w:r>
      <w:r>
        <w:t>LAS</w:t>
      </w:r>
      <w:r>
        <w:rPr>
          <w:spacing w:val="-7"/>
        </w:rPr>
        <w:t xml:space="preserve"> </w:t>
      </w:r>
      <w:r>
        <w:t>PARTES</w:t>
      </w:r>
      <w:r>
        <w:rPr>
          <w:spacing w:val="-6"/>
        </w:rPr>
        <w:t xml:space="preserve"> </w:t>
      </w:r>
      <w:r>
        <w:t>Y</w:t>
      </w:r>
      <w:r>
        <w:rPr>
          <w:spacing w:val="-7"/>
        </w:rPr>
        <w:t xml:space="preserve"> </w:t>
      </w:r>
      <w:r>
        <w:t>ENTERADAS</w:t>
      </w:r>
      <w:r>
        <w:rPr>
          <w:spacing w:val="-8"/>
        </w:rPr>
        <w:t xml:space="preserve"> </w:t>
      </w:r>
      <w:r>
        <w:t>DE</w:t>
      </w:r>
      <w:r>
        <w:rPr>
          <w:spacing w:val="-7"/>
        </w:rPr>
        <w:t xml:space="preserve"> </w:t>
      </w:r>
      <w:r>
        <w:t>SU</w:t>
      </w:r>
      <w:r>
        <w:rPr>
          <w:spacing w:val="-6"/>
        </w:rPr>
        <w:t xml:space="preserve"> </w:t>
      </w:r>
      <w:r>
        <w:t>CONTENIDO</w:t>
      </w:r>
      <w:r>
        <w:rPr>
          <w:spacing w:val="-8"/>
        </w:rPr>
        <w:t xml:space="preserve"> </w:t>
      </w:r>
      <w:r>
        <w:t>Y ALCANCE,</w:t>
      </w:r>
      <w:r>
        <w:rPr>
          <w:spacing w:val="-12"/>
        </w:rPr>
        <w:t xml:space="preserve"> </w:t>
      </w:r>
      <w:r>
        <w:t>EL</w:t>
      </w:r>
      <w:r>
        <w:rPr>
          <w:spacing w:val="-13"/>
        </w:rPr>
        <w:t xml:space="preserve"> </w:t>
      </w:r>
      <w:r>
        <w:t>PRESENTE</w:t>
      </w:r>
      <w:r>
        <w:rPr>
          <w:spacing w:val="-12"/>
        </w:rPr>
        <w:t xml:space="preserve"> </w:t>
      </w:r>
      <w:r>
        <w:t>CONTRATO</w:t>
      </w:r>
      <w:r>
        <w:rPr>
          <w:spacing w:val="-13"/>
        </w:rPr>
        <w:t xml:space="preserve"> </w:t>
      </w:r>
      <w:r>
        <w:t>SE</w:t>
      </w:r>
      <w:r>
        <w:rPr>
          <w:spacing w:val="-15"/>
        </w:rPr>
        <w:t xml:space="preserve"> </w:t>
      </w:r>
      <w:r>
        <w:t>FIRMA</w:t>
      </w:r>
      <w:r>
        <w:rPr>
          <w:spacing w:val="-13"/>
        </w:rPr>
        <w:t xml:space="preserve"> </w:t>
      </w:r>
      <w:r>
        <w:t>POR</w:t>
      </w:r>
      <w:r>
        <w:rPr>
          <w:spacing w:val="-13"/>
        </w:rPr>
        <w:t xml:space="preserve"> </w:t>
      </w:r>
      <w:r>
        <w:t>TRIPLICADO</w:t>
      </w:r>
      <w:r>
        <w:rPr>
          <w:spacing w:val="-12"/>
        </w:rPr>
        <w:t xml:space="preserve"> </w:t>
      </w:r>
      <w:r>
        <w:t>EN</w:t>
      </w:r>
      <w:r>
        <w:rPr>
          <w:spacing w:val="-13"/>
        </w:rPr>
        <w:t xml:space="preserve"> </w:t>
      </w:r>
      <w:r>
        <w:t>LA</w:t>
      </w:r>
      <w:r>
        <w:rPr>
          <w:spacing w:val="-14"/>
        </w:rPr>
        <w:t xml:space="preserve"> </w:t>
      </w:r>
      <w:r>
        <w:t>CIUDAD DE MÉXICO, EL DÍA TRES DE FEBRERO DE DOS MIL</w:t>
      </w:r>
      <w:r>
        <w:rPr>
          <w:spacing w:val="-6"/>
        </w:rPr>
        <w:t xml:space="preserve"> </w:t>
      </w:r>
      <w:r>
        <w:t>VEINTIDÓS.</w:t>
      </w:r>
    </w:p>
    <w:p w14:paraId="269C747B" w14:textId="77777777" w:rsidR="009D150F" w:rsidRDefault="009D150F">
      <w:pPr>
        <w:pStyle w:val="Textoindependiente"/>
        <w:jc w:val="left"/>
        <w:rPr>
          <w:b/>
          <w:sz w:val="20"/>
        </w:rPr>
      </w:pPr>
    </w:p>
    <w:p w14:paraId="5B2D6122" w14:textId="77777777" w:rsidR="009D150F" w:rsidRDefault="009D150F">
      <w:pPr>
        <w:pStyle w:val="Textoindependiente"/>
        <w:spacing w:before="6"/>
        <w:jc w:val="left"/>
        <w:rPr>
          <w:b/>
          <w:sz w:val="25"/>
        </w:rPr>
      </w:pPr>
    </w:p>
    <w:tbl>
      <w:tblPr>
        <w:tblStyle w:val="TableNormal"/>
        <w:tblW w:w="0" w:type="auto"/>
        <w:tblInd w:w="114" w:type="dxa"/>
        <w:tblLayout w:type="fixed"/>
        <w:tblLook w:val="01E0" w:firstRow="1" w:lastRow="1" w:firstColumn="1" w:lastColumn="1" w:noHBand="0" w:noVBand="0"/>
      </w:tblPr>
      <w:tblGrid>
        <w:gridCol w:w="4578"/>
        <w:gridCol w:w="6231"/>
      </w:tblGrid>
      <w:tr w:rsidR="009D150F" w14:paraId="4A083DB7" w14:textId="77777777">
        <w:trPr>
          <w:trHeight w:val="2056"/>
        </w:trPr>
        <w:tc>
          <w:tcPr>
            <w:tcW w:w="4578" w:type="dxa"/>
          </w:tcPr>
          <w:p w14:paraId="76F43602" w14:textId="77777777" w:rsidR="009D150F" w:rsidRDefault="001125F6">
            <w:pPr>
              <w:pStyle w:val="TableParagraph"/>
              <w:spacing w:before="0" w:line="268" w:lineRule="exact"/>
              <w:ind w:left="1419"/>
              <w:jc w:val="left"/>
              <w:rPr>
                <w:rFonts w:ascii="Arial" w:hAnsi="Arial"/>
                <w:b/>
                <w:sz w:val="24"/>
              </w:rPr>
            </w:pPr>
            <w:r>
              <w:rPr>
                <w:rFonts w:ascii="Arial" w:hAnsi="Arial"/>
                <w:b/>
                <w:sz w:val="24"/>
              </w:rPr>
              <w:t>PO</w:t>
            </w:r>
            <w:r>
              <w:rPr>
                <w:rFonts w:ascii="Arial" w:hAnsi="Arial"/>
                <w:b/>
                <w:sz w:val="24"/>
              </w:rPr>
              <w:t>R “EL PRD”</w:t>
            </w:r>
          </w:p>
          <w:p w14:paraId="11C8D0B5" w14:textId="77777777" w:rsidR="009D150F" w:rsidRDefault="009D150F">
            <w:pPr>
              <w:pStyle w:val="TableParagraph"/>
              <w:spacing w:before="0"/>
              <w:jc w:val="left"/>
              <w:rPr>
                <w:rFonts w:ascii="Arial"/>
                <w:b/>
                <w:sz w:val="26"/>
              </w:rPr>
            </w:pPr>
          </w:p>
          <w:p w14:paraId="5FFB6B78" w14:textId="77777777" w:rsidR="009D150F" w:rsidRDefault="009D150F">
            <w:pPr>
              <w:pStyle w:val="TableParagraph"/>
              <w:spacing w:before="0"/>
              <w:jc w:val="left"/>
              <w:rPr>
                <w:rFonts w:ascii="Arial"/>
                <w:b/>
                <w:sz w:val="26"/>
              </w:rPr>
            </w:pPr>
          </w:p>
          <w:p w14:paraId="4B56D1E1" w14:textId="77777777" w:rsidR="009D150F" w:rsidRDefault="009D150F">
            <w:pPr>
              <w:pStyle w:val="TableParagraph"/>
              <w:spacing w:before="6"/>
              <w:jc w:val="left"/>
              <w:rPr>
                <w:rFonts w:ascii="Arial"/>
                <w:b/>
                <w:sz w:val="31"/>
              </w:rPr>
            </w:pPr>
          </w:p>
          <w:p w14:paraId="5CBE852B" w14:textId="77777777" w:rsidR="009D150F" w:rsidRDefault="001125F6">
            <w:pPr>
              <w:pStyle w:val="TableParagraph"/>
              <w:spacing w:before="0"/>
              <w:ind w:left="774" w:right="212" w:hanging="575"/>
              <w:jc w:val="left"/>
              <w:rPr>
                <w:rFonts w:ascii="Arial" w:hAnsi="Arial"/>
                <w:b/>
                <w:sz w:val="24"/>
              </w:rPr>
            </w:pPr>
            <w:r>
              <w:rPr>
                <w:rFonts w:ascii="Arial" w:hAnsi="Arial"/>
                <w:b/>
                <w:sz w:val="24"/>
              </w:rPr>
              <w:t>C. MOISÉS QUINTERO TOSCUENTO REPRESENTANTE LEGAL</w:t>
            </w:r>
          </w:p>
        </w:tc>
        <w:tc>
          <w:tcPr>
            <w:tcW w:w="6231" w:type="dxa"/>
          </w:tcPr>
          <w:p w14:paraId="1407BA0F" w14:textId="77777777" w:rsidR="009D150F" w:rsidRDefault="001125F6">
            <w:pPr>
              <w:pStyle w:val="TableParagraph"/>
              <w:spacing w:before="0" w:line="268" w:lineRule="exact"/>
              <w:ind w:left="210" w:right="176"/>
              <w:rPr>
                <w:rFonts w:ascii="Arial" w:hAnsi="Arial"/>
                <w:b/>
                <w:sz w:val="24"/>
              </w:rPr>
            </w:pPr>
            <w:r>
              <w:rPr>
                <w:rFonts w:ascii="Arial" w:hAnsi="Arial"/>
                <w:b/>
                <w:sz w:val="24"/>
              </w:rPr>
              <w:t>POR “EL PRESTADOR”</w:t>
            </w:r>
          </w:p>
          <w:p w14:paraId="07799976" w14:textId="77777777" w:rsidR="009D150F" w:rsidRDefault="009D150F">
            <w:pPr>
              <w:pStyle w:val="TableParagraph"/>
              <w:spacing w:before="0"/>
              <w:jc w:val="left"/>
              <w:rPr>
                <w:rFonts w:ascii="Arial"/>
                <w:b/>
                <w:sz w:val="26"/>
              </w:rPr>
            </w:pPr>
          </w:p>
          <w:p w14:paraId="5F00E655" w14:textId="77777777" w:rsidR="009D150F" w:rsidRDefault="009D150F">
            <w:pPr>
              <w:pStyle w:val="TableParagraph"/>
              <w:spacing w:before="0"/>
              <w:jc w:val="left"/>
              <w:rPr>
                <w:rFonts w:ascii="Arial"/>
                <w:b/>
                <w:sz w:val="26"/>
              </w:rPr>
            </w:pPr>
          </w:p>
          <w:p w14:paraId="409139FF" w14:textId="77777777" w:rsidR="009D150F" w:rsidRDefault="009D150F">
            <w:pPr>
              <w:pStyle w:val="TableParagraph"/>
              <w:spacing w:before="6"/>
              <w:jc w:val="left"/>
              <w:rPr>
                <w:rFonts w:ascii="Arial"/>
                <w:b/>
                <w:sz w:val="31"/>
              </w:rPr>
            </w:pPr>
          </w:p>
          <w:p w14:paraId="1E6AD3CA" w14:textId="6518D977" w:rsidR="009D150F" w:rsidRDefault="001125F6">
            <w:pPr>
              <w:pStyle w:val="TableParagraph"/>
              <w:spacing w:before="0"/>
              <w:ind w:left="210" w:right="175"/>
              <w:rPr>
                <w:rFonts w:ascii="Arial" w:hAnsi="Arial"/>
                <w:b/>
                <w:sz w:val="24"/>
              </w:rPr>
            </w:pPr>
            <w:r>
              <w:rPr>
                <w:rFonts w:ascii="Arial" w:hAnsi="Arial"/>
                <w:b/>
                <w:sz w:val="24"/>
              </w:rPr>
              <w:t xml:space="preserve">C. </w:t>
            </w:r>
            <w:r w:rsidR="00D12C9E">
              <w:t>(  )</w:t>
            </w:r>
          </w:p>
          <w:p w14:paraId="034BB24C" w14:textId="77777777" w:rsidR="009D150F" w:rsidRDefault="001125F6">
            <w:pPr>
              <w:pStyle w:val="TableParagraph"/>
              <w:spacing w:before="0"/>
              <w:ind w:left="210" w:right="173"/>
              <w:rPr>
                <w:rFonts w:ascii="Arial"/>
                <w:b/>
                <w:sz w:val="24"/>
              </w:rPr>
            </w:pPr>
            <w:r>
              <w:rPr>
                <w:rFonts w:ascii="Arial"/>
                <w:b/>
                <w:sz w:val="24"/>
              </w:rPr>
              <w:t>APODERADA LEGAL DE</w:t>
            </w:r>
          </w:p>
          <w:p w14:paraId="0A03ACC8" w14:textId="77777777" w:rsidR="009D150F" w:rsidRDefault="001125F6">
            <w:pPr>
              <w:pStyle w:val="TableParagraph"/>
              <w:spacing w:before="0" w:line="256" w:lineRule="exact"/>
              <w:ind w:left="210" w:right="179"/>
              <w:rPr>
                <w:rFonts w:ascii="Arial" w:hAnsi="Arial"/>
                <w:b/>
                <w:sz w:val="24"/>
              </w:rPr>
            </w:pPr>
            <w:r>
              <w:rPr>
                <w:rFonts w:ascii="Arial" w:hAnsi="Arial"/>
                <w:b/>
                <w:sz w:val="24"/>
              </w:rPr>
              <w:t>QUÁLITAS COMPAÑÍA DE SEGUROS, S.A. DE C.V.</w:t>
            </w:r>
          </w:p>
        </w:tc>
      </w:tr>
    </w:tbl>
    <w:p w14:paraId="393463C6" w14:textId="77777777" w:rsidR="009D150F" w:rsidRDefault="009D150F">
      <w:pPr>
        <w:pStyle w:val="Textoindependiente"/>
        <w:jc w:val="left"/>
        <w:rPr>
          <w:b/>
          <w:sz w:val="20"/>
        </w:rPr>
      </w:pPr>
    </w:p>
    <w:p w14:paraId="29E4665E" w14:textId="77777777" w:rsidR="009D150F" w:rsidRDefault="009D150F">
      <w:pPr>
        <w:pStyle w:val="Textoindependiente"/>
        <w:jc w:val="left"/>
        <w:rPr>
          <w:b/>
          <w:sz w:val="20"/>
        </w:rPr>
      </w:pPr>
    </w:p>
    <w:p w14:paraId="3A37E9E8" w14:textId="77777777" w:rsidR="009D150F" w:rsidRDefault="009D150F">
      <w:pPr>
        <w:pStyle w:val="Textoindependiente"/>
        <w:jc w:val="left"/>
        <w:rPr>
          <w:b/>
          <w:sz w:val="20"/>
        </w:rPr>
      </w:pPr>
    </w:p>
    <w:p w14:paraId="0E15473F" w14:textId="77777777" w:rsidR="009D150F" w:rsidRDefault="009D150F">
      <w:pPr>
        <w:pStyle w:val="Textoindependiente"/>
        <w:spacing w:before="2"/>
        <w:jc w:val="left"/>
        <w:rPr>
          <w:b/>
          <w:sz w:val="29"/>
        </w:rPr>
      </w:pPr>
    </w:p>
    <w:p w14:paraId="615AE6D2" w14:textId="77777777" w:rsidR="009D150F" w:rsidRDefault="001125F6">
      <w:pPr>
        <w:spacing w:before="93"/>
        <w:ind w:left="2676"/>
        <w:rPr>
          <w:b/>
          <w:sz w:val="24"/>
        </w:rPr>
      </w:pPr>
      <w:r>
        <w:rPr>
          <w:b/>
          <w:sz w:val="24"/>
        </w:rPr>
        <w:t>POR LA ADMINISTRADORA DEL CONTRATO</w:t>
      </w:r>
    </w:p>
    <w:p w14:paraId="7755E332" w14:textId="77777777" w:rsidR="009D150F" w:rsidRDefault="009D150F">
      <w:pPr>
        <w:pStyle w:val="Textoindependiente"/>
        <w:jc w:val="left"/>
        <w:rPr>
          <w:b/>
          <w:sz w:val="26"/>
        </w:rPr>
      </w:pPr>
    </w:p>
    <w:p w14:paraId="34F9FE5C" w14:textId="77777777" w:rsidR="009D150F" w:rsidRDefault="009D150F">
      <w:pPr>
        <w:pStyle w:val="Textoindependiente"/>
        <w:jc w:val="left"/>
        <w:rPr>
          <w:b/>
          <w:sz w:val="26"/>
        </w:rPr>
      </w:pPr>
    </w:p>
    <w:p w14:paraId="759FD960" w14:textId="77777777" w:rsidR="009D150F" w:rsidRDefault="009D150F">
      <w:pPr>
        <w:pStyle w:val="Textoindependiente"/>
        <w:jc w:val="left"/>
        <w:rPr>
          <w:b/>
          <w:sz w:val="26"/>
        </w:rPr>
      </w:pPr>
    </w:p>
    <w:p w14:paraId="10631C6F" w14:textId="77777777" w:rsidR="009D150F" w:rsidRDefault="001125F6">
      <w:pPr>
        <w:spacing w:before="207"/>
        <w:ind w:left="2347" w:right="2849" w:firstLine="355"/>
        <w:rPr>
          <w:b/>
          <w:sz w:val="24"/>
        </w:rPr>
      </w:pPr>
      <w:r>
        <w:rPr>
          <w:b/>
          <w:sz w:val="24"/>
        </w:rPr>
        <w:t>C. MONICA PAMELA VÁZQUEZ DE LA VEGA JEFE DEL DEPARTAMENTO DE ADMINISTRACIÓN</w:t>
      </w:r>
    </w:p>
    <w:sectPr w:rsidR="009D150F">
      <w:pgSz w:w="12250" w:h="15850"/>
      <w:pgMar w:top="1460" w:right="380" w:bottom="1240" w:left="840" w:header="1002"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56C5" w14:textId="77777777" w:rsidR="001125F6" w:rsidRDefault="001125F6">
      <w:r>
        <w:separator/>
      </w:r>
    </w:p>
  </w:endnote>
  <w:endnote w:type="continuationSeparator" w:id="0">
    <w:p w14:paraId="3A40A21D" w14:textId="77777777" w:rsidR="001125F6" w:rsidRDefault="0011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662E" w14:textId="02F22D0E" w:rsidR="009D150F" w:rsidRDefault="00D12C9E">
    <w:pPr>
      <w:pStyle w:val="Textoindependiente"/>
      <w:spacing w:line="14" w:lineRule="auto"/>
      <w:jc w:val="left"/>
      <w:rPr>
        <w:sz w:val="20"/>
      </w:rPr>
    </w:pPr>
    <w:r>
      <w:rPr>
        <w:noProof/>
      </w:rPr>
      <mc:AlternateContent>
        <mc:Choice Requires="wps">
          <w:drawing>
            <wp:anchor distT="0" distB="0" distL="114300" distR="114300" simplePos="0" relativeHeight="503295296" behindDoc="1" locked="0" layoutInCell="1" allowOverlap="1" wp14:anchorId="72952407" wp14:editId="17285FDC">
              <wp:simplePos x="0" y="0"/>
              <wp:positionH relativeFrom="page">
                <wp:posOffset>3643630</wp:posOffset>
              </wp:positionH>
              <wp:positionV relativeFrom="page">
                <wp:posOffset>9253220</wp:posOffset>
              </wp:positionV>
              <wp:extent cx="127000" cy="194310"/>
              <wp:effectExtent l="0" t="4445"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6F648" w14:textId="77777777" w:rsidR="009D150F" w:rsidRDefault="001125F6">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52407" id="_x0000_t202" coordsize="21600,21600" o:spt="202" path="m,l,21600r21600,l21600,xe">
              <v:stroke joinstyle="miter"/>
              <v:path gradientshapeok="t" o:connecttype="rect"/>
            </v:shapetype>
            <v:shape id="Text Box 2" o:spid="_x0000_s1027" type="#_x0000_t202" style="position:absolute;margin-left:286.9pt;margin-top:728.6pt;width:10pt;height:15.3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7g6QEAALwDAAAOAAAAZHJzL2Uyb0RvYy54bWysU9tu2zAMfR+wfxD0vtjOhl2MOEXXosOA&#10;7gK0+wBalm1htqhRSuzs60fJSdqtb8VeBEqiDs85pDYX8ziIvSZv0FayWOVSaKuwMbar5I/7m1fv&#10;pfABbAMDWl3Jg/byYvvyxWZypV5jj0OjSTCI9eXkKtmH4Mos86rXI/gVOm35skUaIfCWuqwhmBh9&#10;HLJ1nr/NJqTGESrtPZ9eL5dym/DbVqvwrW29DmKoJHMLaaW01nHNthsoOwLXG3WkAc9gMYKxXPQM&#10;dQ0BxI7ME6jRKEKPbVgpHDNsW6N00sBqivwfNXc9OJ20sDnenW3y/w9Wfd1/J2GaSq6lsDByi+71&#10;HMRHnMU6ujM5X3LSneO0MPMxdzkp9e4W1U8vLF71YDt9SYRTr6FhdkV8mT16uuD4CFJPX7DhMrAL&#10;mIDmlsZoHZshGJ27dDh3JlJRseT6XZ7zjeKr4sOb10XqXAbl6bEjHz5pHEUMKknc+AQO+1sfIhko&#10;TymxlsUbMwyp+YP964AT40kiH/kuzMNcz8mlpCwKq7E5sBrCZaT4C3DQI/2WYuJxqqT/tQPSUgyf&#10;LTsSZ+8U0CmoTwFYxU8rGaRYwquwzOjOkel6Rl48t3jJrrUmKXpgcaTLI5KEHsc5zuDjfcp6+HTb&#10;PwAAAP//AwBQSwMEFAAGAAgAAAAhAI0WE73hAAAADQEAAA8AAABkcnMvZG93bnJldi54bWxMj8FO&#10;wzAQRO9I/IO1SNyoQyFNGuJUFYJTJUQaDhyd2E2sxusQu23692xOcNyZ0eybfDPZnp316I1DAY+L&#10;CJjGximDrYCv6v0hBeaDRCV7h1rAVXvYFLc3ucyUu2Cpz/vQMipBn0kBXQhDxrlvOm2lX7hBI3kH&#10;N1oZ6BxbrkZ5oXLb82UUrbiVBulDJwf92unmuD9ZAdtvLN/Mz0f9WR5KU1XrCHeroxD3d9P2BVjQ&#10;U/gLw4xP6FAQU+1OqDzrBcTJE6EHMp7jZAmMIvF6lupZSpMUeJHz/yuKXwAAAP//AwBQSwECLQAU&#10;AAYACAAAACEAtoM4kv4AAADhAQAAEwAAAAAAAAAAAAAAAAAAAAAAW0NvbnRlbnRfVHlwZXNdLnht&#10;bFBLAQItABQABgAIAAAAIQA4/SH/1gAAAJQBAAALAAAAAAAAAAAAAAAAAC8BAABfcmVscy8ucmVs&#10;c1BLAQItABQABgAIAAAAIQAZcR7g6QEAALwDAAAOAAAAAAAAAAAAAAAAAC4CAABkcnMvZTJvRG9j&#10;LnhtbFBLAQItABQABgAIAAAAIQCNFhO94QAAAA0BAAAPAAAAAAAAAAAAAAAAAEMEAABkcnMvZG93&#10;bnJldi54bWxQSwUGAAAAAAQABADzAAAAUQUAAAAA&#10;" filled="f" stroked="f">
              <v:textbox inset="0,0,0,0">
                <w:txbxContent>
                  <w:p w14:paraId="4AD6F648" w14:textId="77777777" w:rsidR="009D150F" w:rsidRDefault="001125F6">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5320" behindDoc="1" locked="0" layoutInCell="1" allowOverlap="1" wp14:anchorId="5E942637" wp14:editId="48DD44D9">
              <wp:simplePos x="0" y="0"/>
              <wp:positionH relativeFrom="page">
                <wp:posOffset>888365</wp:posOffset>
              </wp:positionH>
              <wp:positionV relativeFrom="page">
                <wp:posOffset>9310370</wp:posOffset>
              </wp:positionV>
              <wp:extent cx="541655" cy="123825"/>
              <wp:effectExtent l="254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271C7" w14:textId="77777777" w:rsidR="009D150F" w:rsidRDefault="001125F6">
                          <w:pPr>
                            <w:spacing w:before="13"/>
                            <w:ind w:left="20"/>
                            <w:rPr>
                              <w:rFonts w:ascii="Times New Roman" w:hAnsi="Times New Roman"/>
                              <w:sz w:val="14"/>
                            </w:rPr>
                          </w:pPr>
                          <w:r>
                            <w:rPr>
                              <w:rFonts w:ascii="Times New Roman" w:hAnsi="Times New Roman"/>
                              <w:sz w:val="14"/>
                            </w:rPr>
                            <w:t>Revisó: AJDR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2637" id="Text Box 1" o:spid="_x0000_s1028" type="#_x0000_t202" style="position:absolute;margin-left:69.95pt;margin-top:733.1pt;width:42.65pt;height:9.75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wf6QEAALwDAAAOAAAAZHJzL2Uyb0RvYy54bWysU8Fu2zAMvQ/YPwi6L469pSiMOEXXosOA&#10;bivQ7gNkWbKF2aJGKbGzrx8lx1m33opdBIoiHx8fqe3VNPTsoNAbsBXPV2vOlJXQGNtW/PvT3btL&#10;znwQthE9WFXxo/L8avf2zXZ0pSqgg75RyAjE+nJ0Fe9CcGWWedmpQfgVOGXpUQMOItAV26xBMRL6&#10;0GfFen2RjYCNQ5DKe/Lezo98l/C1VjJ809qrwPqKE7eQTkxnHc9stxVli8J1Rp5oiFewGISxVPQM&#10;dSuCYHs0L6AGIxE86LCSMGSgtZEq9UDd5Ot/unnshFOpFxLHu7NM/v/Byq+HB2SmodlxZsVAI3pS&#10;U2AfYWJ5VGd0vqSgR0dhYSJ3jIydencP8odnFm46YVt1jQhjp0RD7FJm9ix1xvERpB6/QENlxD5A&#10;Apo0DhGQxGCETlM6nicTqUhybj7kF5sNZ5Ke8uL9ZbGJ3DJRLskOffikYGDRqDjS4BO4ONz7MIcu&#10;IbGWhTvT92n4vf3LQZjRk8hHvjPzMNVTUqlYNKmhOVI3CPNK0RcgowP8xdlI61Rx/3MvUHHWf7ak&#10;SNy9xcDFqBdDWEmpFQ+czeZNmHd079C0HSHPmlu4JtW0SR1FeWcWJ7q0IkmT0zrHHXx+T1F/Pt3u&#10;NwAAAP//AwBQSwMEFAAGAAgAAAAhADZrvdfgAAAADQEAAA8AAABkcnMvZG93bnJldi54bWxMj0FP&#10;g0AQhe8m/ofNmHizi2ixIEvTGD2ZmFI8eFxgCpuys8huW/z3Tk96e2/m5c03+Xq2gzjh5I0jBfeL&#10;CARS41pDnYLP6u1uBcIHTa0eHKGCH/SwLq6vcp217kwlnnahE1xCPtMK+hDGTErf9Gi1X7gRiXd7&#10;N1kd2E6dbCd95nI7yDiKEmm1Ib7Q6xFfemwOu6NVsPmi8tV8f9Tbcl+aqkojek8OSt3ezJtnEAHn&#10;8BeGCz6jQ8FMtTtS68XA/iFNOcriMUliEByJ4yWL+jJaLZ9AFrn8/0XxCwAA//8DAFBLAQItABQA&#10;BgAIAAAAIQC2gziS/gAAAOEBAAATAAAAAAAAAAAAAAAAAAAAAABbQ29udGVudF9UeXBlc10ueG1s&#10;UEsBAi0AFAAGAAgAAAAhADj9If/WAAAAlAEAAAsAAAAAAAAAAAAAAAAALwEAAF9yZWxzLy5yZWxz&#10;UEsBAi0AFAAGAAgAAAAhAB0RrB/pAQAAvAMAAA4AAAAAAAAAAAAAAAAALgIAAGRycy9lMm9Eb2Mu&#10;eG1sUEsBAi0AFAAGAAgAAAAhADZrvdfgAAAADQEAAA8AAAAAAAAAAAAAAAAAQwQAAGRycy9kb3du&#10;cmV2LnhtbFBLBQYAAAAABAAEAPMAAABQBQAAAAA=&#10;" filled="f" stroked="f">
              <v:textbox inset="0,0,0,0">
                <w:txbxContent>
                  <w:p w14:paraId="771271C7" w14:textId="77777777" w:rsidR="009D150F" w:rsidRDefault="001125F6">
                    <w:pPr>
                      <w:spacing w:before="13"/>
                      <w:ind w:left="20"/>
                      <w:rPr>
                        <w:rFonts w:ascii="Times New Roman" w:hAnsi="Times New Roman"/>
                        <w:sz w:val="14"/>
                      </w:rPr>
                    </w:pPr>
                    <w:r>
                      <w:rPr>
                        <w:rFonts w:ascii="Times New Roman" w:hAnsi="Times New Roman"/>
                        <w:sz w:val="14"/>
                      </w:rPr>
                      <w:t>Revisó: AJDR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CE9A" w14:textId="77777777" w:rsidR="001125F6" w:rsidRDefault="001125F6">
      <w:r>
        <w:separator/>
      </w:r>
    </w:p>
  </w:footnote>
  <w:footnote w:type="continuationSeparator" w:id="0">
    <w:p w14:paraId="3EF9FE79" w14:textId="77777777" w:rsidR="001125F6" w:rsidRDefault="00112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A69D" w14:textId="0838198E" w:rsidR="009D150F" w:rsidRDefault="00D12C9E">
    <w:pPr>
      <w:pStyle w:val="Textoindependiente"/>
      <w:spacing w:line="14" w:lineRule="auto"/>
      <w:jc w:val="left"/>
      <w:rPr>
        <w:sz w:val="20"/>
      </w:rPr>
    </w:pPr>
    <w:r>
      <w:rPr>
        <w:noProof/>
      </w:rPr>
      <mc:AlternateContent>
        <mc:Choice Requires="wps">
          <w:drawing>
            <wp:anchor distT="0" distB="0" distL="114300" distR="114300" simplePos="0" relativeHeight="503295272" behindDoc="1" locked="0" layoutInCell="1" allowOverlap="1" wp14:anchorId="055D97CC" wp14:editId="149A8DA1">
              <wp:simplePos x="0" y="0"/>
              <wp:positionH relativeFrom="page">
                <wp:posOffset>4854575</wp:posOffset>
              </wp:positionH>
              <wp:positionV relativeFrom="page">
                <wp:posOffset>623570</wp:posOffset>
              </wp:positionV>
              <wp:extent cx="2033905" cy="19621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AE79D" w14:textId="77777777" w:rsidR="009D150F" w:rsidRDefault="001125F6">
                          <w:pPr>
                            <w:spacing w:before="12"/>
                            <w:ind w:left="20"/>
                            <w:rPr>
                              <w:b/>
                              <w:sz w:val="24"/>
                            </w:rPr>
                          </w:pPr>
                          <w:r>
                            <w:rPr>
                              <w:b/>
                              <w:sz w:val="24"/>
                            </w:rPr>
                            <w:t>CONTRATO CN-JUR-021-22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D97CC" id="_x0000_t202" coordsize="21600,21600" o:spt="202" path="m,l,21600r21600,l21600,xe">
              <v:stroke joinstyle="miter"/>
              <v:path gradientshapeok="t" o:connecttype="rect"/>
            </v:shapetype>
            <v:shape id="Text Box 3" o:spid="_x0000_s1026" type="#_x0000_t202" style="position:absolute;margin-left:382.25pt;margin-top:49.1pt;width:160.15pt;height:15.4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Nx6QEAALYDAAAOAAAAZHJzL2Uyb0RvYy54bWysU9tu2zAMfR+wfxD0vthJ0GI14hRdiw4D&#10;ugvQ7gNoWbaF2aJGKbGzrx8lJ1nXvg17EWiKOjw8PN5cT0Mv9pq8QVvK5SKXQluFtbFtKb8/3b97&#10;L4UPYGvo0epSHrSX19u3bzajK/QKO+xrTYJBrC9GV8ouBFdkmVedHsAv0GnLlw3SAIE/qc1qgpHR&#10;hz5b5fllNiLVjlBp7zl7N1/KbcJvGq3C16bxOoi+lMwtpJPSWcUz226gaAlcZ9SRBvwDiwGM5aZn&#10;qDsIIHZkXkENRhF6bMJC4ZBh0xil0ww8zTJ/Mc1jB06nWVgc784y+f8Hq77sv5EwdSnXUlgYeEVP&#10;egriA05iHdUZnS+46NFxWZg4zVtOk3r3gOqHFxZvO7CtviHCsdNQM7tlfJk9ezrj+AhSjZ+x5jaw&#10;C5iApoaGKB2LIRidt3Q4byZSUZxc5ev1VX4hheK75dXlanmRWkBxeu3Ih48aBxGDUhJvPqHD/sGH&#10;yAaKU0lsZvHe9H3afm//SnBhzCT2kfBMPUzVdFSjwvrAcxDOZmLzc9Ah/ZJiZCOV0v/cAWkp+k+W&#10;tYiuOwV0CqpTAFbx01IGKebwNszu3DkybcfIs9oWb1ivxqRRorAziyNPNkea8Gjk6L7n36nqz++2&#10;/Q0AAP//AwBQSwMEFAAGAAgAAAAhAM5PHw7hAAAACwEAAA8AAABkcnMvZG93bnJldi54bWxMj8FO&#10;wzAMhu9Ie4fIk7ixdNUobWk6TQhOSIiuHDimTdZGa5zSZFt5e7wTu9nyp9/fX2xnO7CznrxxKGC9&#10;ioBpbJ0y2An4qt8eUmA+SFRycKgF/GoP23JxV8hcuQtW+rwPHaMQ9LkU0Icw5pz7ttdW+pUbNdLt&#10;4CYrA61Tx9UkLxRuBx5HUcKtNEgfejnql163x/3JCth9Y/Vqfj6az+pQmbrOInxPjkLcL+fdM7Cg&#10;5/APw1Wf1KEkp8adUHk2CHhKNo+ECsjSGNgViNINlWloirM18LLgtx3KPwAAAP//AwBQSwECLQAU&#10;AAYACAAAACEAtoM4kv4AAADhAQAAEwAAAAAAAAAAAAAAAAAAAAAAW0NvbnRlbnRfVHlwZXNdLnht&#10;bFBLAQItABQABgAIAAAAIQA4/SH/1gAAAJQBAAALAAAAAAAAAAAAAAAAAC8BAABfcmVscy8ucmVs&#10;c1BLAQItABQABgAIAAAAIQB2pANx6QEAALYDAAAOAAAAAAAAAAAAAAAAAC4CAABkcnMvZTJvRG9j&#10;LnhtbFBLAQItABQABgAIAAAAIQDOTx8O4QAAAAsBAAAPAAAAAAAAAAAAAAAAAEMEAABkcnMvZG93&#10;bnJldi54bWxQSwUGAAAAAAQABADzAAAAUQUAAAAA&#10;" filled="f" stroked="f">
              <v:textbox inset="0,0,0,0">
                <w:txbxContent>
                  <w:p w14:paraId="748AE79D" w14:textId="77777777" w:rsidR="009D150F" w:rsidRDefault="001125F6">
                    <w:pPr>
                      <w:spacing w:before="12"/>
                      <w:ind w:left="20"/>
                      <w:rPr>
                        <w:b/>
                        <w:sz w:val="24"/>
                      </w:rPr>
                    </w:pPr>
                    <w:r>
                      <w:rPr>
                        <w:b/>
                        <w:sz w:val="24"/>
                      </w:rPr>
                      <w:t>CONTRATO CN-JUR-021-22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61B7"/>
    <w:multiLevelType w:val="multilevel"/>
    <w:tmpl w:val="1968F07E"/>
    <w:lvl w:ilvl="0">
      <w:start w:val="1"/>
      <w:numFmt w:val="upperRoman"/>
      <w:lvlText w:val="%1."/>
      <w:lvlJc w:val="left"/>
      <w:pPr>
        <w:ind w:left="1298" w:hanging="720"/>
        <w:jc w:val="left"/>
      </w:pPr>
      <w:rPr>
        <w:rFonts w:ascii="Arial" w:eastAsia="Arial" w:hAnsi="Arial" w:cs="Arial" w:hint="default"/>
        <w:b/>
        <w:bCs/>
        <w:w w:val="100"/>
        <w:sz w:val="24"/>
        <w:szCs w:val="24"/>
        <w:lang w:val="es-MX" w:eastAsia="es-MX" w:bidi="es-MX"/>
      </w:rPr>
    </w:lvl>
    <w:lvl w:ilvl="1">
      <w:start w:val="1"/>
      <w:numFmt w:val="decimal"/>
      <w:lvlText w:val="%1.%2"/>
      <w:lvlJc w:val="left"/>
      <w:pPr>
        <w:ind w:left="1298" w:hanging="720"/>
        <w:jc w:val="left"/>
      </w:pPr>
      <w:rPr>
        <w:rFonts w:ascii="Arial" w:eastAsia="Arial" w:hAnsi="Arial" w:cs="Arial" w:hint="default"/>
        <w:w w:val="100"/>
        <w:sz w:val="24"/>
        <w:szCs w:val="24"/>
        <w:lang w:val="es-MX" w:eastAsia="es-MX" w:bidi="es-MX"/>
      </w:rPr>
    </w:lvl>
    <w:lvl w:ilvl="2">
      <w:numFmt w:val="bullet"/>
      <w:lvlText w:val="•"/>
      <w:lvlJc w:val="left"/>
      <w:pPr>
        <w:ind w:left="2380" w:hanging="720"/>
      </w:pPr>
      <w:rPr>
        <w:rFonts w:hint="default"/>
        <w:lang w:val="es-MX" w:eastAsia="es-MX" w:bidi="es-MX"/>
      </w:rPr>
    </w:lvl>
    <w:lvl w:ilvl="3">
      <w:numFmt w:val="bullet"/>
      <w:lvlText w:val="•"/>
      <w:lvlJc w:val="left"/>
      <w:pPr>
        <w:ind w:left="3460" w:hanging="720"/>
      </w:pPr>
      <w:rPr>
        <w:rFonts w:hint="default"/>
        <w:lang w:val="es-MX" w:eastAsia="es-MX" w:bidi="es-MX"/>
      </w:rPr>
    </w:lvl>
    <w:lvl w:ilvl="4">
      <w:numFmt w:val="bullet"/>
      <w:lvlText w:val="•"/>
      <w:lvlJc w:val="left"/>
      <w:pPr>
        <w:ind w:left="4540" w:hanging="720"/>
      </w:pPr>
      <w:rPr>
        <w:rFonts w:hint="default"/>
        <w:lang w:val="es-MX" w:eastAsia="es-MX" w:bidi="es-MX"/>
      </w:rPr>
    </w:lvl>
    <w:lvl w:ilvl="5">
      <w:numFmt w:val="bullet"/>
      <w:lvlText w:val="•"/>
      <w:lvlJc w:val="left"/>
      <w:pPr>
        <w:ind w:left="5621" w:hanging="720"/>
      </w:pPr>
      <w:rPr>
        <w:rFonts w:hint="default"/>
        <w:lang w:val="es-MX" w:eastAsia="es-MX" w:bidi="es-MX"/>
      </w:rPr>
    </w:lvl>
    <w:lvl w:ilvl="6">
      <w:numFmt w:val="bullet"/>
      <w:lvlText w:val="•"/>
      <w:lvlJc w:val="left"/>
      <w:pPr>
        <w:ind w:left="6701" w:hanging="720"/>
      </w:pPr>
      <w:rPr>
        <w:rFonts w:hint="default"/>
        <w:lang w:val="es-MX" w:eastAsia="es-MX" w:bidi="es-MX"/>
      </w:rPr>
    </w:lvl>
    <w:lvl w:ilvl="7">
      <w:numFmt w:val="bullet"/>
      <w:lvlText w:val="•"/>
      <w:lvlJc w:val="left"/>
      <w:pPr>
        <w:ind w:left="7781" w:hanging="720"/>
      </w:pPr>
      <w:rPr>
        <w:rFonts w:hint="default"/>
        <w:lang w:val="es-MX" w:eastAsia="es-MX" w:bidi="es-MX"/>
      </w:rPr>
    </w:lvl>
    <w:lvl w:ilvl="8">
      <w:numFmt w:val="bullet"/>
      <w:lvlText w:val="•"/>
      <w:lvlJc w:val="left"/>
      <w:pPr>
        <w:ind w:left="8861" w:hanging="72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0F"/>
    <w:rsid w:val="001125F6"/>
    <w:rsid w:val="004C4B34"/>
    <w:rsid w:val="009D150F"/>
    <w:rsid w:val="00D12C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F88F3"/>
  <w15:docId w15:val="{80168E6E-BF10-4502-85A8-33B2C5F0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217"/>
      <w:ind w:left="57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1298" w:right="1032" w:hanging="720"/>
      <w:jc w:val="both"/>
    </w:pPr>
  </w:style>
  <w:style w:type="paragraph" w:customStyle="1" w:styleId="TableParagraph">
    <w:name w:val="Table Paragraph"/>
    <w:basedOn w:val="Normal"/>
    <w:uiPriority w:val="1"/>
    <w:qFormat/>
    <w:pPr>
      <w:spacing w:before="51"/>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10349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JURIDICA PRD NACIONAL</dc:creator>
  <cp:lastModifiedBy>LUPITA</cp:lastModifiedBy>
  <cp:revision>2</cp:revision>
  <dcterms:created xsi:type="dcterms:W3CDTF">2022-04-02T01:40:00Z</dcterms:created>
  <dcterms:modified xsi:type="dcterms:W3CDTF">2022-04-02T01:40:00Z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2019</vt:lpwstr>
  </property>
  <property fmtid="{D5CDD505-2E9C-101B-9397-08002B2CF9AE}" pid="4" name="LastSaved">
    <vt:filetime>2022-04-02T00:00:00Z</vt:filetime>
  </property>
</Properties>
</file>