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D506" w14:textId="77777777" w:rsidR="00FA6BDE" w:rsidRDefault="007A2AAF">
      <w:pPr>
        <w:spacing w:before="82"/>
        <w:ind w:left="116" w:right="111"/>
        <w:jc w:val="both"/>
        <w:rPr>
          <w:sz w:val="24"/>
        </w:rPr>
      </w:pPr>
      <w:r>
        <w:rPr>
          <w:sz w:val="24"/>
        </w:rPr>
        <w:t xml:space="preserve">CONVENIO MODIFICATORIO AL CONTRATO DE PRESTACIÓN DE SERVICIOS DE FECHA PRIMERO DE MARZO DE DOS MIL VEINTIDÓS, IDENTIFICADO CON EL NÚMERO DE CONTRATO </w:t>
      </w:r>
      <w:r>
        <w:rPr>
          <w:b/>
          <w:sz w:val="24"/>
        </w:rPr>
        <w:t xml:space="preserve">CN-JUR-037-22 </w:t>
      </w:r>
      <w:r>
        <w:rPr>
          <w:sz w:val="24"/>
        </w:rPr>
        <w:t xml:space="preserve">QUE CELEBRARON POR UNA PARTE EL </w:t>
      </w:r>
      <w:r>
        <w:rPr>
          <w:b/>
          <w:sz w:val="24"/>
        </w:rPr>
        <w:t>PARTIDO DE LA REVOLUCIÓN DEMOCRÁTICA</w:t>
      </w:r>
      <w:r>
        <w:rPr>
          <w:sz w:val="24"/>
        </w:rPr>
        <w:t>, REPRESENTADO EN ESE ACT</w:t>
      </w:r>
      <w:r>
        <w:rPr>
          <w:sz w:val="24"/>
        </w:rPr>
        <w:t xml:space="preserve">O POR EL </w:t>
      </w:r>
      <w:r>
        <w:rPr>
          <w:b/>
          <w:sz w:val="24"/>
        </w:rPr>
        <w:t xml:space="preserve">C. MOISÉS QUINTERO TOSCUENTO, </w:t>
      </w:r>
      <w:r>
        <w:rPr>
          <w:sz w:val="24"/>
        </w:rPr>
        <w:t xml:space="preserve">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DENOMINÓ </w:t>
      </w:r>
      <w:r>
        <w:rPr>
          <w:b/>
          <w:sz w:val="24"/>
        </w:rPr>
        <w:t>“EL PRD”</w:t>
      </w:r>
      <w:r>
        <w:rPr>
          <w:sz w:val="24"/>
        </w:rPr>
        <w:t>, Y POR LA OTRA, EL</w:t>
      </w:r>
    </w:p>
    <w:p w14:paraId="7D8A3625" w14:textId="05D8FADA" w:rsidR="00FA6BDE" w:rsidRDefault="007A2AAF">
      <w:pPr>
        <w:spacing w:before="1"/>
        <w:ind w:left="116" w:right="119"/>
        <w:jc w:val="both"/>
        <w:rPr>
          <w:sz w:val="24"/>
        </w:rPr>
      </w:pPr>
      <w:r>
        <w:rPr>
          <w:b/>
          <w:sz w:val="24"/>
        </w:rPr>
        <w:t xml:space="preserve">C. </w:t>
      </w:r>
      <w:r w:rsidR="001352ED">
        <w:t>(  )</w:t>
      </w:r>
      <w:r>
        <w:rPr>
          <w:sz w:val="24"/>
        </w:rPr>
        <w:t xml:space="preserve">, EN SU CARÁCTER DE </w:t>
      </w:r>
      <w:r>
        <w:rPr>
          <w:b/>
          <w:sz w:val="24"/>
        </w:rPr>
        <w:t>ADMINISTRADOR ÚNICO DE “DESARROLLOS DE GESTIÓN E INNOVACIÓN, S.A. DE</w:t>
      </w:r>
      <w:r>
        <w:rPr>
          <w:b/>
          <w:sz w:val="24"/>
        </w:rPr>
        <w:t xml:space="preserve"> C.V.</w:t>
      </w:r>
      <w:r>
        <w:rPr>
          <w:sz w:val="24"/>
        </w:rPr>
        <w:t xml:space="preserve">, A QUIEN EN LO SUCESIVO SE LE DENOMINÓ </w:t>
      </w:r>
      <w:r>
        <w:rPr>
          <w:b/>
          <w:sz w:val="24"/>
        </w:rPr>
        <w:t>“EL PRESTADOR”</w:t>
      </w:r>
      <w:r>
        <w:rPr>
          <w:sz w:val="24"/>
        </w:rPr>
        <w:t>; CON LOS SIGUIENTES:</w:t>
      </w:r>
    </w:p>
    <w:p w14:paraId="3A4C2A05" w14:textId="77777777" w:rsidR="00FA6BDE" w:rsidRDefault="00FA6BDE">
      <w:pPr>
        <w:rPr>
          <w:sz w:val="24"/>
        </w:rPr>
      </w:pPr>
    </w:p>
    <w:p w14:paraId="16F4CFF8" w14:textId="77777777" w:rsidR="00FA6BDE" w:rsidRDefault="007A2AAF">
      <w:pPr>
        <w:pStyle w:val="Ttulo1"/>
        <w:ind w:left="3424" w:right="3482"/>
        <w:jc w:val="center"/>
      </w:pPr>
      <w:r>
        <w:t>A N T E C E D E N T E S</w:t>
      </w:r>
    </w:p>
    <w:p w14:paraId="48DB21E1" w14:textId="77777777" w:rsidR="00FA6BDE" w:rsidRDefault="00FA6BDE">
      <w:pPr>
        <w:spacing w:before="2"/>
        <w:rPr>
          <w:b/>
          <w:sz w:val="24"/>
        </w:rPr>
      </w:pPr>
    </w:p>
    <w:p w14:paraId="19AF84D7" w14:textId="77777777" w:rsidR="00FA6BDE" w:rsidRDefault="007A2AAF">
      <w:pPr>
        <w:pStyle w:val="Prrafodelista"/>
        <w:numPr>
          <w:ilvl w:val="1"/>
          <w:numId w:val="1"/>
        </w:numPr>
        <w:tabs>
          <w:tab w:val="left" w:pos="641"/>
        </w:tabs>
        <w:spacing w:line="237" w:lineRule="auto"/>
        <w:ind w:hanging="423"/>
        <w:jc w:val="left"/>
        <w:rPr>
          <w:b/>
          <w:sz w:val="24"/>
        </w:rPr>
      </w:pPr>
      <w:r>
        <w:rPr>
          <w:b/>
          <w:sz w:val="24"/>
        </w:rPr>
        <w:t>CON FECHA PRIMERO DE MARZO DE DOS MIL VEINTIDÓS, LAS PARTES CELEBRARON CONTRATO DE PRESTACIÓN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SERVICIOS.</w:t>
      </w:r>
    </w:p>
    <w:p w14:paraId="7D87E63F" w14:textId="77777777" w:rsidR="00FA6BDE" w:rsidRDefault="00FA6BDE">
      <w:pPr>
        <w:spacing w:before="2"/>
        <w:rPr>
          <w:b/>
          <w:sz w:val="24"/>
        </w:rPr>
      </w:pPr>
    </w:p>
    <w:p w14:paraId="6198FD4A" w14:textId="77777777" w:rsidR="00FA6BDE" w:rsidRDefault="007A2AAF">
      <w:pPr>
        <w:spacing w:line="242" w:lineRule="auto"/>
        <w:ind w:left="683"/>
        <w:rPr>
          <w:b/>
          <w:sz w:val="24"/>
        </w:rPr>
      </w:pPr>
      <w:r>
        <w:rPr>
          <w:b/>
          <w:sz w:val="24"/>
        </w:rPr>
        <w:t>EN EL CAPÍTULO DE DECLARACIONES DEL PRD,</w:t>
      </w:r>
      <w:r>
        <w:rPr>
          <w:b/>
          <w:sz w:val="24"/>
        </w:rPr>
        <w:t xml:space="preserve"> APARTADO 1.2, SE ESTABLECIÓ:</w:t>
      </w:r>
    </w:p>
    <w:p w14:paraId="4539EA35" w14:textId="77777777" w:rsidR="00FA6BDE" w:rsidRDefault="00FA6BDE">
      <w:pPr>
        <w:spacing w:before="8"/>
        <w:rPr>
          <w:b/>
          <w:sz w:val="23"/>
        </w:rPr>
      </w:pPr>
    </w:p>
    <w:p w14:paraId="59DAC36D" w14:textId="60031D91" w:rsidR="00FA6BDE" w:rsidRDefault="007A2AAF">
      <w:pPr>
        <w:pStyle w:val="Textoindependiente"/>
        <w:ind w:left="683" w:right="594"/>
        <w:jc w:val="both"/>
      </w:pPr>
      <w:r>
        <w:rPr>
          <w:b/>
          <w:i w:val="0"/>
        </w:rPr>
        <w:t>“</w:t>
      </w:r>
      <w:r>
        <w:rPr>
          <w:b/>
        </w:rPr>
        <w:t xml:space="preserve">1.2 </w:t>
      </w:r>
      <w:r>
        <w:t xml:space="preserve">Que su Apoderado tiene facultades para celebrar el presente contrato en </w:t>
      </w:r>
      <w:r>
        <w:t xml:space="preserve">su nombre y representación, mismas que no le han sido revocadas a la fecha, según consta en la Escritura Pública Número </w:t>
      </w:r>
      <w:r w:rsidR="001352ED">
        <w:rPr>
          <w:sz w:val="22"/>
          <w:szCs w:val="22"/>
        </w:rPr>
        <w:t>(  )</w:t>
      </w:r>
      <w:r>
        <w:t xml:space="preserve"> de fecha 15 de junio </w:t>
      </w:r>
      <w:r>
        <w:t>de 2021, otorgada ante la Fe del Dr. Sergio Navarrete Mardueño, Notario Público Número 128 de la Ciudad de México.”</w:t>
      </w:r>
    </w:p>
    <w:p w14:paraId="38881413" w14:textId="77777777" w:rsidR="00FA6BDE" w:rsidRDefault="00FA6BDE">
      <w:pPr>
        <w:spacing w:before="3"/>
        <w:rPr>
          <w:i/>
          <w:sz w:val="24"/>
        </w:rPr>
      </w:pPr>
    </w:p>
    <w:p w14:paraId="5776F0D2" w14:textId="77777777" w:rsidR="00FA6BDE" w:rsidRDefault="007A2AAF">
      <w:pPr>
        <w:pStyle w:val="Ttulo1"/>
        <w:spacing w:line="237" w:lineRule="auto"/>
      </w:pPr>
      <w:r>
        <w:t>EN EL REFERIDO CONTRATO, LAS PARTES ENTRE OTRAS CLÁUSULAS, PACTARON LA SIGUIENTE:</w:t>
      </w:r>
    </w:p>
    <w:p w14:paraId="090192EA" w14:textId="77777777" w:rsidR="00FA6BDE" w:rsidRDefault="00FA6BDE">
      <w:pPr>
        <w:spacing w:before="1"/>
        <w:rPr>
          <w:b/>
          <w:sz w:val="24"/>
        </w:rPr>
      </w:pPr>
    </w:p>
    <w:p w14:paraId="1C6DE0B2" w14:textId="77777777" w:rsidR="00FA6BDE" w:rsidRDefault="007A2AAF">
      <w:pPr>
        <w:ind w:left="683"/>
        <w:rPr>
          <w:i/>
          <w:sz w:val="24"/>
        </w:rPr>
      </w:pPr>
      <w:r>
        <w:rPr>
          <w:b/>
          <w:i/>
          <w:sz w:val="24"/>
        </w:rPr>
        <w:t xml:space="preserve">“DÉCIMA. - FIANZA DE CUMPLIMIENTO. EL "PRESTADOR" </w:t>
      </w:r>
      <w:r>
        <w:rPr>
          <w:i/>
          <w:sz w:val="24"/>
        </w:rPr>
        <w:t>se obl</w:t>
      </w:r>
      <w:r>
        <w:rPr>
          <w:i/>
          <w:sz w:val="24"/>
        </w:rPr>
        <w:t>iga a</w:t>
      </w:r>
    </w:p>
    <w:p w14:paraId="3E51BD4B" w14:textId="77777777" w:rsidR="00FA6BDE" w:rsidRDefault="007A2AAF">
      <w:pPr>
        <w:pStyle w:val="Textoindependiente"/>
        <w:spacing w:before="3"/>
        <w:ind w:left="683" w:right="588"/>
        <w:jc w:val="both"/>
        <w:rPr>
          <w:b/>
        </w:rPr>
      </w:pPr>
      <w:r>
        <w:t xml:space="preserve">contratar póliza de fianza en favor de </w:t>
      </w:r>
      <w:r>
        <w:rPr>
          <w:b/>
        </w:rPr>
        <w:t>"EL PRD"</w:t>
      </w:r>
      <w:r>
        <w:t xml:space="preserve">, para garantizar el valor total </w:t>
      </w:r>
      <w:r>
        <w:t xml:space="preserve">del presente contrato, así como para garantizar el cumplimiento de las obligaciones contraídas en el mismo, y mantenerlo actualizado por todo el tiempo de </w:t>
      </w:r>
      <w:r>
        <w:rPr>
          <w:spacing w:val="-3"/>
        </w:rPr>
        <w:t xml:space="preserve">su </w:t>
      </w:r>
      <w:r>
        <w:t xml:space="preserve">vigencia, o convenio modificatorio que en </w:t>
      </w:r>
      <w:r>
        <w:rPr>
          <w:spacing w:val="-3"/>
        </w:rPr>
        <w:t xml:space="preserve">su </w:t>
      </w:r>
      <w:r>
        <w:t>caso se genere durante</w:t>
      </w:r>
      <w:r>
        <w:rPr>
          <w:spacing w:val="-6"/>
        </w:rPr>
        <w:t xml:space="preserve"> </w:t>
      </w:r>
      <w:r>
        <w:rPr>
          <w:spacing w:val="-3"/>
        </w:rPr>
        <w:t>su</w:t>
      </w:r>
      <w:r>
        <w:rPr>
          <w:spacing w:val="-5"/>
        </w:rPr>
        <w:t xml:space="preserve"> </w:t>
      </w:r>
      <w:r>
        <w:t>vigencia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su</w:t>
      </w:r>
      <w:r>
        <w:rPr>
          <w:spacing w:val="-5"/>
        </w:rPr>
        <w:t xml:space="preserve"> </w:t>
      </w:r>
      <w:r>
        <w:t>conclusión;</w:t>
      </w:r>
      <w:r>
        <w:rPr>
          <w:spacing w:val="-6"/>
        </w:rPr>
        <w:t xml:space="preserve"> </w:t>
      </w:r>
      <w:r>
        <w:t>presentándola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 xml:space="preserve">Jurídico de </w:t>
      </w:r>
      <w:r>
        <w:rPr>
          <w:b/>
        </w:rPr>
        <w:t>"EL PRD"</w:t>
      </w:r>
      <w:r>
        <w:t xml:space="preserve">, ubicado en el Tercer Piso de la Avenida Benjamín Franklin </w:t>
      </w:r>
      <w:r>
        <w:t>número 84, Colonia Escandón, Alcaldía Miguel Hidalgo, Código Postal 11800, Ciudad de México, dentro de los 15 días hábiles posteriores a la firma de este instrumento jurídico, so pena de rescisión.</w:t>
      </w:r>
      <w:r>
        <w:rPr>
          <w:b/>
        </w:rPr>
        <w:t xml:space="preserve">” </w:t>
      </w:r>
      <w:r>
        <w:rPr>
          <w:b/>
          <w:spacing w:val="-5"/>
        </w:rPr>
        <w:t>(Cit.)</w:t>
      </w:r>
    </w:p>
    <w:p w14:paraId="60D7BBAA" w14:textId="77777777" w:rsidR="00FA6BDE" w:rsidRDefault="00FA6BDE">
      <w:pPr>
        <w:spacing w:before="1"/>
        <w:rPr>
          <w:b/>
          <w:i/>
          <w:sz w:val="24"/>
        </w:rPr>
      </w:pPr>
    </w:p>
    <w:p w14:paraId="4F47454B" w14:textId="77777777" w:rsidR="00FA6BDE" w:rsidRDefault="007A2AAF">
      <w:pPr>
        <w:pStyle w:val="Ttulo1"/>
        <w:numPr>
          <w:ilvl w:val="1"/>
          <w:numId w:val="1"/>
        </w:numPr>
        <w:tabs>
          <w:tab w:val="left" w:pos="876"/>
        </w:tabs>
        <w:ind w:left="827" w:right="156" w:hanging="428"/>
        <w:jc w:val="both"/>
      </w:pPr>
      <w:r>
        <w:rPr>
          <w:b w:val="0"/>
        </w:rPr>
        <w:tab/>
      </w:r>
      <w:r>
        <w:t>DADO LO ANTERIOR AMBAS PARTES ACUERDAN MODIFICAR</w:t>
      </w:r>
      <w:r>
        <w:t xml:space="preserve"> LA CLÁUSULA DÉCIMA </w:t>
      </w:r>
      <w:r>
        <w:rPr>
          <w:spacing w:val="-3"/>
        </w:rPr>
        <w:t xml:space="preserve">DEL </w:t>
      </w:r>
      <w:r>
        <w:t xml:space="preserve">CONTRATO CELEBRADO </w:t>
      </w:r>
      <w:r>
        <w:rPr>
          <w:spacing w:val="-4"/>
        </w:rPr>
        <w:t xml:space="preserve">EL </w:t>
      </w:r>
      <w:r>
        <w:t xml:space="preserve">DÍA PRIMERO DE MARZO DE DOS MIL VEINTIDÓS, </w:t>
      </w:r>
      <w:r>
        <w:rPr>
          <w:spacing w:val="-4"/>
        </w:rPr>
        <w:t>PARA</w:t>
      </w:r>
      <w:r>
        <w:rPr>
          <w:spacing w:val="58"/>
        </w:rPr>
        <w:t xml:space="preserve"> </w:t>
      </w:r>
      <w:r>
        <w:t>QUEDAR EN LOS TÉRMINOS SIGUIENTES:</w:t>
      </w:r>
    </w:p>
    <w:p w14:paraId="7C3A3498" w14:textId="77777777" w:rsidR="00FA6BDE" w:rsidRDefault="00FA6BDE">
      <w:pPr>
        <w:spacing w:before="9"/>
        <w:rPr>
          <w:b/>
          <w:sz w:val="23"/>
        </w:rPr>
      </w:pPr>
    </w:p>
    <w:p w14:paraId="50E2CB2C" w14:textId="0FD08815" w:rsidR="00FA6BDE" w:rsidRDefault="007A2AAF" w:rsidP="001352ED">
      <w:pPr>
        <w:ind w:left="827" w:right="568"/>
        <w:jc w:val="both"/>
        <w:rPr>
          <w:sz w:val="24"/>
        </w:rPr>
      </w:pPr>
      <w:r w:rsidRPr="001352ED">
        <w:rPr>
          <w:b/>
          <w:sz w:val="24"/>
          <w:szCs w:val="24"/>
        </w:rPr>
        <w:t xml:space="preserve">DÉCIMA.  -  FIANZA DE CUMPLIMIENTO.  EL </w:t>
      </w:r>
      <w:r w:rsidRPr="001352ED">
        <w:rPr>
          <w:b/>
          <w:sz w:val="24"/>
          <w:szCs w:val="24"/>
        </w:rPr>
        <w:t xml:space="preserve">"PRESTADOR" </w:t>
      </w:r>
      <w:r w:rsidRPr="001352ED">
        <w:rPr>
          <w:sz w:val="24"/>
          <w:szCs w:val="24"/>
        </w:rPr>
        <w:t>se obliga</w:t>
      </w:r>
      <w:r w:rsidRPr="001352ED">
        <w:rPr>
          <w:spacing w:val="-19"/>
          <w:sz w:val="24"/>
          <w:szCs w:val="24"/>
        </w:rPr>
        <w:t xml:space="preserve"> </w:t>
      </w:r>
      <w:r w:rsidRPr="001352ED">
        <w:rPr>
          <w:sz w:val="24"/>
          <w:szCs w:val="24"/>
        </w:rPr>
        <w:t>a</w:t>
      </w:r>
      <w:r w:rsidR="001352ED" w:rsidRPr="001352ED">
        <w:rPr>
          <w:sz w:val="24"/>
          <w:szCs w:val="24"/>
        </w:rPr>
        <w:t xml:space="preserve"> </w:t>
      </w:r>
      <w:r w:rsidRPr="001352ED">
        <w:rPr>
          <w:sz w:val="24"/>
          <w:szCs w:val="24"/>
        </w:rPr>
        <w:t>contratar</w:t>
      </w:r>
      <w:r w:rsidRPr="001352ED">
        <w:rPr>
          <w:spacing w:val="-6"/>
          <w:sz w:val="24"/>
          <w:szCs w:val="24"/>
        </w:rPr>
        <w:t xml:space="preserve"> </w:t>
      </w:r>
      <w:r w:rsidRPr="001352ED">
        <w:rPr>
          <w:sz w:val="24"/>
          <w:szCs w:val="24"/>
        </w:rPr>
        <w:t>póliza</w:t>
      </w:r>
      <w:r w:rsidRPr="001352ED">
        <w:rPr>
          <w:spacing w:val="-11"/>
          <w:sz w:val="24"/>
          <w:szCs w:val="24"/>
        </w:rPr>
        <w:t xml:space="preserve"> </w:t>
      </w:r>
      <w:r w:rsidRPr="001352ED">
        <w:rPr>
          <w:sz w:val="24"/>
          <w:szCs w:val="24"/>
        </w:rPr>
        <w:t>de</w:t>
      </w:r>
      <w:r w:rsidRPr="001352ED">
        <w:rPr>
          <w:spacing w:val="-11"/>
          <w:sz w:val="24"/>
          <w:szCs w:val="24"/>
        </w:rPr>
        <w:t xml:space="preserve"> </w:t>
      </w:r>
      <w:r w:rsidRPr="001352ED">
        <w:rPr>
          <w:sz w:val="24"/>
          <w:szCs w:val="24"/>
        </w:rPr>
        <w:t>fianza</w:t>
      </w:r>
      <w:r w:rsidRPr="001352ED">
        <w:rPr>
          <w:spacing w:val="-11"/>
          <w:sz w:val="24"/>
          <w:szCs w:val="24"/>
        </w:rPr>
        <w:t xml:space="preserve"> </w:t>
      </w:r>
      <w:r w:rsidRPr="001352ED">
        <w:rPr>
          <w:sz w:val="24"/>
          <w:szCs w:val="24"/>
        </w:rPr>
        <w:t>en</w:t>
      </w:r>
      <w:r w:rsidRPr="001352ED">
        <w:rPr>
          <w:spacing w:val="-6"/>
          <w:sz w:val="24"/>
          <w:szCs w:val="24"/>
        </w:rPr>
        <w:t xml:space="preserve"> </w:t>
      </w:r>
      <w:r w:rsidRPr="001352ED">
        <w:rPr>
          <w:sz w:val="24"/>
          <w:szCs w:val="24"/>
        </w:rPr>
        <w:t>favor</w:t>
      </w:r>
      <w:r w:rsidRPr="001352ED">
        <w:rPr>
          <w:spacing w:val="-10"/>
          <w:sz w:val="24"/>
          <w:szCs w:val="24"/>
        </w:rPr>
        <w:t xml:space="preserve"> </w:t>
      </w:r>
      <w:r w:rsidRPr="001352ED">
        <w:rPr>
          <w:sz w:val="24"/>
          <w:szCs w:val="24"/>
        </w:rPr>
        <w:t xml:space="preserve">de </w:t>
      </w:r>
      <w:r w:rsidRPr="001352ED">
        <w:rPr>
          <w:b/>
          <w:sz w:val="24"/>
          <w:szCs w:val="24"/>
        </w:rPr>
        <w:t>"EL</w:t>
      </w:r>
      <w:r w:rsidRPr="001352ED">
        <w:rPr>
          <w:b/>
          <w:spacing w:val="-9"/>
          <w:sz w:val="24"/>
          <w:szCs w:val="24"/>
        </w:rPr>
        <w:t xml:space="preserve"> </w:t>
      </w:r>
      <w:r w:rsidRPr="001352ED">
        <w:rPr>
          <w:b/>
          <w:sz w:val="24"/>
          <w:szCs w:val="24"/>
        </w:rPr>
        <w:t>PRD"</w:t>
      </w:r>
      <w:r w:rsidRPr="001352ED">
        <w:rPr>
          <w:sz w:val="24"/>
          <w:szCs w:val="24"/>
        </w:rPr>
        <w:t>,</w:t>
      </w:r>
      <w:r w:rsidRPr="001352ED">
        <w:rPr>
          <w:spacing w:val="-6"/>
          <w:sz w:val="24"/>
          <w:szCs w:val="24"/>
        </w:rPr>
        <w:t xml:space="preserve"> </w:t>
      </w:r>
      <w:r w:rsidRPr="001352ED">
        <w:rPr>
          <w:sz w:val="24"/>
          <w:szCs w:val="24"/>
        </w:rPr>
        <w:t>para</w:t>
      </w:r>
      <w:r w:rsidRPr="001352ED">
        <w:rPr>
          <w:spacing w:val="-6"/>
          <w:sz w:val="24"/>
          <w:szCs w:val="24"/>
        </w:rPr>
        <w:t xml:space="preserve"> </w:t>
      </w:r>
      <w:r w:rsidRPr="001352ED">
        <w:rPr>
          <w:sz w:val="24"/>
          <w:szCs w:val="24"/>
        </w:rPr>
        <w:t>garant</w:t>
      </w:r>
      <w:r w:rsidRPr="001352ED">
        <w:rPr>
          <w:sz w:val="24"/>
          <w:szCs w:val="24"/>
        </w:rPr>
        <w:t>izar</w:t>
      </w:r>
      <w:r w:rsidRPr="001352ED">
        <w:rPr>
          <w:spacing w:val="-3"/>
          <w:sz w:val="24"/>
          <w:szCs w:val="24"/>
        </w:rPr>
        <w:t xml:space="preserve"> </w:t>
      </w:r>
      <w:r w:rsidRPr="001352ED">
        <w:rPr>
          <w:sz w:val="24"/>
          <w:szCs w:val="24"/>
        </w:rPr>
        <w:t>por</w:t>
      </w:r>
      <w:r w:rsidRPr="001352ED">
        <w:rPr>
          <w:spacing w:val="-5"/>
          <w:sz w:val="24"/>
          <w:szCs w:val="24"/>
        </w:rPr>
        <w:t xml:space="preserve"> </w:t>
      </w:r>
      <w:r w:rsidRPr="001352ED">
        <w:rPr>
          <w:sz w:val="24"/>
          <w:szCs w:val="24"/>
        </w:rPr>
        <w:t>el</w:t>
      </w:r>
      <w:r w:rsidRPr="001352ED">
        <w:rPr>
          <w:spacing w:val="-12"/>
          <w:sz w:val="24"/>
          <w:szCs w:val="24"/>
        </w:rPr>
        <w:t xml:space="preserve"> </w:t>
      </w:r>
      <w:r w:rsidRPr="001352ED">
        <w:rPr>
          <w:b/>
          <w:sz w:val="24"/>
          <w:szCs w:val="24"/>
        </w:rPr>
        <w:t xml:space="preserve">veinte por ciento </w:t>
      </w:r>
      <w:r w:rsidRPr="001352ED">
        <w:rPr>
          <w:sz w:val="24"/>
          <w:szCs w:val="24"/>
        </w:rPr>
        <w:t>del valor total del presente contrato, así como para garantizar el cumplimiento</w:t>
      </w:r>
      <w:r w:rsidRPr="001352ED">
        <w:rPr>
          <w:sz w:val="24"/>
          <w:szCs w:val="24"/>
        </w:rPr>
        <w:t xml:space="preserve"> de </w:t>
      </w:r>
      <w:r w:rsidRPr="001352ED">
        <w:rPr>
          <w:sz w:val="24"/>
          <w:szCs w:val="24"/>
        </w:rPr>
        <w:t xml:space="preserve">las </w:t>
      </w:r>
      <w:r w:rsidRPr="001352ED">
        <w:rPr>
          <w:sz w:val="24"/>
          <w:szCs w:val="24"/>
        </w:rPr>
        <w:t xml:space="preserve">obligaciones </w:t>
      </w:r>
      <w:r w:rsidRPr="001352ED">
        <w:rPr>
          <w:sz w:val="24"/>
          <w:szCs w:val="24"/>
        </w:rPr>
        <w:t xml:space="preserve">contraídas </w:t>
      </w:r>
      <w:r w:rsidRPr="001352ED">
        <w:rPr>
          <w:sz w:val="24"/>
          <w:szCs w:val="24"/>
        </w:rPr>
        <w:t xml:space="preserve">en </w:t>
      </w:r>
      <w:r w:rsidR="001352ED" w:rsidRPr="001352ED">
        <w:rPr>
          <w:sz w:val="24"/>
          <w:szCs w:val="24"/>
        </w:rPr>
        <w:t>e</w:t>
      </w:r>
      <w:r w:rsidRPr="001352ED">
        <w:rPr>
          <w:sz w:val="24"/>
          <w:szCs w:val="24"/>
        </w:rPr>
        <w:t>l</w:t>
      </w:r>
      <w:r w:rsidRPr="001352ED">
        <w:rPr>
          <w:sz w:val="24"/>
          <w:szCs w:val="24"/>
        </w:rPr>
        <w:t xml:space="preserve"> mismo, </w:t>
      </w:r>
      <w:r w:rsidRPr="001352ED">
        <w:rPr>
          <w:sz w:val="24"/>
          <w:szCs w:val="24"/>
        </w:rPr>
        <w:t>y</w:t>
      </w:r>
      <w:r w:rsidRPr="001352ED">
        <w:rPr>
          <w:spacing w:val="1"/>
          <w:sz w:val="24"/>
          <w:szCs w:val="24"/>
        </w:rPr>
        <w:t xml:space="preserve"> </w:t>
      </w:r>
      <w:r w:rsidRPr="001352ED">
        <w:rPr>
          <w:sz w:val="24"/>
          <w:szCs w:val="24"/>
        </w:rPr>
        <w:t>mantenerlo</w:t>
      </w:r>
      <w:r w:rsidR="001352ED">
        <w:rPr>
          <w:sz w:val="24"/>
          <w:szCs w:val="24"/>
        </w:rPr>
        <w:t xml:space="preserve"> </w:t>
      </w:r>
      <w:r>
        <w:rPr>
          <w:sz w:val="24"/>
        </w:rPr>
        <w:t>actualizado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todo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tiempo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vigencia,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convenio</w:t>
      </w:r>
      <w:r>
        <w:rPr>
          <w:spacing w:val="-9"/>
          <w:sz w:val="24"/>
        </w:rPr>
        <w:t xml:space="preserve"> </w:t>
      </w:r>
      <w:r>
        <w:rPr>
          <w:sz w:val="24"/>
        </w:rPr>
        <w:t>modificatorio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en </w:t>
      </w:r>
      <w:r>
        <w:rPr>
          <w:sz w:val="24"/>
        </w:rPr>
        <w:lastRenderedPageBreak/>
        <w:t xml:space="preserve">su caso se genere durante su vigencia o a </w:t>
      </w:r>
      <w:r>
        <w:rPr>
          <w:spacing w:val="-3"/>
          <w:sz w:val="24"/>
        </w:rPr>
        <w:t xml:space="preserve">su </w:t>
      </w:r>
      <w:r>
        <w:rPr>
          <w:sz w:val="24"/>
        </w:rPr>
        <w:t>conclusión; presentándola al Departament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Jurídico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"EL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PRD"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ubicado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Tercer</w:t>
      </w:r>
      <w:r>
        <w:rPr>
          <w:spacing w:val="-8"/>
          <w:sz w:val="24"/>
        </w:rPr>
        <w:t xml:space="preserve"> </w:t>
      </w:r>
      <w:r>
        <w:rPr>
          <w:sz w:val="24"/>
        </w:rPr>
        <w:t>Piso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Avenida Benjamín Franklin número 84, Colonia Escandón, Alcaldía Miguel Hidalgo, Código Postal 11800, Ciudad de México, dentro de los </w:t>
      </w:r>
      <w:r>
        <w:rPr>
          <w:b/>
          <w:sz w:val="24"/>
        </w:rPr>
        <w:t xml:space="preserve">20 </w:t>
      </w:r>
      <w:r>
        <w:rPr>
          <w:sz w:val="24"/>
        </w:rPr>
        <w:t>días hábiles posteriores a la firma de este instrumento jurídico, so pena de</w:t>
      </w:r>
      <w:r>
        <w:rPr>
          <w:spacing w:val="-16"/>
          <w:sz w:val="24"/>
        </w:rPr>
        <w:t xml:space="preserve"> </w:t>
      </w:r>
      <w:r>
        <w:rPr>
          <w:sz w:val="24"/>
        </w:rPr>
        <w:t>rescisión.</w:t>
      </w:r>
    </w:p>
    <w:p w14:paraId="27992F07" w14:textId="77777777" w:rsidR="00FA6BDE" w:rsidRDefault="00FA6BDE">
      <w:pPr>
        <w:spacing w:before="10"/>
        <w:rPr>
          <w:sz w:val="23"/>
        </w:rPr>
      </w:pPr>
    </w:p>
    <w:p w14:paraId="3AADE36E" w14:textId="77777777" w:rsidR="00FA6BDE" w:rsidRDefault="007A2AAF">
      <w:pPr>
        <w:ind w:left="116" w:right="118"/>
        <w:jc w:val="both"/>
        <w:rPr>
          <w:b/>
          <w:sz w:val="24"/>
        </w:rPr>
      </w:pPr>
      <w:r>
        <w:rPr>
          <w:b/>
          <w:sz w:val="24"/>
        </w:rPr>
        <w:t>EL PRESENTE CONVENIO MODIFICATO</w:t>
      </w:r>
      <w:r>
        <w:rPr>
          <w:b/>
          <w:sz w:val="24"/>
        </w:rPr>
        <w:t>RIO AL CONTRATO DE PRESTACIÓN DE SERVICIOS, SE FIRMA POR TRIPLICADO EN LA CIUDAD DE MÉXICO, EL DÍA DIECIOCHO DE MARZO DE DOS MIL VEINTIDÓS.</w:t>
      </w:r>
    </w:p>
    <w:p w14:paraId="3BFABC2B" w14:textId="77777777" w:rsidR="00FA6BDE" w:rsidRDefault="00FA6BDE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4722"/>
        <w:gridCol w:w="4311"/>
      </w:tblGrid>
      <w:tr w:rsidR="00FA6BDE" w14:paraId="7EDCD696" w14:textId="77777777">
        <w:trPr>
          <w:trHeight w:val="962"/>
        </w:trPr>
        <w:tc>
          <w:tcPr>
            <w:tcW w:w="4722" w:type="dxa"/>
          </w:tcPr>
          <w:p w14:paraId="1D1182DB" w14:textId="77777777" w:rsidR="00FA6BDE" w:rsidRDefault="007A2AAF">
            <w:pPr>
              <w:pStyle w:val="TableParagraph"/>
              <w:spacing w:line="268" w:lineRule="exact"/>
              <w:ind w:left="1419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</w:tc>
        <w:tc>
          <w:tcPr>
            <w:tcW w:w="4311" w:type="dxa"/>
          </w:tcPr>
          <w:p w14:paraId="43D5DF1B" w14:textId="77777777" w:rsidR="00FA6BDE" w:rsidRDefault="007A2AAF">
            <w:pPr>
              <w:pStyle w:val="TableParagraph"/>
              <w:spacing w:line="268" w:lineRule="exact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PRESTADOR”</w:t>
            </w:r>
          </w:p>
        </w:tc>
      </w:tr>
      <w:tr w:rsidR="00FA6BDE" w14:paraId="6B01D29B" w14:textId="77777777">
        <w:trPr>
          <w:trHeight w:val="2347"/>
        </w:trPr>
        <w:tc>
          <w:tcPr>
            <w:tcW w:w="4722" w:type="dxa"/>
          </w:tcPr>
          <w:p w14:paraId="79213924" w14:textId="77777777" w:rsidR="00FA6BDE" w:rsidRDefault="00FA6BDE">
            <w:pPr>
              <w:pStyle w:val="TableParagraph"/>
              <w:rPr>
                <w:b/>
                <w:sz w:val="26"/>
              </w:rPr>
            </w:pPr>
          </w:p>
          <w:p w14:paraId="0A9A15A3" w14:textId="77777777" w:rsidR="00FA6BDE" w:rsidRDefault="00FA6BDE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543CD5EC" w14:textId="77777777" w:rsidR="00FA6BDE" w:rsidRDefault="007A2AAF">
            <w:pPr>
              <w:pStyle w:val="TableParagraph"/>
              <w:spacing w:before="1" w:line="242" w:lineRule="auto"/>
              <w:ind w:left="1054" w:hanging="855"/>
              <w:rPr>
                <w:b/>
                <w:sz w:val="24"/>
              </w:rPr>
            </w:pPr>
            <w:r>
              <w:rPr>
                <w:b/>
                <w:sz w:val="24"/>
              </w:rPr>
              <w:t>C. MOISÉS QUINTERO TOSCUENTO APODERADO LEGAL</w:t>
            </w:r>
          </w:p>
        </w:tc>
        <w:tc>
          <w:tcPr>
            <w:tcW w:w="4311" w:type="dxa"/>
          </w:tcPr>
          <w:p w14:paraId="3CE7920E" w14:textId="77777777" w:rsidR="00FA6BDE" w:rsidRDefault="00FA6BDE">
            <w:pPr>
              <w:pStyle w:val="TableParagraph"/>
              <w:rPr>
                <w:b/>
                <w:sz w:val="26"/>
              </w:rPr>
            </w:pPr>
          </w:p>
          <w:p w14:paraId="1ADAFC54" w14:textId="77777777" w:rsidR="00FA6BDE" w:rsidRDefault="00FA6BDE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160246B3" w14:textId="77777777" w:rsidR="001352ED" w:rsidRDefault="007A2AAF">
            <w:pPr>
              <w:pStyle w:val="TableParagraph"/>
              <w:ind w:left="381" w:right="197" w:firstLine="6"/>
              <w:jc w:val="center"/>
            </w:pPr>
            <w:r>
              <w:rPr>
                <w:b/>
                <w:sz w:val="24"/>
              </w:rPr>
              <w:t xml:space="preserve">C. </w:t>
            </w:r>
            <w:r w:rsidR="001352ED">
              <w:t>(  )</w:t>
            </w:r>
          </w:p>
          <w:p w14:paraId="7C1FCCD4" w14:textId="5954670D" w:rsidR="00FA6BDE" w:rsidRDefault="007A2AAF">
            <w:pPr>
              <w:pStyle w:val="TableParagraph"/>
              <w:ind w:left="381" w:right="197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ADMINISTRADOR ÚNICO DE “DESARROLLOS DE GESTIÓN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 INOVACIÓN, S.A. 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C.V.”</w:t>
            </w:r>
          </w:p>
        </w:tc>
      </w:tr>
      <w:tr w:rsidR="00FA6BDE" w14:paraId="23342A07" w14:textId="77777777">
        <w:trPr>
          <w:trHeight w:val="1243"/>
        </w:trPr>
        <w:tc>
          <w:tcPr>
            <w:tcW w:w="9033" w:type="dxa"/>
            <w:gridSpan w:val="2"/>
          </w:tcPr>
          <w:p w14:paraId="3FF96C3C" w14:textId="77777777" w:rsidR="00FA6BDE" w:rsidRDefault="00FA6BD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EBA113D" w14:textId="77777777" w:rsidR="00FA6BDE" w:rsidRDefault="007A2AAF">
            <w:pPr>
              <w:pStyle w:val="TableParagraph"/>
              <w:spacing w:before="1"/>
              <w:ind w:left="2044"/>
              <w:rPr>
                <w:b/>
                <w:sz w:val="24"/>
              </w:rPr>
            </w:pPr>
            <w:r>
              <w:rPr>
                <w:b/>
                <w:sz w:val="24"/>
              </w:rPr>
              <w:t>POR LA ADMINISTRADORA DEL CONTRATO</w:t>
            </w:r>
          </w:p>
        </w:tc>
      </w:tr>
      <w:tr w:rsidR="00FA6BDE" w14:paraId="650D79F9" w14:textId="77777777">
        <w:trPr>
          <w:trHeight w:val="1235"/>
        </w:trPr>
        <w:tc>
          <w:tcPr>
            <w:tcW w:w="9033" w:type="dxa"/>
            <w:gridSpan w:val="2"/>
          </w:tcPr>
          <w:p w14:paraId="233D125B" w14:textId="77777777" w:rsidR="00FA6BDE" w:rsidRDefault="00FA6BDE">
            <w:pPr>
              <w:pStyle w:val="TableParagraph"/>
              <w:rPr>
                <w:b/>
                <w:sz w:val="26"/>
              </w:rPr>
            </w:pPr>
          </w:p>
          <w:p w14:paraId="78F5EF4B" w14:textId="77777777" w:rsidR="00FA6BDE" w:rsidRDefault="00FA6BDE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0DE9FFF8" w14:textId="77777777" w:rsidR="00FA6BDE" w:rsidRDefault="007A2AAF">
            <w:pPr>
              <w:pStyle w:val="TableParagraph"/>
              <w:spacing w:line="274" w:lineRule="exact"/>
              <w:ind w:left="1712" w:right="1487" w:firstLine="355"/>
              <w:rPr>
                <w:b/>
                <w:sz w:val="24"/>
              </w:rPr>
            </w:pPr>
            <w:r>
              <w:rPr>
                <w:b/>
                <w:sz w:val="24"/>
              </w:rPr>
              <w:t>C. MÓNICA PAMELA VÁZQUEZ DE LA VEGA JEFE DEL DEPARTAMENTO DE ADMINISTRACIÓN</w:t>
            </w:r>
          </w:p>
        </w:tc>
      </w:tr>
    </w:tbl>
    <w:p w14:paraId="510D3E17" w14:textId="77777777" w:rsidR="007A2AAF" w:rsidRDefault="007A2AAF"/>
    <w:sectPr w:rsidR="007A2AAF">
      <w:headerReference w:type="default" r:id="rId7"/>
      <w:footerReference w:type="default" r:id="rId8"/>
      <w:pgSz w:w="12240" w:h="15840"/>
      <w:pgMar w:top="1440" w:right="1300" w:bottom="940" w:left="1300" w:header="953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4E4F" w14:textId="77777777" w:rsidR="007A2AAF" w:rsidRDefault="007A2AAF">
      <w:r>
        <w:separator/>
      </w:r>
    </w:p>
  </w:endnote>
  <w:endnote w:type="continuationSeparator" w:id="0">
    <w:p w14:paraId="75036D8B" w14:textId="77777777" w:rsidR="007A2AAF" w:rsidRDefault="007A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8ABD" w14:textId="410E5A4F" w:rsidR="00FA6BDE" w:rsidRDefault="001352ED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04" behindDoc="1" locked="0" layoutInCell="1" allowOverlap="1" wp14:anchorId="4F6C3DB8" wp14:editId="716B6BAA">
              <wp:simplePos x="0" y="0"/>
              <wp:positionH relativeFrom="page">
                <wp:posOffset>3825875</wp:posOffset>
              </wp:positionH>
              <wp:positionV relativeFrom="page">
                <wp:posOffset>9446260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E0195" w14:textId="77777777" w:rsidR="00FA6BDE" w:rsidRDefault="007A2AAF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C3D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25pt;margin-top:743.8pt;width:10pt;height:15.3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" filled="f" stroked="f">
              <v:textbox inset="0,0,0,0">
                <w:txbxContent>
                  <w:p w14:paraId="0F2E0195" w14:textId="77777777" w:rsidR="00FA6BDE" w:rsidRDefault="007A2AAF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FF04" w14:textId="77777777" w:rsidR="007A2AAF" w:rsidRDefault="007A2AAF">
      <w:r>
        <w:separator/>
      </w:r>
    </w:p>
  </w:footnote>
  <w:footnote w:type="continuationSeparator" w:id="0">
    <w:p w14:paraId="127582FB" w14:textId="77777777" w:rsidR="007A2AAF" w:rsidRDefault="007A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042D" w14:textId="2C01644E" w:rsidR="00FA6BDE" w:rsidRDefault="001352ED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80" behindDoc="1" locked="0" layoutInCell="1" allowOverlap="1" wp14:anchorId="2A2458B7" wp14:editId="27315E75">
              <wp:simplePos x="0" y="0"/>
              <wp:positionH relativeFrom="page">
                <wp:posOffset>2451100</wp:posOffset>
              </wp:positionH>
              <wp:positionV relativeFrom="page">
                <wp:posOffset>592455</wp:posOffset>
              </wp:positionV>
              <wp:extent cx="4437380" cy="18923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738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8A280" w14:textId="77777777" w:rsidR="00FA6BDE" w:rsidRDefault="007A2AAF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CONVENIO MODIFICATORIO AL CONTRATO N° CN-JUR-037-22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458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pt;margin-top:46.65pt;width:349.4pt;height:14.9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" filled="f" stroked="f">
              <v:textbox inset="0,0,0,0">
                <w:txbxContent>
                  <w:p w14:paraId="0688A280" w14:textId="77777777" w:rsidR="00FA6BDE" w:rsidRDefault="007A2AAF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CONVENIO MODIFICATORIO AL CONTRATO N° CN-JUR-037-22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31A3B"/>
    <w:multiLevelType w:val="multilevel"/>
    <w:tmpl w:val="7E3EAC6E"/>
    <w:lvl w:ilvl="0">
      <w:start w:val="1"/>
      <w:numFmt w:val="upperRoman"/>
      <w:lvlText w:val="%1"/>
      <w:lvlJc w:val="left"/>
      <w:pPr>
        <w:ind w:left="683" w:hanging="380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3" w:hanging="38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472" w:hanging="38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68" w:hanging="38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64" w:hanging="38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60" w:hanging="38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56" w:hanging="38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52" w:hanging="38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48" w:hanging="38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DE"/>
    <w:rsid w:val="001352ED"/>
    <w:rsid w:val="007A2AAF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4F07D"/>
  <w15:docId w15:val="{C4E7871E-9B30-458F-BE0A-53E6BFD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68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827" w:right="582"/>
      <w:jc w:val="both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3" w:right="118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2</cp:revision>
  <dcterms:created xsi:type="dcterms:W3CDTF">2022-06-13T19:28:00Z</dcterms:created>
  <dcterms:modified xsi:type="dcterms:W3CDTF">2022-06-13T19:28:00Z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2022-06-13T00:00:00Z</vt:filetime>
  </property>
</Properties>
</file>