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342C" w14:textId="2B0D0C81" w:rsidR="00AB78D6" w:rsidRPr="00457BEB" w:rsidRDefault="00BC29F2" w:rsidP="00AB78D6">
      <w:pPr>
        <w:spacing w:after="0" w:line="240" w:lineRule="auto"/>
        <w:rPr>
          <w:rFonts w:ascii="Arial" w:hAnsi="Arial" w:cs="Arial"/>
          <w:sz w:val="22"/>
        </w:rPr>
      </w:pPr>
      <w:r w:rsidRPr="00457BEB">
        <w:rPr>
          <w:rFonts w:ascii="Arial" w:hAnsi="Arial" w:cs="Arial"/>
          <w:sz w:val="22"/>
        </w:rPr>
        <w:t xml:space="preserve">CONTRATO DE PRESTACIÓN DE SERVICIOS QUE CELEBRAN POR UNA PARTE EL </w:t>
      </w:r>
      <w:r w:rsidRPr="00457BEB">
        <w:rPr>
          <w:rFonts w:ascii="Arial" w:hAnsi="Arial" w:cs="Arial"/>
          <w:b/>
          <w:sz w:val="22"/>
        </w:rPr>
        <w:t>PARTIDO DE LA REVOLUCIÓN DEMOCRÁTICA</w:t>
      </w:r>
      <w:r w:rsidRPr="00457BEB">
        <w:rPr>
          <w:rFonts w:ascii="Arial" w:hAnsi="Arial" w:cs="Arial"/>
          <w:bCs/>
          <w:sz w:val="22"/>
        </w:rPr>
        <w:t xml:space="preserve">, </w:t>
      </w:r>
      <w:r w:rsidRPr="00457BEB">
        <w:rPr>
          <w:rFonts w:ascii="Arial" w:hAnsi="Arial" w:cs="Arial"/>
          <w:sz w:val="22"/>
        </w:rPr>
        <w:t>REPRESENTADO EN ESTE ACTO POR EL</w:t>
      </w:r>
      <w:r w:rsidRPr="00457BEB">
        <w:rPr>
          <w:rFonts w:ascii="Arial" w:hAnsi="Arial" w:cs="Arial"/>
          <w:b/>
          <w:sz w:val="22"/>
        </w:rPr>
        <w:t xml:space="preserve"> C. </w:t>
      </w:r>
      <w:r w:rsidR="00604E30">
        <w:rPr>
          <w:rFonts w:ascii="Arial" w:hAnsi="Arial" w:cs="Arial"/>
          <w:b/>
          <w:sz w:val="22"/>
        </w:rPr>
        <w:t>MOISÉS QUINTERO TOSCUENTO</w:t>
      </w:r>
      <w:r w:rsidRPr="00457BEB">
        <w:rPr>
          <w:rFonts w:ascii="Arial" w:hAnsi="Arial" w:cs="Arial"/>
          <w:bCs/>
          <w:sz w:val="22"/>
        </w:rPr>
        <w:t xml:space="preserve"> </w:t>
      </w:r>
      <w:r w:rsidRPr="00457BEB">
        <w:rPr>
          <w:rFonts w:ascii="Arial" w:hAnsi="Arial" w:cs="Arial"/>
          <w:sz w:val="22"/>
        </w:rPr>
        <w:t xml:space="preserve">EN SU CARÁCTER DE </w:t>
      </w:r>
      <w:r w:rsidRPr="00457BEB">
        <w:rPr>
          <w:rFonts w:ascii="Arial" w:hAnsi="Arial" w:cs="Arial"/>
          <w:b/>
          <w:sz w:val="22"/>
        </w:rPr>
        <w:t>APODERADO LEGAL</w:t>
      </w:r>
      <w:r w:rsidRPr="00457BEB">
        <w:rPr>
          <w:rFonts w:ascii="Arial" w:hAnsi="Arial" w:cs="Arial"/>
          <w:sz w:val="22"/>
        </w:rPr>
        <w:t xml:space="preserve">, A QUIEN EN LO SUCESIVO SE DENOMINARÁ </w:t>
      </w:r>
      <w:r w:rsidRPr="00457BEB">
        <w:rPr>
          <w:rFonts w:ascii="Arial" w:hAnsi="Arial" w:cs="Arial"/>
          <w:b/>
          <w:sz w:val="22"/>
        </w:rPr>
        <w:t>“EL PRD”</w:t>
      </w:r>
      <w:r w:rsidRPr="00457BEB">
        <w:rPr>
          <w:rFonts w:ascii="Arial" w:hAnsi="Arial" w:cs="Arial"/>
          <w:bCs/>
          <w:sz w:val="22"/>
        </w:rPr>
        <w:t xml:space="preserve">, </w:t>
      </w:r>
      <w:r w:rsidRPr="00457BEB">
        <w:rPr>
          <w:rFonts w:ascii="Arial" w:hAnsi="Arial" w:cs="Arial"/>
          <w:sz w:val="22"/>
        </w:rPr>
        <w:t>Y POR LA OTRA, LA PERSONA MORAL</w:t>
      </w:r>
      <w:r w:rsidR="00AB78D6" w:rsidRPr="00457BEB">
        <w:rPr>
          <w:rFonts w:ascii="Arial" w:hAnsi="Arial" w:cs="Arial"/>
          <w:sz w:val="22"/>
        </w:rPr>
        <w:t xml:space="preserve"> </w:t>
      </w:r>
      <w:r w:rsidR="00BD6CF5" w:rsidRPr="00457BEB">
        <w:rPr>
          <w:rFonts w:ascii="Arial" w:hAnsi="Arial" w:cs="Arial"/>
          <w:sz w:val="22"/>
        </w:rPr>
        <w:t>“</w:t>
      </w:r>
      <w:r w:rsidR="00036162" w:rsidRPr="00457BEB">
        <w:rPr>
          <w:rFonts w:ascii="Arial" w:hAnsi="Arial" w:cs="Arial"/>
          <w:b/>
          <w:sz w:val="22"/>
        </w:rPr>
        <w:t xml:space="preserve">GOTO TECHNOLOGIES </w:t>
      </w:r>
      <w:r w:rsidR="00457347" w:rsidRPr="00F551CA">
        <w:rPr>
          <w:rFonts w:ascii="Arial" w:hAnsi="Arial" w:cs="Arial"/>
          <w:b/>
          <w:sz w:val="22"/>
        </w:rPr>
        <w:t>MEXICO</w:t>
      </w:r>
      <w:r w:rsidRPr="00F551CA">
        <w:rPr>
          <w:rFonts w:ascii="Arial" w:hAnsi="Arial" w:cs="Arial"/>
          <w:b/>
          <w:sz w:val="22"/>
        </w:rPr>
        <w:t>,</w:t>
      </w:r>
      <w:r w:rsidR="000D77FD" w:rsidRPr="00457BEB">
        <w:rPr>
          <w:rFonts w:ascii="Arial" w:hAnsi="Arial" w:cs="Arial"/>
          <w:b/>
          <w:sz w:val="22"/>
        </w:rPr>
        <w:t xml:space="preserve"> S. DE R.L. DE C.V.</w:t>
      </w:r>
      <w:r w:rsidR="00BD6CF5" w:rsidRPr="00457BEB">
        <w:rPr>
          <w:rFonts w:ascii="Arial" w:hAnsi="Arial" w:cs="Arial"/>
          <w:sz w:val="22"/>
        </w:rPr>
        <w:t>”</w:t>
      </w:r>
      <w:r w:rsidR="00AB78D6" w:rsidRPr="00457BEB">
        <w:rPr>
          <w:rFonts w:ascii="Arial" w:hAnsi="Arial" w:cs="Arial"/>
          <w:sz w:val="22"/>
        </w:rPr>
        <w:t xml:space="preserve"> REPRESENTADA</w:t>
      </w:r>
      <w:r w:rsidR="00BD6CF5" w:rsidRPr="00457BEB">
        <w:rPr>
          <w:rFonts w:ascii="Arial" w:hAnsi="Arial" w:cs="Arial"/>
          <w:sz w:val="22"/>
        </w:rPr>
        <w:t xml:space="preserve"> EN ESTE ACTO</w:t>
      </w:r>
      <w:r w:rsidR="00AB78D6" w:rsidRPr="00457BEB">
        <w:rPr>
          <w:rFonts w:ascii="Arial" w:hAnsi="Arial" w:cs="Arial"/>
          <w:sz w:val="22"/>
        </w:rPr>
        <w:t xml:space="preserve"> POR EL</w:t>
      </w:r>
      <w:r w:rsidR="00AB78D6" w:rsidRPr="00457BEB">
        <w:rPr>
          <w:rFonts w:ascii="Arial" w:hAnsi="Arial" w:cs="Arial"/>
          <w:b/>
          <w:bCs/>
          <w:sz w:val="22"/>
        </w:rPr>
        <w:t xml:space="preserve"> C.</w:t>
      </w:r>
      <w:r w:rsidR="00516AC5" w:rsidRPr="00457BEB">
        <w:rPr>
          <w:rFonts w:ascii="Arial" w:hAnsi="Arial" w:cs="Arial"/>
          <w:b/>
          <w:bCs/>
          <w:sz w:val="22"/>
        </w:rPr>
        <w:t xml:space="preserve"> </w:t>
      </w:r>
      <w:r w:rsidR="00091EBF">
        <w:rPr>
          <w:rFonts w:ascii="Arial" w:hAnsi="Arial" w:cs="Arial"/>
          <w:b/>
          <w:bCs/>
          <w:sz w:val="22"/>
          <w:lang w:val="es-MX"/>
        </w:rPr>
        <w:t>(  )</w:t>
      </w:r>
      <w:r w:rsidR="00AB78D6" w:rsidRPr="00457BEB">
        <w:rPr>
          <w:rFonts w:ascii="Arial" w:hAnsi="Arial" w:cs="Arial"/>
          <w:sz w:val="22"/>
        </w:rPr>
        <w:t xml:space="preserve">, EN SU CARÁCTER DE </w:t>
      </w:r>
      <w:r w:rsidR="000D77FD" w:rsidRPr="00457BEB">
        <w:rPr>
          <w:rFonts w:ascii="Arial" w:hAnsi="Arial" w:cs="Arial"/>
          <w:b/>
          <w:sz w:val="22"/>
        </w:rPr>
        <w:t>APODERADO</w:t>
      </w:r>
      <w:r w:rsidR="00AB78D6" w:rsidRPr="00457BEB">
        <w:rPr>
          <w:rFonts w:ascii="Arial" w:hAnsi="Arial" w:cs="Arial"/>
          <w:b/>
          <w:sz w:val="22"/>
        </w:rPr>
        <w:t xml:space="preserve"> LEGAL</w:t>
      </w:r>
      <w:r w:rsidR="00AB78D6" w:rsidRPr="00457BEB">
        <w:rPr>
          <w:rFonts w:ascii="Arial" w:hAnsi="Arial" w:cs="Arial"/>
          <w:sz w:val="22"/>
        </w:rPr>
        <w:t xml:space="preserve">, A QUIEN EN LO SUCESIVO SE DENOMINARÁ </w:t>
      </w:r>
      <w:r w:rsidR="00AB78D6" w:rsidRPr="00457BEB">
        <w:rPr>
          <w:rFonts w:ascii="Arial" w:hAnsi="Arial" w:cs="Arial"/>
          <w:b/>
          <w:sz w:val="22"/>
        </w:rPr>
        <w:t>“EL PRESTADOR”</w:t>
      </w:r>
      <w:r w:rsidR="00AB78D6" w:rsidRPr="00457BEB">
        <w:rPr>
          <w:rFonts w:ascii="Arial" w:hAnsi="Arial" w:cs="Arial"/>
          <w:sz w:val="22"/>
        </w:rPr>
        <w:t>, DE CONFORMIDAD CON LAS DECLARACIONES Y CLÁUSULAS SIGUIENTES:</w:t>
      </w:r>
    </w:p>
    <w:p w14:paraId="413D4ACC" w14:textId="77777777" w:rsidR="002D5D4D" w:rsidRDefault="002D5D4D" w:rsidP="00BD6CF5">
      <w:pPr>
        <w:spacing w:before="120" w:after="120" w:line="240" w:lineRule="auto"/>
        <w:jc w:val="center"/>
        <w:rPr>
          <w:rFonts w:ascii="Arial" w:hAnsi="Arial" w:cs="Arial"/>
          <w:b/>
          <w:sz w:val="22"/>
        </w:rPr>
      </w:pPr>
    </w:p>
    <w:p w14:paraId="2D4E505B" w14:textId="19E6AB10" w:rsidR="00AB78D6" w:rsidRPr="00457BEB" w:rsidRDefault="00AB78D6" w:rsidP="00BD6CF5">
      <w:pPr>
        <w:spacing w:before="120" w:after="120" w:line="240" w:lineRule="auto"/>
        <w:jc w:val="center"/>
        <w:rPr>
          <w:rFonts w:ascii="Arial" w:hAnsi="Arial" w:cs="Arial"/>
          <w:b/>
          <w:sz w:val="22"/>
        </w:rPr>
      </w:pPr>
      <w:r w:rsidRPr="00457BEB">
        <w:rPr>
          <w:rFonts w:ascii="Arial" w:hAnsi="Arial" w:cs="Arial"/>
          <w:b/>
          <w:sz w:val="22"/>
        </w:rPr>
        <w:t>D E C L A R A C I O N E S</w:t>
      </w:r>
    </w:p>
    <w:p w14:paraId="68EE3361" w14:textId="7191E0F4" w:rsidR="00C952E6" w:rsidRPr="00457BEB" w:rsidRDefault="00C952E6" w:rsidP="00C952E6">
      <w:pPr>
        <w:numPr>
          <w:ilvl w:val="0"/>
          <w:numId w:val="6"/>
        </w:numPr>
        <w:tabs>
          <w:tab w:val="num" w:pos="567"/>
        </w:tabs>
        <w:spacing w:after="0" w:line="240" w:lineRule="auto"/>
        <w:ind w:left="567" w:hanging="567"/>
        <w:rPr>
          <w:rFonts w:ascii="Arial" w:eastAsia="Times New Roman" w:hAnsi="Arial" w:cs="Arial"/>
          <w:b/>
          <w:sz w:val="22"/>
          <w:lang w:val="es-MX"/>
        </w:rPr>
      </w:pPr>
      <w:r w:rsidRPr="00457BEB">
        <w:rPr>
          <w:rFonts w:ascii="Arial" w:hAnsi="Arial" w:cs="Arial"/>
          <w:b/>
          <w:sz w:val="22"/>
        </w:rPr>
        <w:t>DECLARA “EL PRD”, POR CONDUCTO DE SU APODERADO LEGAL:</w:t>
      </w:r>
    </w:p>
    <w:p w14:paraId="046FF185" w14:textId="77777777" w:rsidR="00E85527" w:rsidRPr="00457BEB" w:rsidRDefault="00E85527" w:rsidP="00E85527">
      <w:pPr>
        <w:spacing w:after="0" w:line="240" w:lineRule="auto"/>
        <w:ind w:left="567"/>
        <w:rPr>
          <w:rFonts w:ascii="Arial" w:eastAsia="Times New Roman" w:hAnsi="Arial" w:cs="Arial"/>
          <w:b/>
          <w:sz w:val="22"/>
          <w:lang w:val="es-MX"/>
        </w:rPr>
      </w:pPr>
    </w:p>
    <w:p w14:paraId="15360E0C" w14:textId="77777777" w:rsidR="00C952E6" w:rsidRPr="00457BEB" w:rsidRDefault="00C952E6" w:rsidP="00C952E6">
      <w:pPr>
        <w:tabs>
          <w:tab w:val="num" w:pos="1418"/>
        </w:tabs>
        <w:spacing w:after="0" w:line="240" w:lineRule="auto"/>
        <w:ind w:left="567" w:hanging="567"/>
        <w:rPr>
          <w:rFonts w:ascii="Arial" w:hAnsi="Arial" w:cs="Arial"/>
          <w:sz w:val="22"/>
        </w:rPr>
      </w:pPr>
      <w:r w:rsidRPr="00457BEB">
        <w:rPr>
          <w:rFonts w:ascii="Arial" w:hAnsi="Arial" w:cs="Arial"/>
          <w:b/>
          <w:bCs/>
          <w:sz w:val="22"/>
        </w:rPr>
        <w:t>I.1</w:t>
      </w:r>
      <w:r w:rsidRPr="00457BEB">
        <w:rPr>
          <w:rFonts w:ascii="Arial" w:hAnsi="Arial" w:cs="Arial"/>
          <w:sz w:val="22"/>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BE7E1EC" w14:textId="7DC72178" w:rsidR="00AE5387" w:rsidRPr="00457BEB" w:rsidRDefault="00C952E6" w:rsidP="00D64CAB">
      <w:pPr>
        <w:spacing w:before="120" w:after="0" w:line="240" w:lineRule="auto"/>
        <w:ind w:left="567" w:hanging="567"/>
        <w:rPr>
          <w:rFonts w:ascii="Arial" w:hAnsi="Arial" w:cs="Arial"/>
          <w:sz w:val="22"/>
        </w:rPr>
      </w:pPr>
      <w:r w:rsidRPr="00457BEB">
        <w:rPr>
          <w:rFonts w:ascii="Arial" w:hAnsi="Arial" w:cs="Arial"/>
          <w:b/>
          <w:bCs/>
          <w:sz w:val="22"/>
        </w:rPr>
        <w:t>I.2</w:t>
      </w:r>
      <w:r w:rsidRPr="00457BEB">
        <w:rPr>
          <w:rFonts w:ascii="Arial" w:hAnsi="Arial" w:cs="Arial"/>
          <w:sz w:val="22"/>
        </w:rPr>
        <w:tab/>
        <w:t xml:space="preserve">Que su Apoderado </w:t>
      </w:r>
      <w:r w:rsidR="003632C6" w:rsidRPr="00457BEB">
        <w:rPr>
          <w:rFonts w:ascii="Arial" w:hAnsi="Arial" w:cs="Arial"/>
          <w:sz w:val="22"/>
        </w:rPr>
        <w:t>cuenta con</w:t>
      </w:r>
      <w:r w:rsidRPr="00457BEB">
        <w:rPr>
          <w:rFonts w:ascii="Arial" w:hAnsi="Arial" w:cs="Arial"/>
          <w:sz w:val="22"/>
        </w:rPr>
        <w:t xml:space="preserve"> facultades para celebrar el presente contrato en su nombre y representación, según consta en la Escritura Pública Número </w:t>
      </w:r>
      <w:proofErr w:type="gramStart"/>
      <w:r w:rsidR="00091EBF">
        <w:rPr>
          <w:rFonts w:ascii="Arial" w:hAnsi="Arial" w:cs="Arial"/>
          <w:sz w:val="22"/>
        </w:rPr>
        <w:t>(  )</w:t>
      </w:r>
      <w:proofErr w:type="gramEnd"/>
      <w:r w:rsidRPr="00457BEB">
        <w:rPr>
          <w:rFonts w:ascii="Arial" w:hAnsi="Arial" w:cs="Arial"/>
          <w:spacing w:val="-9"/>
          <w:sz w:val="22"/>
        </w:rPr>
        <w:t xml:space="preserve"> </w:t>
      </w:r>
      <w:r w:rsidRPr="00457BEB">
        <w:rPr>
          <w:rFonts w:ascii="Arial" w:hAnsi="Arial" w:cs="Arial"/>
          <w:sz w:val="22"/>
        </w:rPr>
        <w:t>de</w:t>
      </w:r>
      <w:r w:rsidRPr="00457BEB">
        <w:rPr>
          <w:rFonts w:ascii="Arial" w:hAnsi="Arial" w:cs="Arial"/>
          <w:spacing w:val="-9"/>
          <w:sz w:val="22"/>
        </w:rPr>
        <w:t xml:space="preserve"> </w:t>
      </w:r>
      <w:r w:rsidRPr="00457BEB">
        <w:rPr>
          <w:rFonts w:ascii="Arial" w:hAnsi="Arial" w:cs="Arial"/>
          <w:sz w:val="22"/>
        </w:rPr>
        <w:t>fecha</w:t>
      </w:r>
      <w:r w:rsidRPr="00457BEB">
        <w:rPr>
          <w:rFonts w:ascii="Arial" w:hAnsi="Arial" w:cs="Arial"/>
          <w:spacing w:val="-9"/>
          <w:sz w:val="22"/>
        </w:rPr>
        <w:t xml:space="preserve"> </w:t>
      </w:r>
      <w:r w:rsidRPr="00457BEB">
        <w:rPr>
          <w:rFonts w:ascii="Arial" w:hAnsi="Arial" w:cs="Arial"/>
          <w:sz w:val="22"/>
        </w:rPr>
        <w:t>15</w:t>
      </w:r>
      <w:r w:rsidRPr="00457BEB">
        <w:rPr>
          <w:rFonts w:ascii="Arial" w:hAnsi="Arial" w:cs="Arial"/>
          <w:spacing w:val="-9"/>
          <w:sz w:val="22"/>
        </w:rPr>
        <w:t xml:space="preserve"> </w:t>
      </w:r>
      <w:r w:rsidRPr="00457BEB">
        <w:rPr>
          <w:rFonts w:ascii="Arial" w:hAnsi="Arial" w:cs="Arial"/>
          <w:sz w:val="22"/>
        </w:rPr>
        <w:t>de</w:t>
      </w:r>
      <w:r w:rsidRPr="00457BEB">
        <w:rPr>
          <w:rFonts w:ascii="Arial" w:hAnsi="Arial" w:cs="Arial"/>
          <w:spacing w:val="-9"/>
          <w:sz w:val="22"/>
        </w:rPr>
        <w:t xml:space="preserve"> </w:t>
      </w:r>
      <w:r w:rsidRPr="00457BEB">
        <w:rPr>
          <w:rFonts w:ascii="Arial" w:hAnsi="Arial" w:cs="Arial"/>
          <w:sz w:val="22"/>
        </w:rPr>
        <w:t>junio</w:t>
      </w:r>
      <w:r w:rsidRPr="00457BEB">
        <w:rPr>
          <w:rFonts w:ascii="Arial" w:hAnsi="Arial" w:cs="Arial"/>
          <w:spacing w:val="-9"/>
          <w:sz w:val="22"/>
        </w:rPr>
        <w:t xml:space="preserve"> </w:t>
      </w:r>
      <w:r w:rsidRPr="00457BEB">
        <w:rPr>
          <w:rFonts w:ascii="Arial" w:hAnsi="Arial" w:cs="Arial"/>
          <w:sz w:val="22"/>
        </w:rPr>
        <w:t>de</w:t>
      </w:r>
      <w:r w:rsidRPr="00457BEB">
        <w:rPr>
          <w:rFonts w:ascii="Arial" w:hAnsi="Arial" w:cs="Arial"/>
          <w:spacing w:val="-9"/>
          <w:sz w:val="22"/>
        </w:rPr>
        <w:t xml:space="preserve"> </w:t>
      </w:r>
      <w:r w:rsidRPr="00457BEB">
        <w:rPr>
          <w:rFonts w:ascii="Arial" w:hAnsi="Arial" w:cs="Arial"/>
          <w:sz w:val="22"/>
        </w:rPr>
        <w:t xml:space="preserve">2021, otorgada ante la Fe del Dr. Sergio Navarrete </w:t>
      </w:r>
      <w:proofErr w:type="spellStart"/>
      <w:r w:rsidRPr="00457BEB">
        <w:rPr>
          <w:rFonts w:ascii="Arial" w:hAnsi="Arial" w:cs="Arial"/>
          <w:sz w:val="22"/>
        </w:rPr>
        <w:t>Mardueño</w:t>
      </w:r>
      <w:proofErr w:type="spellEnd"/>
      <w:r w:rsidRPr="00457BEB">
        <w:rPr>
          <w:rFonts w:ascii="Arial" w:hAnsi="Arial" w:cs="Arial"/>
          <w:sz w:val="22"/>
        </w:rPr>
        <w:t xml:space="preserve">, Notario Público Número 128 del Cuidad de </w:t>
      </w:r>
      <w:r w:rsidR="002D5D4D">
        <w:rPr>
          <w:rFonts w:ascii="Arial" w:hAnsi="Arial" w:cs="Arial"/>
          <w:sz w:val="22"/>
        </w:rPr>
        <w:t>México</w:t>
      </w:r>
      <w:r w:rsidRPr="00457BEB">
        <w:rPr>
          <w:rFonts w:ascii="Arial" w:hAnsi="Arial" w:cs="Arial"/>
          <w:sz w:val="22"/>
        </w:rPr>
        <w:t>, facultades que no le han sido revocadas, limitadas, ni modificadas en forma alguna.</w:t>
      </w:r>
    </w:p>
    <w:p w14:paraId="29D2DB19" w14:textId="2FEA85B8" w:rsidR="007F49D9" w:rsidRPr="00457BEB" w:rsidRDefault="00AE5387" w:rsidP="00D64CAB">
      <w:pPr>
        <w:spacing w:before="120" w:after="120" w:line="240" w:lineRule="auto"/>
        <w:ind w:left="567" w:hanging="567"/>
        <w:rPr>
          <w:rFonts w:ascii="Arial" w:hAnsi="Arial" w:cs="Arial"/>
          <w:sz w:val="22"/>
        </w:rPr>
      </w:pPr>
      <w:r w:rsidRPr="00457BEB">
        <w:rPr>
          <w:rFonts w:ascii="Arial" w:hAnsi="Arial" w:cs="Arial"/>
          <w:b/>
          <w:bCs/>
          <w:sz w:val="22"/>
        </w:rPr>
        <w:t>I.3</w:t>
      </w:r>
      <w:r w:rsidRPr="00457BEB">
        <w:rPr>
          <w:rFonts w:ascii="Arial" w:hAnsi="Arial" w:cs="Arial"/>
          <w:sz w:val="22"/>
        </w:rPr>
        <w:tab/>
        <w:t>Que</w:t>
      </w:r>
      <w:r w:rsidR="00E870F4" w:rsidRPr="00457BEB">
        <w:rPr>
          <w:rFonts w:ascii="Arial" w:hAnsi="Arial" w:cs="Arial"/>
          <w:sz w:val="22"/>
        </w:rPr>
        <w:t>,</w:t>
      </w:r>
      <w:r w:rsidRPr="00457BEB">
        <w:rPr>
          <w:rFonts w:ascii="Arial" w:hAnsi="Arial" w:cs="Arial"/>
          <w:sz w:val="22"/>
        </w:rPr>
        <w:t xml:space="preserve"> para la realización de sus funciones institucionales</w:t>
      </w:r>
      <w:r w:rsidR="00E870F4" w:rsidRPr="00457BEB">
        <w:rPr>
          <w:rFonts w:ascii="Arial" w:hAnsi="Arial" w:cs="Arial"/>
          <w:sz w:val="22"/>
        </w:rPr>
        <w:t>,</w:t>
      </w:r>
      <w:r w:rsidRPr="00457BEB">
        <w:rPr>
          <w:rFonts w:ascii="Arial" w:hAnsi="Arial" w:cs="Arial"/>
          <w:sz w:val="22"/>
        </w:rPr>
        <w:t xml:space="preserve"> requiere de los servicios de una </w:t>
      </w:r>
      <w:r w:rsidR="000D77FD" w:rsidRPr="00457BEB">
        <w:rPr>
          <w:rFonts w:ascii="Arial" w:hAnsi="Arial" w:cs="Arial"/>
          <w:sz w:val="22"/>
        </w:rPr>
        <w:t>empresa</w:t>
      </w:r>
      <w:r w:rsidRPr="00457BEB">
        <w:rPr>
          <w:rFonts w:ascii="Arial" w:hAnsi="Arial" w:cs="Arial"/>
          <w:sz w:val="22"/>
        </w:rPr>
        <w:t xml:space="preserve"> de </w:t>
      </w:r>
      <w:r w:rsidR="000D77FD" w:rsidRPr="00457BEB">
        <w:rPr>
          <w:rFonts w:ascii="Arial" w:hAnsi="Arial" w:cs="Arial"/>
          <w:sz w:val="22"/>
        </w:rPr>
        <w:t>comunicaciones</w:t>
      </w:r>
      <w:r w:rsidRPr="00457BEB">
        <w:rPr>
          <w:rFonts w:ascii="Arial" w:hAnsi="Arial" w:cs="Arial"/>
          <w:sz w:val="22"/>
        </w:rPr>
        <w:t xml:space="preserve"> con amplia experiencia empresarial en todo lo inherente a dicho ramo, </w:t>
      </w:r>
      <w:r w:rsidR="00E870F4" w:rsidRPr="00457BEB">
        <w:rPr>
          <w:rFonts w:ascii="Arial" w:hAnsi="Arial" w:cs="Arial"/>
          <w:sz w:val="22"/>
        </w:rPr>
        <w:t xml:space="preserve">de </w:t>
      </w:r>
      <w:r w:rsidRPr="00457BEB">
        <w:rPr>
          <w:rFonts w:ascii="Arial" w:hAnsi="Arial" w:cs="Arial"/>
          <w:sz w:val="22"/>
        </w:rPr>
        <w:t>sustentada solvencia</w:t>
      </w:r>
      <w:r w:rsidR="007F49D9" w:rsidRPr="00457BEB">
        <w:rPr>
          <w:rFonts w:ascii="Arial" w:hAnsi="Arial" w:cs="Arial"/>
          <w:sz w:val="22"/>
        </w:rPr>
        <w:t>,</w:t>
      </w:r>
      <w:r w:rsidRPr="00457BEB">
        <w:rPr>
          <w:rFonts w:ascii="Arial" w:hAnsi="Arial" w:cs="Arial"/>
          <w:sz w:val="22"/>
        </w:rPr>
        <w:t xml:space="preserve"> capacidad y recursos para brindar un servicio eficiente</w:t>
      </w:r>
      <w:r w:rsidR="00D64CAB" w:rsidRPr="00457BEB">
        <w:rPr>
          <w:rFonts w:ascii="Arial" w:hAnsi="Arial" w:cs="Arial"/>
          <w:sz w:val="22"/>
        </w:rPr>
        <w:t xml:space="preserve"> </w:t>
      </w:r>
      <w:r w:rsidR="007F49D9" w:rsidRPr="00457BEB">
        <w:rPr>
          <w:rFonts w:ascii="Arial" w:hAnsi="Arial" w:cs="Arial"/>
          <w:sz w:val="22"/>
        </w:rPr>
        <w:t>y altamente profesional.</w:t>
      </w:r>
    </w:p>
    <w:p w14:paraId="192C290C" w14:textId="5318A81A" w:rsidR="00BC0794" w:rsidRPr="00457BEB" w:rsidRDefault="00BC0794" w:rsidP="00BC0794">
      <w:pPr>
        <w:spacing w:before="120" w:after="120" w:line="240" w:lineRule="auto"/>
        <w:ind w:left="567" w:hanging="567"/>
        <w:rPr>
          <w:rFonts w:ascii="Arial" w:hAnsi="Arial" w:cs="Arial"/>
          <w:sz w:val="22"/>
        </w:rPr>
      </w:pPr>
      <w:r w:rsidRPr="00457BEB">
        <w:rPr>
          <w:rFonts w:ascii="Arial" w:hAnsi="Arial" w:cs="Arial"/>
          <w:b/>
          <w:bCs/>
          <w:sz w:val="22"/>
        </w:rPr>
        <w:t>I.4</w:t>
      </w:r>
      <w:r w:rsidRPr="00457BEB">
        <w:rPr>
          <w:rFonts w:ascii="Arial" w:hAnsi="Arial" w:cs="Arial"/>
          <w:sz w:val="22"/>
        </w:rPr>
        <w:tab/>
      </w:r>
      <w:r w:rsidR="00D02861" w:rsidRPr="00457BEB">
        <w:rPr>
          <w:rFonts w:ascii="Arial" w:hAnsi="Arial" w:cs="Arial"/>
          <w:sz w:val="22"/>
        </w:rPr>
        <w:t>Que el presente contrato se celebra en observancia a lo establecido por el Reglamento de Fiscalización</w:t>
      </w:r>
      <w:r w:rsidR="00E870F4" w:rsidRPr="00457BEB">
        <w:rPr>
          <w:rFonts w:ascii="Arial" w:hAnsi="Arial" w:cs="Arial"/>
          <w:sz w:val="22"/>
        </w:rPr>
        <w:t>,</w:t>
      </w:r>
      <w:r w:rsidR="00D02861" w:rsidRPr="00457BEB">
        <w:rPr>
          <w:rFonts w:ascii="Arial" w:hAnsi="Arial" w:cs="Arial"/>
          <w:sz w:val="22"/>
        </w:rPr>
        <w:t xml:space="preserve"> aprobado por Acuerdo del Consejo General del Instituto Nacional Electoral (INE).</w:t>
      </w:r>
    </w:p>
    <w:p w14:paraId="4E2F7877" w14:textId="0864D542" w:rsidR="00993044" w:rsidRPr="00457BEB" w:rsidRDefault="00AC435F" w:rsidP="001E25D2">
      <w:pPr>
        <w:spacing w:before="120" w:after="120" w:line="240" w:lineRule="auto"/>
        <w:ind w:left="567" w:hanging="567"/>
        <w:rPr>
          <w:rFonts w:ascii="Arial" w:hAnsi="Arial" w:cs="Arial"/>
          <w:sz w:val="22"/>
        </w:rPr>
      </w:pPr>
      <w:r w:rsidRPr="00457BEB">
        <w:rPr>
          <w:rFonts w:ascii="Arial" w:hAnsi="Arial" w:cs="Arial"/>
          <w:b/>
          <w:bCs/>
          <w:sz w:val="22"/>
        </w:rPr>
        <w:t>I.5</w:t>
      </w:r>
      <w:r w:rsidRPr="00457BEB">
        <w:rPr>
          <w:rFonts w:ascii="Arial" w:hAnsi="Arial" w:cs="Arial"/>
          <w:sz w:val="22"/>
        </w:rPr>
        <w:tab/>
        <w:t xml:space="preserve">Que para todos los efectos derivados de este contrato señala como domicilio el ubicado en la </w:t>
      </w:r>
      <w:r w:rsidR="00E870F4" w:rsidRPr="00457BEB">
        <w:rPr>
          <w:rFonts w:ascii="Arial" w:hAnsi="Arial" w:cs="Arial"/>
          <w:sz w:val="22"/>
        </w:rPr>
        <w:t>A</w:t>
      </w:r>
      <w:r w:rsidRPr="00457BEB">
        <w:rPr>
          <w:rFonts w:ascii="Arial" w:hAnsi="Arial" w:cs="Arial"/>
          <w:sz w:val="22"/>
        </w:rPr>
        <w:t xml:space="preserve">venida Benjamín Franklin número 84, </w:t>
      </w:r>
      <w:r w:rsidR="00E870F4" w:rsidRPr="00457BEB">
        <w:rPr>
          <w:rFonts w:ascii="Arial" w:hAnsi="Arial" w:cs="Arial"/>
          <w:sz w:val="22"/>
        </w:rPr>
        <w:t>C</w:t>
      </w:r>
      <w:r w:rsidRPr="00457BEB">
        <w:rPr>
          <w:rFonts w:ascii="Arial" w:hAnsi="Arial" w:cs="Arial"/>
          <w:sz w:val="22"/>
        </w:rPr>
        <w:t xml:space="preserve">olonia Escandón, </w:t>
      </w:r>
      <w:r w:rsidR="007A63B4" w:rsidRPr="00457BEB">
        <w:rPr>
          <w:rFonts w:ascii="Arial" w:hAnsi="Arial" w:cs="Arial"/>
          <w:sz w:val="22"/>
        </w:rPr>
        <w:t xml:space="preserve">Alcaldía de </w:t>
      </w:r>
      <w:r w:rsidRPr="00457BEB">
        <w:rPr>
          <w:rFonts w:ascii="Arial" w:hAnsi="Arial" w:cs="Arial"/>
          <w:sz w:val="22"/>
        </w:rPr>
        <w:t xml:space="preserve">Miguel Hidalgo, Código Postal 11800, en la Ciudad de </w:t>
      </w:r>
      <w:r w:rsidR="002D5D4D">
        <w:rPr>
          <w:rFonts w:ascii="Arial" w:hAnsi="Arial" w:cs="Arial"/>
          <w:sz w:val="22"/>
        </w:rPr>
        <w:t>México</w:t>
      </w:r>
      <w:r w:rsidRPr="00457BEB">
        <w:rPr>
          <w:rFonts w:ascii="Arial" w:hAnsi="Arial" w:cs="Arial"/>
          <w:sz w:val="22"/>
        </w:rPr>
        <w:t>.</w:t>
      </w:r>
    </w:p>
    <w:p w14:paraId="0E2D5589" w14:textId="77777777" w:rsidR="00993044" w:rsidRPr="00457BEB" w:rsidRDefault="00993044" w:rsidP="001E25D2">
      <w:pPr>
        <w:pStyle w:val="Prrafodelista"/>
        <w:numPr>
          <w:ilvl w:val="0"/>
          <w:numId w:val="1"/>
        </w:numPr>
        <w:spacing w:before="120" w:after="120" w:line="240" w:lineRule="auto"/>
        <w:ind w:left="567" w:hanging="567"/>
        <w:jc w:val="both"/>
        <w:rPr>
          <w:rFonts w:ascii="Arial" w:hAnsi="Arial" w:cs="Arial"/>
          <w:b/>
        </w:rPr>
      </w:pPr>
      <w:r w:rsidRPr="00457BEB">
        <w:rPr>
          <w:rFonts w:ascii="Arial" w:hAnsi="Arial" w:cs="Arial"/>
          <w:b/>
        </w:rPr>
        <w:t>DECLARA “EL PRESTADOR” POR CONDUCTO DE SU REPRESENTANTE:</w:t>
      </w:r>
    </w:p>
    <w:p w14:paraId="7C37163F" w14:textId="3F2D5213" w:rsidR="00993044" w:rsidRPr="00457BEB" w:rsidRDefault="00993044" w:rsidP="001E25D2">
      <w:pPr>
        <w:spacing w:before="120" w:after="120" w:line="240" w:lineRule="auto"/>
        <w:ind w:left="567" w:hanging="567"/>
        <w:rPr>
          <w:rFonts w:ascii="Arial" w:hAnsi="Arial" w:cs="Arial"/>
          <w:sz w:val="22"/>
        </w:rPr>
      </w:pPr>
      <w:r w:rsidRPr="00457BEB">
        <w:rPr>
          <w:rFonts w:ascii="Arial" w:hAnsi="Arial" w:cs="Arial"/>
          <w:b/>
          <w:bCs/>
          <w:sz w:val="22"/>
        </w:rPr>
        <w:t>II.1</w:t>
      </w:r>
      <w:r w:rsidRPr="00457BEB">
        <w:rPr>
          <w:rFonts w:ascii="Arial" w:hAnsi="Arial" w:cs="Arial"/>
          <w:sz w:val="22"/>
        </w:rPr>
        <w:tab/>
        <w:t xml:space="preserve">Que su representada es una sociedad </w:t>
      </w:r>
      <w:r w:rsidR="00CF79A4" w:rsidRPr="00457BEB">
        <w:rPr>
          <w:rFonts w:ascii="Arial" w:hAnsi="Arial" w:cs="Arial"/>
          <w:sz w:val="22"/>
        </w:rPr>
        <w:t>mercantil de responsabilidad limitada</w:t>
      </w:r>
      <w:r w:rsidR="00516AC5" w:rsidRPr="00457BEB">
        <w:rPr>
          <w:rFonts w:ascii="Arial" w:hAnsi="Arial" w:cs="Arial"/>
          <w:sz w:val="22"/>
        </w:rPr>
        <w:t xml:space="preserve"> </w:t>
      </w:r>
      <w:r w:rsidR="00CF79A4" w:rsidRPr="00457BEB">
        <w:rPr>
          <w:rFonts w:ascii="Arial" w:hAnsi="Arial" w:cs="Arial"/>
          <w:sz w:val="22"/>
        </w:rPr>
        <w:t>con</w:t>
      </w:r>
      <w:r w:rsidR="00516AC5" w:rsidRPr="00457BEB">
        <w:rPr>
          <w:rFonts w:ascii="Arial" w:hAnsi="Arial" w:cs="Arial"/>
          <w:sz w:val="22"/>
        </w:rPr>
        <w:t xml:space="preserve"> capital variable </w:t>
      </w:r>
      <w:r w:rsidRPr="00457BEB">
        <w:rPr>
          <w:rFonts w:ascii="Arial" w:hAnsi="Arial" w:cs="Arial"/>
          <w:sz w:val="22"/>
        </w:rPr>
        <w:t xml:space="preserve">legalmente constituida, como lo acredita con la Escritura Pública número </w:t>
      </w:r>
      <w:proofErr w:type="gramStart"/>
      <w:r w:rsidR="00091EBF">
        <w:rPr>
          <w:rFonts w:ascii="Arial" w:hAnsi="Arial" w:cs="Arial"/>
          <w:sz w:val="22"/>
        </w:rPr>
        <w:t>(  )</w:t>
      </w:r>
      <w:proofErr w:type="gramEnd"/>
      <w:r w:rsidR="00516AC5" w:rsidRPr="00457BEB">
        <w:rPr>
          <w:rFonts w:ascii="Arial" w:hAnsi="Arial" w:cs="Arial"/>
          <w:sz w:val="22"/>
        </w:rPr>
        <w:t xml:space="preserve"> </w:t>
      </w:r>
      <w:r w:rsidRPr="00457BEB">
        <w:rPr>
          <w:rFonts w:ascii="Arial" w:hAnsi="Arial" w:cs="Arial"/>
          <w:sz w:val="22"/>
        </w:rPr>
        <w:t>de fecha</w:t>
      </w:r>
      <w:r w:rsidR="00516AC5" w:rsidRPr="00457BEB">
        <w:rPr>
          <w:rFonts w:ascii="Arial" w:hAnsi="Arial" w:cs="Arial"/>
          <w:sz w:val="22"/>
        </w:rPr>
        <w:t xml:space="preserve"> </w:t>
      </w:r>
      <w:r w:rsidR="00CF79A4" w:rsidRPr="00457BEB">
        <w:rPr>
          <w:rFonts w:ascii="Arial" w:hAnsi="Arial" w:cs="Arial"/>
          <w:sz w:val="22"/>
        </w:rPr>
        <w:t>veintiuno de enero de dos mil quince</w:t>
      </w:r>
      <w:r w:rsidRPr="00457BEB">
        <w:rPr>
          <w:rFonts w:ascii="Arial" w:hAnsi="Arial" w:cs="Arial"/>
          <w:sz w:val="22"/>
        </w:rPr>
        <w:t xml:space="preserve">, otorgada ante la </w:t>
      </w:r>
      <w:r w:rsidR="004F277C" w:rsidRPr="00457BEB">
        <w:rPr>
          <w:rFonts w:ascii="Arial" w:hAnsi="Arial" w:cs="Arial"/>
          <w:sz w:val="22"/>
        </w:rPr>
        <w:t>f</w:t>
      </w:r>
      <w:r w:rsidRPr="00457BEB">
        <w:rPr>
          <w:rFonts w:ascii="Arial" w:hAnsi="Arial" w:cs="Arial"/>
          <w:sz w:val="22"/>
        </w:rPr>
        <w:t>e del Lic.</w:t>
      </w:r>
      <w:r w:rsidR="00516AC5" w:rsidRPr="00457BEB">
        <w:rPr>
          <w:rFonts w:ascii="Arial" w:hAnsi="Arial" w:cs="Arial"/>
          <w:sz w:val="22"/>
        </w:rPr>
        <w:t xml:space="preserve"> </w:t>
      </w:r>
      <w:r w:rsidR="00CF79A4" w:rsidRPr="00457BEB">
        <w:rPr>
          <w:rFonts w:ascii="Arial" w:hAnsi="Arial" w:cs="Arial"/>
          <w:sz w:val="22"/>
        </w:rPr>
        <w:t>Alfredo Ruiz del Río Prieto</w:t>
      </w:r>
      <w:r w:rsidRPr="00457BEB">
        <w:rPr>
          <w:rFonts w:ascii="Arial" w:hAnsi="Arial" w:cs="Arial"/>
          <w:sz w:val="22"/>
        </w:rPr>
        <w:t xml:space="preserve">, Notario Público número </w:t>
      </w:r>
      <w:r w:rsidR="00CF79A4" w:rsidRPr="00457BEB">
        <w:rPr>
          <w:rFonts w:ascii="Arial" w:hAnsi="Arial" w:cs="Arial"/>
          <w:sz w:val="22"/>
        </w:rPr>
        <w:t>141</w:t>
      </w:r>
      <w:r w:rsidRPr="00457BEB">
        <w:rPr>
          <w:rFonts w:ascii="Arial" w:hAnsi="Arial" w:cs="Arial"/>
          <w:sz w:val="22"/>
        </w:rPr>
        <w:t xml:space="preserve"> del Distrito Federal,</w:t>
      </w:r>
      <w:r w:rsidR="004F277C" w:rsidRPr="00457BEB">
        <w:rPr>
          <w:rFonts w:ascii="Arial" w:hAnsi="Arial" w:cs="Arial"/>
          <w:sz w:val="22"/>
        </w:rPr>
        <w:t xml:space="preserve"> actualmente Ciudad de </w:t>
      </w:r>
      <w:r w:rsidR="002D5D4D">
        <w:rPr>
          <w:rFonts w:ascii="Arial" w:hAnsi="Arial" w:cs="Arial"/>
          <w:sz w:val="22"/>
        </w:rPr>
        <w:t>México</w:t>
      </w:r>
      <w:r w:rsidR="004F277C" w:rsidRPr="00457BEB">
        <w:rPr>
          <w:rFonts w:ascii="Arial" w:hAnsi="Arial" w:cs="Arial"/>
          <w:sz w:val="22"/>
        </w:rPr>
        <w:t>,</w:t>
      </w:r>
      <w:r w:rsidR="009F73B5" w:rsidRPr="00457BEB">
        <w:rPr>
          <w:rFonts w:ascii="Arial" w:hAnsi="Arial" w:cs="Arial"/>
          <w:sz w:val="22"/>
        </w:rPr>
        <w:t xml:space="preserve"> inscrita en el Registro Público de la Propiedad y del Comercio bajo el Folio Mercantil número</w:t>
      </w:r>
      <w:r w:rsidR="00516AC5" w:rsidRPr="00457BEB">
        <w:rPr>
          <w:rFonts w:ascii="Arial" w:hAnsi="Arial" w:cs="Arial"/>
          <w:sz w:val="22"/>
        </w:rPr>
        <w:t xml:space="preserve"> </w:t>
      </w:r>
      <w:r w:rsidR="00091EBF">
        <w:rPr>
          <w:rFonts w:ascii="Arial" w:hAnsi="Arial" w:cs="Arial"/>
          <w:sz w:val="22"/>
        </w:rPr>
        <w:t>(  )</w:t>
      </w:r>
      <w:r w:rsidR="00516AC5" w:rsidRPr="00457BEB">
        <w:rPr>
          <w:rFonts w:ascii="Arial" w:hAnsi="Arial" w:cs="Arial"/>
          <w:sz w:val="22"/>
        </w:rPr>
        <w:t xml:space="preserve">. Asimismo, cuenta con Registro Federal de Contribuyentes </w:t>
      </w:r>
      <w:r w:rsidR="00CF79A4" w:rsidRPr="00457BEB">
        <w:rPr>
          <w:rFonts w:ascii="Arial" w:hAnsi="Arial" w:cs="Arial"/>
          <w:b/>
          <w:bCs/>
          <w:sz w:val="22"/>
        </w:rPr>
        <w:t>JCM150121LE0</w:t>
      </w:r>
      <w:r w:rsidR="00516AC5" w:rsidRPr="00457BEB">
        <w:rPr>
          <w:rFonts w:ascii="Arial" w:hAnsi="Arial" w:cs="Arial"/>
          <w:sz w:val="22"/>
        </w:rPr>
        <w:t>.</w:t>
      </w:r>
    </w:p>
    <w:p w14:paraId="1531FD74" w14:textId="7FEFF325" w:rsidR="005E5BE3" w:rsidRPr="00457BEB" w:rsidRDefault="005E5BE3" w:rsidP="001E25D2">
      <w:pPr>
        <w:spacing w:before="120" w:after="120" w:line="240" w:lineRule="auto"/>
        <w:ind w:left="567" w:hanging="567"/>
        <w:rPr>
          <w:rFonts w:ascii="Arial" w:hAnsi="Arial" w:cs="Arial"/>
          <w:sz w:val="22"/>
        </w:rPr>
      </w:pPr>
      <w:r w:rsidRPr="00457BEB">
        <w:rPr>
          <w:rFonts w:ascii="Arial" w:hAnsi="Arial" w:cs="Arial"/>
          <w:b/>
          <w:bCs/>
          <w:sz w:val="22"/>
        </w:rPr>
        <w:t>II.2</w:t>
      </w:r>
      <w:r w:rsidRPr="00457BEB">
        <w:rPr>
          <w:rFonts w:ascii="Arial" w:hAnsi="Arial" w:cs="Arial"/>
          <w:sz w:val="22"/>
        </w:rPr>
        <w:tab/>
      </w:r>
      <w:r w:rsidR="00F84342" w:rsidRPr="00457BEB">
        <w:rPr>
          <w:rFonts w:ascii="Arial" w:hAnsi="Arial" w:cs="Arial"/>
          <w:sz w:val="22"/>
        </w:rPr>
        <w:t xml:space="preserve">Que en </w:t>
      </w:r>
      <w:r w:rsidR="00C50F1C" w:rsidRPr="00457BEB">
        <w:rPr>
          <w:rFonts w:ascii="Arial" w:hAnsi="Arial" w:cs="Arial"/>
          <w:sz w:val="22"/>
        </w:rPr>
        <w:t>E</w:t>
      </w:r>
      <w:r w:rsidRPr="00457BEB">
        <w:rPr>
          <w:rFonts w:ascii="Arial" w:hAnsi="Arial" w:cs="Arial"/>
          <w:sz w:val="22"/>
        </w:rPr>
        <w:t xml:space="preserve">scritura </w:t>
      </w:r>
      <w:r w:rsidR="00C50F1C" w:rsidRPr="00457BEB">
        <w:rPr>
          <w:rFonts w:ascii="Arial" w:hAnsi="Arial" w:cs="Arial"/>
          <w:sz w:val="22"/>
        </w:rPr>
        <w:t>P</w:t>
      </w:r>
      <w:r w:rsidRPr="00457BEB">
        <w:rPr>
          <w:rFonts w:ascii="Arial" w:hAnsi="Arial" w:cs="Arial"/>
          <w:sz w:val="22"/>
        </w:rPr>
        <w:t xml:space="preserve">ública número </w:t>
      </w:r>
      <w:proofErr w:type="gramStart"/>
      <w:r w:rsidR="00091EBF">
        <w:rPr>
          <w:rFonts w:ascii="Arial" w:hAnsi="Arial" w:cs="Arial"/>
          <w:sz w:val="22"/>
        </w:rPr>
        <w:t>(  )</w:t>
      </w:r>
      <w:proofErr w:type="gramEnd"/>
      <w:r w:rsidRPr="00457BEB">
        <w:rPr>
          <w:rFonts w:ascii="Arial" w:hAnsi="Arial" w:cs="Arial"/>
          <w:sz w:val="22"/>
        </w:rPr>
        <w:t xml:space="preserve"> de fecha </w:t>
      </w:r>
      <w:r w:rsidR="00C50F1C" w:rsidRPr="00457BEB">
        <w:rPr>
          <w:rFonts w:ascii="Arial" w:hAnsi="Arial" w:cs="Arial"/>
          <w:sz w:val="22"/>
        </w:rPr>
        <w:t xml:space="preserve">veintiocho </w:t>
      </w:r>
      <w:r w:rsidRPr="00457BEB">
        <w:rPr>
          <w:rFonts w:ascii="Arial" w:hAnsi="Arial" w:cs="Arial"/>
          <w:sz w:val="22"/>
        </w:rPr>
        <w:t xml:space="preserve">de octubre de dos mil veinte consta la </w:t>
      </w:r>
      <w:r w:rsidR="0014113B" w:rsidRPr="00457BEB">
        <w:rPr>
          <w:rFonts w:ascii="Arial" w:hAnsi="Arial" w:cs="Arial"/>
          <w:sz w:val="22"/>
        </w:rPr>
        <w:t>P</w:t>
      </w:r>
      <w:r w:rsidRPr="00457BEB">
        <w:rPr>
          <w:rFonts w:ascii="Arial" w:hAnsi="Arial" w:cs="Arial"/>
          <w:sz w:val="22"/>
        </w:rPr>
        <w:t xml:space="preserve">rotocolización del </w:t>
      </w:r>
      <w:r w:rsidR="0014113B" w:rsidRPr="00457BEB">
        <w:rPr>
          <w:rFonts w:ascii="Arial" w:hAnsi="Arial" w:cs="Arial"/>
          <w:sz w:val="22"/>
        </w:rPr>
        <w:t>A</w:t>
      </w:r>
      <w:r w:rsidRPr="00457BEB">
        <w:rPr>
          <w:rFonts w:ascii="Arial" w:hAnsi="Arial" w:cs="Arial"/>
          <w:sz w:val="22"/>
        </w:rPr>
        <w:t xml:space="preserve">cta de </w:t>
      </w:r>
      <w:r w:rsidR="0014113B" w:rsidRPr="00457BEB">
        <w:rPr>
          <w:rFonts w:ascii="Arial" w:hAnsi="Arial" w:cs="Arial"/>
          <w:sz w:val="22"/>
        </w:rPr>
        <w:t>A</w:t>
      </w:r>
      <w:r w:rsidRPr="00457BEB">
        <w:rPr>
          <w:rFonts w:ascii="Arial" w:hAnsi="Arial" w:cs="Arial"/>
          <w:sz w:val="22"/>
        </w:rPr>
        <w:t xml:space="preserve">samblea de </w:t>
      </w:r>
      <w:r w:rsidR="00C50F1C" w:rsidRPr="00457BEB">
        <w:rPr>
          <w:rFonts w:ascii="Arial" w:hAnsi="Arial" w:cs="Arial"/>
          <w:sz w:val="22"/>
        </w:rPr>
        <w:t>S</w:t>
      </w:r>
      <w:r w:rsidRPr="00457BEB">
        <w:rPr>
          <w:rFonts w:ascii="Arial" w:hAnsi="Arial" w:cs="Arial"/>
          <w:sz w:val="22"/>
        </w:rPr>
        <w:t xml:space="preserve">ocios por la que se aprobó el cambio de </w:t>
      </w:r>
      <w:r w:rsidR="00564203" w:rsidRPr="00457BEB">
        <w:rPr>
          <w:rFonts w:ascii="Arial" w:hAnsi="Arial" w:cs="Arial"/>
          <w:sz w:val="22"/>
          <w:lang w:val="es-MX"/>
        </w:rPr>
        <w:t>denominación</w:t>
      </w:r>
      <w:r w:rsidRPr="00457BEB">
        <w:rPr>
          <w:rFonts w:ascii="Arial" w:hAnsi="Arial" w:cs="Arial"/>
          <w:sz w:val="22"/>
        </w:rPr>
        <w:t xml:space="preserve"> social de </w:t>
      </w:r>
      <w:r w:rsidRPr="00457BEB">
        <w:rPr>
          <w:rFonts w:ascii="Arial" w:hAnsi="Arial" w:cs="Arial"/>
          <w:b/>
          <w:bCs/>
          <w:i/>
          <w:iCs/>
          <w:sz w:val="22"/>
        </w:rPr>
        <w:t>“</w:t>
      </w:r>
      <w:proofErr w:type="spellStart"/>
      <w:r w:rsidR="00564203" w:rsidRPr="00457BEB">
        <w:rPr>
          <w:rFonts w:ascii="Arial" w:hAnsi="Arial" w:cs="Arial"/>
          <w:b/>
          <w:bCs/>
          <w:i/>
          <w:iCs/>
          <w:sz w:val="22"/>
        </w:rPr>
        <w:t>J</w:t>
      </w:r>
      <w:r w:rsidRPr="00457BEB">
        <w:rPr>
          <w:rFonts w:ascii="Arial" w:hAnsi="Arial" w:cs="Arial"/>
          <w:b/>
          <w:bCs/>
          <w:i/>
          <w:iCs/>
          <w:sz w:val="22"/>
        </w:rPr>
        <w:t>ive</w:t>
      </w:r>
      <w:proofErr w:type="spellEnd"/>
      <w:r w:rsidRPr="00457BEB">
        <w:rPr>
          <w:rFonts w:ascii="Arial" w:hAnsi="Arial" w:cs="Arial"/>
          <w:b/>
          <w:bCs/>
          <w:i/>
          <w:iCs/>
          <w:sz w:val="22"/>
        </w:rPr>
        <w:t xml:space="preserve"> </w:t>
      </w:r>
      <w:proofErr w:type="spellStart"/>
      <w:r w:rsidR="00564203" w:rsidRPr="00457BEB">
        <w:rPr>
          <w:rFonts w:ascii="Arial" w:hAnsi="Arial" w:cs="Arial"/>
          <w:b/>
          <w:bCs/>
          <w:i/>
          <w:iCs/>
          <w:sz w:val="22"/>
        </w:rPr>
        <w:t>C</w:t>
      </w:r>
      <w:r w:rsidRPr="00457BEB">
        <w:rPr>
          <w:rFonts w:ascii="Arial" w:hAnsi="Arial" w:cs="Arial"/>
          <w:b/>
          <w:bCs/>
          <w:i/>
          <w:iCs/>
          <w:sz w:val="22"/>
        </w:rPr>
        <w:t>ommunications</w:t>
      </w:r>
      <w:proofErr w:type="spellEnd"/>
      <w:r w:rsidRPr="00457BEB">
        <w:rPr>
          <w:rFonts w:ascii="Arial" w:hAnsi="Arial" w:cs="Arial"/>
          <w:b/>
          <w:bCs/>
          <w:i/>
          <w:iCs/>
          <w:sz w:val="22"/>
        </w:rPr>
        <w:t xml:space="preserve"> </w:t>
      </w:r>
      <w:proofErr w:type="spellStart"/>
      <w:r w:rsidR="00457347">
        <w:rPr>
          <w:rFonts w:ascii="Arial" w:hAnsi="Arial" w:cs="Arial"/>
          <w:b/>
          <w:bCs/>
          <w:i/>
          <w:iCs/>
          <w:sz w:val="22"/>
        </w:rPr>
        <w:t>Mexico</w:t>
      </w:r>
      <w:proofErr w:type="spellEnd"/>
      <w:r w:rsidRPr="00457BEB">
        <w:rPr>
          <w:rFonts w:ascii="Arial" w:hAnsi="Arial" w:cs="Arial"/>
          <w:b/>
          <w:bCs/>
          <w:i/>
          <w:iCs/>
          <w:sz w:val="22"/>
        </w:rPr>
        <w:t xml:space="preserve">, </w:t>
      </w:r>
      <w:r w:rsidR="00564203" w:rsidRPr="00457BEB">
        <w:rPr>
          <w:rFonts w:ascii="Arial" w:hAnsi="Arial" w:cs="Arial"/>
          <w:b/>
          <w:bCs/>
          <w:i/>
          <w:iCs/>
          <w:sz w:val="22"/>
        </w:rPr>
        <w:t>S</w:t>
      </w:r>
      <w:r w:rsidRPr="00457BEB">
        <w:rPr>
          <w:rFonts w:ascii="Arial" w:hAnsi="Arial" w:cs="Arial"/>
          <w:b/>
          <w:bCs/>
          <w:i/>
          <w:iCs/>
          <w:sz w:val="22"/>
        </w:rPr>
        <w:t xml:space="preserve">. de </w:t>
      </w:r>
      <w:r w:rsidR="00F84342" w:rsidRPr="00457BEB">
        <w:rPr>
          <w:rFonts w:ascii="Arial" w:hAnsi="Arial" w:cs="Arial"/>
          <w:b/>
          <w:bCs/>
          <w:i/>
          <w:iCs/>
          <w:sz w:val="22"/>
        </w:rPr>
        <w:t>R</w:t>
      </w:r>
      <w:r w:rsidRPr="00457BEB">
        <w:rPr>
          <w:rFonts w:ascii="Arial" w:hAnsi="Arial" w:cs="Arial"/>
          <w:b/>
          <w:bCs/>
          <w:i/>
          <w:iCs/>
          <w:sz w:val="22"/>
        </w:rPr>
        <w:t>.</w:t>
      </w:r>
      <w:r w:rsidR="00F84342" w:rsidRPr="00457BEB">
        <w:rPr>
          <w:rFonts w:ascii="Arial" w:hAnsi="Arial" w:cs="Arial"/>
          <w:b/>
          <w:bCs/>
          <w:i/>
          <w:iCs/>
          <w:sz w:val="22"/>
        </w:rPr>
        <w:t>L</w:t>
      </w:r>
      <w:r w:rsidRPr="00457BEB">
        <w:rPr>
          <w:rFonts w:ascii="Arial" w:hAnsi="Arial" w:cs="Arial"/>
          <w:b/>
          <w:bCs/>
          <w:i/>
          <w:iCs/>
          <w:sz w:val="22"/>
        </w:rPr>
        <w:t xml:space="preserve">. de </w:t>
      </w:r>
      <w:r w:rsidR="00F84342" w:rsidRPr="00457BEB">
        <w:rPr>
          <w:rFonts w:ascii="Arial" w:hAnsi="Arial" w:cs="Arial"/>
          <w:b/>
          <w:bCs/>
          <w:i/>
          <w:iCs/>
          <w:sz w:val="22"/>
        </w:rPr>
        <w:t>C</w:t>
      </w:r>
      <w:r w:rsidRPr="00457BEB">
        <w:rPr>
          <w:rFonts w:ascii="Arial" w:hAnsi="Arial" w:cs="Arial"/>
          <w:b/>
          <w:bCs/>
          <w:i/>
          <w:iCs/>
          <w:sz w:val="22"/>
        </w:rPr>
        <w:t>.</w:t>
      </w:r>
      <w:r w:rsidR="00F84342" w:rsidRPr="00457BEB">
        <w:rPr>
          <w:rFonts w:ascii="Arial" w:hAnsi="Arial" w:cs="Arial"/>
          <w:b/>
          <w:bCs/>
          <w:i/>
          <w:iCs/>
          <w:sz w:val="22"/>
        </w:rPr>
        <w:t>V</w:t>
      </w:r>
      <w:r w:rsidRPr="00457BEB">
        <w:rPr>
          <w:rFonts w:ascii="Arial" w:hAnsi="Arial" w:cs="Arial"/>
          <w:b/>
          <w:bCs/>
          <w:i/>
          <w:iCs/>
          <w:sz w:val="22"/>
        </w:rPr>
        <w:t>.”</w:t>
      </w:r>
      <w:r w:rsidRPr="00457BEB">
        <w:rPr>
          <w:rFonts w:ascii="Arial" w:hAnsi="Arial" w:cs="Arial"/>
          <w:sz w:val="22"/>
        </w:rPr>
        <w:t xml:space="preserve"> por el de</w:t>
      </w:r>
      <w:r w:rsidR="003A1D88" w:rsidRPr="00457BEB">
        <w:rPr>
          <w:rFonts w:ascii="Arial" w:hAnsi="Arial" w:cs="Arial"/>
          <w:sz w:val="22"/>
        </w:rPr>
        <w:t>:</w:t>
      </w:r>
      <w:r w:rsidRPr="00457BEB">
        <w:rPr>
          <w:rFonts w:ascii="Arial" w:hAnsi="Arial" w:cs="Arial"/>
          <w:sz w:val="22"/>
        </w:rPr>
        <w:t xml:space="preserve"> </w:t>
      </w:r>
      <w:r w:rsidRPr="00457BEB">
        <w:rPr>
          <w:rFonts w:ascii="Arial" w:hAnsi="Arial" w:cs="Arial"/>
          <w:b/>
          <w:bCs/>
          <w:sz w:val="22"/>
        </w:rPr>
        <w:t>“</w:t>
      </w:r>
      <w:proofErr w:type="spellStart"/>
      <w:r w:rsidR="00F84342" w:rsidRPr="00457BEB">
        <w:rPr>
          <w:rFonts w:ascii="Arial" w:hAnsi="Arial" w:cs="Arial"/>
          <w:b/>
          <w:bCs/>
          <w:sz w:val="22"/>
        </w:rPr>
        <w:t>L</w:t>
      </w:r>
      <w:r w:rsidRPr="00457BEB">
        <w:rPr>
          <w:rFonts w:ascii="Arial" w:hAnsi="Arial" w:cs="Arial"/>
          <w:b/>
          <w:bCs/>
          <w:sz w:val="22"/>
        </w:rPr>
        <w:t>ogmein</w:t>
      </w:r>
      <w:proofErr w:type="spellEnd"/>
      <w:r w:rsidRPr="00457BEB">
        <w:rPr>
          <w:rFonts w:ascii="Arial" w:hAnsi="Arial" w:cs="Arial"/>
          <w:b/>
          <w:bCs/>
          <w:sz w:val="22"/>
        </w:rPr>
        <w:t xml:space="preserve"> </w:t>
      </w:r>
      <w:proofErr w:type="spellStart"/>
      <w:r w:rsidR="00F84342" w:rsidRPr="00457BEB">
        <w:rPr>
          <w:rFonts w:ascii="Arial" w:hAnsi="Arial" w:cs="Arial"/>
          <w:b/>
          <w:bCs/>
          <w:sz w:val="22"/>
        </w:rPr>
        <w:t>C</w:t>
      </w:r>
      <w:r w:rsidRPr="00457BEB">
        <w:rPr>
          <w:rFonts w:ascii="Arial" w:hAnsi="Arial" w:cs="Arial"/>
          <w:b/>
          <w:bCs/>
          <w:sz w:val="22"/>
        </w:rPr>
        <w:t>ommunications</w:t>
      </w:r>
      <w:proofErr w:type="spellEnd"/>
      <w:r w:rsidRPr="00457BEB">
        <w:rPr>
          <w:rFonts w:ascii="Arial" w:hAnsi="Arial" w:cs="Arial"/>
          <w:b/>
          <w:bCs/>
          <w:sz w:val="22"/>
        </w:rPr>
        <w:t xml:space="preserve"> </w:t>
      </w:r>
      <w:proofErr w:type="spellStart"/>
      <w:r w:rsidR="00F84342" w:rsidRPr="00457BEB">
        <w:rPr>
          <w:rFonts w:ascii="Arial" w:hAnsi="Arial" w:cs="Arial"/>
          <w:b/>
          <w:bCs/>
          <w:sz w:val="22"/>
        </w:rPr>
        <w:t>M</w:t>
      </w:r>
      <w:r w:rsidR="00457347">
        <w:rPr>
          <w:rFonts w:ascii="Arial" w:hAnsi="Arial" w:cs="Arial"/>
          <w:b/>
          <w:bCs/>
          <w:sz w:val="22"/>
        </w:rPr>
        <w:t>e</w:t>
      </w:r>
      <w:r w:rsidRPr="00457BEB">
        <w:rPr>
          <w:rFonts w:ascii="Arial" w:hAnsi="Arial" w:cs="Arial"/>
          <w:b/>
          <w:bCs/>
          <w:sz w:val="22"/>
        </w:rPr>
        <w:t>xico</w:t>
      </w:r>
      <w:proofErr w:type="spellEnd"/>
      <w:r w:rsidRPr="00457BEB">
        <w:rPr>
          <w:rFonts w:ascii="Arial" w:hAnsi="Arial" w:cs="Arial"/>
          <w:b/>
          <w:bCs/>
          <w:sz w:val="22"/>
        </w:rPr>
        <w:t xml:space="preserve">, </w:t>
      </w:r>
      <w:r w:rsidR="00F84342" w:rsidRPr="00457BEB">
        <w:rPr>
          <w:rFonts w:ascii="Arial" w:hAnsi="Arial" w:cs="Arial"/>
          <w:b/>
          <w:bCs/>
          <w:sz w:val="22"/>
        </w:rPr>
        <w:t>S</w:t>
      </w:r>
      <w:r w:rsidRPr="00457BEB">
        <w:rPr>
          <w:rFonts w:ascii="Arial" w:hAnsi="Arial" w:cs="Arial"/>
          <w:b/>
          <w:bCs/>
          <w:sz w:val="22"/>
        </w:rPr>
        <w:t xml:space="preserve">. de </w:t>
      </w:r>
      <w:r w:rsidR="00F84342" w:rsidRPr="00457BEB">
        <w:rPr>
          <w:rFonts w:ascii="Arial" w:hAnsi="Arial" w:cs="Arial"/>
          <w:b/>
          <w:bCs/>
          <w:sz w:val="22"/>
        </w:rPr>
        <w:t>R</w:t>
      </w:r>
      <w:r w:rsidRPr="00457BEB">
        <w:rPr>
          <w:rFonts w:ascii="Arial" w:hAnsi="Arial" w:cs="Arial"/>
          <w:b/>
          <w:bCs/>
          <w:sz w:val="22"/>
        </w:rPr>
        <w:t>.</w:t>
      </w:r>
      <w:r w:rsidR="00F84342" w:rsidRPr="00457BEB">
        <w:rPr>
          <w:rFonts w:ascii="Arial" w:hAnsi="Arial" w:cs="Arial"/>
          <w:b/>
          <w:bCs/>
          <w:sz w:val="22"/>
        </w:rPr>
        <w:t>L</w:t>
      </w:r>
      <w:r w:rsidRPr="00457BEB">
        <w:rPr>
          <w:rFonts w:ascii="Arial" w:hAnsi="Arial" w:cs="Arial"/>
          <w:b/>
          <w:bCs/>
          <w:sz w:val="22"/>
        </w:rPr>
        <w:t xml:space="preserve">. de </w:t>
      </w:r>
      <w:r w:rsidR="00F84342" w:rsidRPr="00457BEB">
        <w:rPr>
          <w:rFonts w:ascii="Arial" w:hAnsi="Arial" w:cs="Arial"/>
          <w:b/>
          <w:bCs/>
          <w:sz w:val="22"/>
        </w:rPr>
        <w:t>C</w:t>
      </w:r>
      <w:r w:rsidRPr="00457BEB">
        <w:rPr>
          <w:rFonts w:ascii="Arial" w:hAnsi="Arial" w:cs="Arial"/>
          <w:b/>
          <w:bCs/>
          <w:sz w:val="22"/>
        </w:rPr>
        <w:t>.</w:t>
      </w:r>
      <w:r w:rsidR="00F84342" w:rsidRPr="00457BEB">
        <w:rPr>
          <w:rFonts w:ascii="Arial" w:hAnsi="Arial" w:cs="Arial"/>
          <w:b/>
          <w:bCs/>
          <w:sz w:val="22"/>
        </w:rPr>
        <w:t>V</w:t>
      </w:r>
      <w:r w:rsidRPr="00457BEB">
        <w:rPr>
          <w:rFonts w:ascii="Arial" w:hAnsi="Arial" w:cs="Arial"/>
          <w:b/>
          <w:bCs/>
          <w:sz w:val="22"/>
        </w:rPr>
        <w:t>.”</w:t>
      </w:r>
    </w:p>
    <w:p w14:paraId="499744A8" w14:textId="16232EC8" w:rsidR="00376FC3" w:rsidRPr="00457BEB" w:rsidRDefault="00DB5C21" w:rsidP="00376FC3">
      <w:pPr>
        <w:spacing w:before="120" w:after="120" w:line="240" w:lineRule="auto"/>
        <w:ind w:left="567" w:hanging="567"/>
        <w:rPr>
          <w:rFonts w:ascii="Arial" w:hAnsi="Arial" w:cs="Arial"/>
          <w:sz w:val="22"/>
        </w:rPr>
      </w:pPr>
      <w:r w:rsidRPr="00457BEB">
        <w:rPr>
          <w:rFonts w:ascii="Arial" w:hAnsi="Arial" w:cs="Arial"/>
          <w:b/>
          <w:bCs/>
          <w:sz w:val="22"/>
        </w:rPr>
        <w:lastRenderedPageBreak/>
        <w:t>II.</w:t>
      </w:r>
      <w:r w:rsidR="00376FC3" w:rsidRPr="00457BEB">
        <w:rPr>
          <w:rFonts w:ascii="Arial" w:hAnsi="Arial" w:cs="Arial"/>
          <w:b/>
          <w:bCs/>
          <w:sz w:val="22"/>
        </w:rPr>
        <w:t>3</w:t>
      </w:r>
      <w:r w:rsidRPr="00457BEB">
        <w:rPr>
          <w:rFonts w:ascii="Arial" w:hAnsi="Arial" w:cs="Arial"/>
          <w:sz w:val="22"/>
        </w:rPr>
        <w:tab/>
      </w:r>
      <w:r w:rsidR="00376FC3" w:rsidRPr="00457BEB">
        <w:rPr>
          <w:rFonts w:ascii="Arial" w:hAnsi="Arial" w:cs="Arial"/>
          <w:sz w:val="22"/>
        </w:rPr>
        <w:t xml:space="preserve">Que según </w:t>
      </w:r>
      <w:r w:rsidR="00E6706E" w:rsidRPr="00457BEB">
        <w:rPr>
          <w:rFonts w:ascii="Arial" w:hAnsi="Arial" w:cs="Arial"/>
          <w:sz w:val="22"/>
        </w:rPr>
        <w:t>el</w:t>
      </w:r>
      <w:r w:rsidR="00376FC3" w:rsidRPr="00457BEB">
        <w:rPr>
          <w:rFonts w:ascii="Arial" w:hAnsi="Arial" w:cs="Arial"/>
          <w:sz w:val="22"/>
        </w:rPr>
        <w:t xml:space="preserve"> Instrumento Público </w:t>
      </w:r>
      <w:r w:rsidR="00F1636F" w:rsidRPr="00457BEB">
        <w:rPr>
          <w:rFonts w:ascii="Arial" w:hAnsi="Arial" w:cs="Arial"/>
          <w:sz w:val="22"/>
        </w:rPr>
        <w:t>n</w:t>
      </w:r>
      <w:r w:rsidR="00376FC3" w:rsidRPr="00457BEB">
        <w:rPr>
          <w:rFonts w:ascii="Arial" w:hAnsi="Arial" w:cs="Arial"/>
          <w:sz w:val="22"/>
        </w:rPr>
        <w:t xml:space="preserve">úmero </w:t>
      </w:r>
      <w:proofErr w:type="gramStart"/>
      <w:r w:rsidR="00091EBF">
        <w:rPr>
          <w:rFonts w:ascii="Arial" w:hAnsi="Arial" w:cs="Arial"/>
          <w:sz w:val="22"/>
        </w:rPr>
        <w:t>(  )</w:t>
      </w:r>
      <w:proofErr w:type="gramEnd"/>
      <w:r w:rsidR="00376FC3" w:rsidRPr="00457BEB">
        <w:rPr>
          <w:rFonts w:ascii="Arial" w:hAnsi="Arial" w:cs="Arial"/>
          <w:sz w:val="22"/>
        </w:rPr>
        <w:t xml:space="preserve"> de fecha </w:t>
      </w:r>
      <w:r w:rsidR="00F1636F" w:rsidRPr="00457BEB">
        <w:rPr>
          <w:rFonts w:ascii="Arial" w:hAnsi="Arial" w:cs="Arial"/>
          <w:sz w:val="22"/>
        </w:rPr>
        <w:t>veinticuatro d</w:t>
      </w:r>
      <w:r w:rsidR="00376FC3" w:rsidRPr="00457BEB">
        <w:rPr>
          <w:rFonts w:ascii="Arial" w:hAnsi="Arial" w:cs="Arial"/>
          <w:sz w:val="22"/>
        </w:rPr>
        <w:t>e febrero de dos mil veintidós</w:t>
      </w:r>
      <w:r w:rsidR="00F1636F" w:rsidRPr="00457BEB">
        <w:rPr>
          <w:rFonts w:ascii="Arial" w:hAnsi="Arial" w:cs="Arial"/>
          <w:sz w:val="22"/>
        </w:rPr>
        <w:t>,</w:t>
      </w:r>
      <w:r w:rsidR="00376FC3" w:rsidRPr="00457BEB">
        <w:rPr>
          <w:rFonts w:ascii="Arial" w:hAnsi="Arial" w:cs="Arial"/>
          <w:sz w:val="22"/>
        </w:rPr>
        <w:t xml:space="preserve"> </w:t>
      </w:r>
      <w:r w:rsidR="00E6706E" w:rsidRPr="00457BEB">
        <w:rPr>
          <w:rFonts w:ascii="Arial" w:hAnsi="Arial" w:cs="Arial"/>
          <w:sz w:val="22"/>
        </w:rPr>
        <w:t>consta</w:t>
      </w:r>
      <w:r w:rsidR="00376FC3" w:rsidRPr="00457BEB">
        <w:rPr>
          <w:rFonts w:ascii="Arial" w:hAnsi="Arial" w:cs="Arial"/>
          <w:sz w:val="22"/>
        </w:rPr>
        <w:t xml:space="preserve"> </w:t>
      </w:r>
      <w:r w:rsidR="00F1636F" w:rsidRPr="00457BEB">
        <w:rPr>
          <w:rFonts w:ascii="Arial" w:hAnsi="Arial" w:cs="Arial"/>
          <w:sz w:val="22"/>
        </w:rPr>
        <w:t xml:space="preserve">la </w:t>
      </w:r>
      <w:r w:rsidR="00376FC3" w:rsidRPr="00457BEB">
        <w:rPr>
          <w:rFonts w:ascii="Arial" w:hAnsi="Arial" w:cs="Arial"/>
          <w:sz w:val="22"/>
        </w:rPr>
        <w:t xml:space="preserve">Protocolización </w:t>
      </w:r>
      <w:r w:rsidR="0008063A" w:rsidRPr="00457BEB">
        <w:rPr>
          <w:rFonts w:ascii="Arial" w:hAnsi="Arial" w:cs="Arial"/>
          <w:sz w:val="22"/>
        </w:rPr>
        <w:t>d</w:t>
      </w:r>
      <w:r w:rsidR="00376FC3" w:rsidRPr="00457BEB">
        <w:rPr>
          <w:rFonts w:ascii="Arial" w:hAnsi="Arial" w:cs="Arial"/>
          <w:sz w:val="22"/>
        </w:rPr>
        <w:t xml:space="preserve">el </w:t>
      </w:r>
      <w:r w:rsidR="00F1636F" w:rsidRPr="00457BEB">
        <w:rPr>
          <w:rFonts w:ascii="Arial" w:hAnsi="Arial" w:cs="Arial"/>
          <w:sz w:val="22"/>
        </w:rPr>
        <w:t>A</w:t>
      </w:r>
      <w:r w:rsidR="00376FC3" w:rsidRPr="00457BEB">
        <w:rPr>
          <w:rFonts w:ascii="Arial" w:hAnsi="Arial" w:cs="Arial"/>
          <w:sz w:val="22"/>
        </w:rPr>
        <w:t xml:space="preserve">cta </w:t>
      </w:r>
      <w:r w:rsidR="0008063A" w:rsidRPr="00457BEB">
        <w:rPr>
          <w:rFonts w:ascii="Arial" w:hAnsi="Arial" w:cs="Arial"/>
          <w:sz w:val="22"/>
        </w:rPr>
        <w:t>d</w:t>
      </w:r>
      <w:r w:rsidR="00376FC3" w:rsidRPr="00457BEB">
        <w:rPr>
          <w:rFonts w:ascii="Arial" w:hAnsi="Arial" w:cs="Arial"/>
          <w:sz w:val="22"/>
        </w:rPr>
        <w:t xml:space="preserve">e </w:t>
      </w:r>
      <w:r w:rsidR="000A34E6" w:rsidRPr="00457BEB">
        <w:rPr>
          <w:rFonts w:ascii="Arial" w:hAnsi="Arial" w:cs="Arial"/>
          <w:sz w:val="22"/>
        </w:rPr>
        <w:t>A</w:t>
      </w:r>
      <w:r w:rsidR="00376FC3" w:rsidRPr="00457BEB">
        <w:rPr>
          <w:rFonts w:ascii="Arial" w:hAnsi="Arial" w:cs="Arial"/>
          <w:sz w:val="22"/>
        </w:rPr>
        <w:t xml:space="preserve">samblea </w:t>
      </w:r>
      <w:r w:rsidR="0008063A" w:rsidRPr="00457BEB">
        <w:rPr>
          <w:rFonts w:ascii="Arial" w:hAnsi="Arial" w:cs="Arial"/>
          <w:sz w:val="22"/>
        </w:rPr>
        <w:t>d</w:t>
      </w:r>
      <w:r w:rsidR="00376FC3" w:rsidRPr="00457BEB">
        <w:rPr>
          <w:rFonts w:ascii="Arial" w:hAnsi="Arial" w:cs="Arial"/>
          <w:sz w:val="22"/>
        </w:rPr>
        <w:t xml:space="preserve">e </w:t>
      </w:r>
      <w:r w:rsidR="000A34E6" w:rsidRPr="00457BEB">
        <w:rPr>
          <w:rFonts w:ascii="Arial" w:hAnsi="Arial" w:cs="Arial"/>
          <w:sz w:val="22"/>
        </w:rPr>
        <w:t>S</w:t>
      </w:r>
      <w:r w:rsidR="00376FC3" w:rsidRPr="00457BEB">
        <w:rPr>
          <w:rFonts w:ascii="Arial" w:hAnsi="Arial" w:cs="Arial"/>
          <w:sz w:val="22"/>
        </w:rPr>
        <w:t xml:space="preserve">ocios </w:t>
      </w:r>
      <w:r w:rsidR="0008063A" w:rsidRPr="00457BEB">
        <w:rPr>
          <w:rFonts w:ascii="Arial" w:hAnsi="Arial" w:cs="Arial"/>
          <w:sz w:val="22"/>
        </w:rPr>
        <w:t>p</w:t>
      </w:r>
      <w:r w:rsidR="00376FC3" w:rsidRPr="00457BEB">
        <w:rPr>
          <w:rFonts w:ascii="Arial" w:hAnsi="Arial" w:cs="Arial"/>
          <w:sz w:val="22"/>
        </w:rPr>
        <w:t xml:space="preserve">or </w:t>
      </w:r>
      <w:r w:rsidR="0008063A" w:rsidRPr="00457BEB">
        <w:rPr>
          <w:rFonts w:ascii="Arial" w:hAnsi="Arial" w:cs="Arial"/>
          <w:sz w:val="22"/>
        </w:rPr>
        <w:t>l</w:t>
      </w:r>
      <w:r w:rsidR="00376FC3" w:rsidRPr="00457BEB">
        <w:rPr>
          <w:rFonts w:ascii="Arial" w:hAnsi="Arial" w:cs="Arial"/>
          <w:sz w:val="22"/>
        </w:rPr>
        <w:t xml:space="preserve">a </w:t>
      </w:r>
      <w:r w:rsidR="0008063A" w:rsidRPr="00457BEB">
        <w:rPr>
          <w:rFonts w:ascii="Arial" w:hAnsi="Arial" w:cs="Arial"/>
          <w:sz w:val="22"/>
        </w:rPr>
        <w:t>q</w:t>
      </w:r>
      <w:r w:rsidR="00376FC3" w:rsidRPr="00457BEB">
        <w:rPr>
          <w:rFonts w:ascii="Arial" w:hAnsi="Arial" w:cs="Arial"/>
          <w:sz w:val="22"/>
        </w:rPr>
        <w:t xml:space="preserve">ue </w:t>
      </w:r>
      <w:r w:rsidR="0008063A" w:rsidRPr="00457BEB">
        <w:rPr>
          <w:rFonts w:ascii="Arial" w:hAnsi="Arial" w:cs="Arial"/>
          <w:sz w:val="22"/>
        </w:rPr>
        <w:t>s</w:t>
      </w:r>
      <w:r w:rsidR="00376FC3" w:rsidRPr="00457BEB">
        <w:rPr>
          <w:rFonts w:ascii="Arial" w:hAnsi="Arial" w:cs="Arial"/>
          <w:sz w:val="22"/>
        </w:rPr>
        <w:t xml:space="preserve">e </w:t>
      </w:r>
      <w:r w:rsidR="0008063A" w:rsidRPr="00457BEB">
        <w:rPr>
          <w:rFonts w:ascii="Arial" w:hAnsi="Arial" w:cs="Arial"/>
          <w:sz w:val="22"/>
        </w:rPr>
        <w:t>a</w:t>
      </w:r>
      <w:r w:rsidR="00376FC3" w:rsidRPr="00457BEB">
        <w:rPr>
          <w:rFonts w:ascii="Arial" w:hAnsi="Arial" w:cs="Arial"/>
          <w:sz w:val="22"/>
        </w:rPr>
        <w:t xml:space="preserve">probó </w:t>
      </w:r>
      <w:r w:rsidR="0008063A" w:rsidRPr="00457BEB">
        <w:rPr>
          <w:rFonts w:ascii="Arial" w:hAnsi="Arial" w:cs="Arial"/>
          <w:sz w:val="22"/>
        </w:rPr>
        <w:t>e</w:t>
      </w:r>
      <w:r w:rsidR="00376FC3" w:rsidRPr="00457BEB">
        <w:rPr>
          <w:rFonts w:ascii="Arial" w:hAnsi="Arial" w:cs="Arial"/>
          <w:sz w:val="22"/>
        </w:rPr>
        <w:t xml:space="preserve">l </w:t>
      </w:r>
      <w:r w:rsidR="0008063A" w:rsidRPr="00457BEB">
        <w:rPr>
          <w:rFonts w:ascii="Arial" w:hAnsi="Arial" w:cs="Arial"/>
          <w:sz w:val="22"/>
        </w:rPr>
        <w:t>c</w:t>
      </w:r>
      <w:r w:rsidR="00376FC3" w:rsidRPr="00457BEB">
        <w:rPr>
          <w:rFonts w:ascii="Arial" w:hAnsi="Arial" w:cs="Arial"/>
          <w:sz w:val="22"/>
        </w:rPr>
        <w:t xml:space="preserve">ambio </w:t>
      </w:r>
      <w:r w:rsidR="0008063A" w:rsidRPr="00457BEB">
        <w:rPr>
          <w:rFonts w:ascii="Arial" w:hAnsi="Arial" w:cs="Arial"/>
          <w:sz w:val="22"/>
        </w:rPr>
        <w:t>d</w:t>
      </w:r>
      <w:r w:rsidR="00376FC3" w:rsidRPr="00457BEB">
        <w:rPr>
          <w:rFonts w:ascii="Arial" w:hAnsi="Arial" w:cs="Arial"/>
          <w:sz w:val="22"/>
        </w:rPr>
        <w:t xml:space="preserve">e </w:t>
      </w:r>
      <w:r w:rsidR="00F1636F" w:rsidRPr="00457BEB">
        <w:rPr>
          <w:rFonts w:ascii="Arial" w:hAnsi="Arial" w:cs="Arial"/>
          <w:sz w:val="22"/>
        </w:rPr>
        <w:t>d</w:t>
      </w:r>
      <w:r w:rsidR="00376FC3" w:rsidRPr="00457BEB">
        <w:rPr>
          <w:rFonts w:ascii="Arial" w:hAnsi="Arial" w:cs="Arial"/>
          <w:sz w:val="22"/>
        </w:rPr>
        <w:t>enominaci</w:t>
      </w:r>
      <w:r w:rsidR="0008063A" w:rsidRPr="00457BEB">
        <w:rPr>
          <w:rFonts w:ascii="Arial" w:hAnsi="Arial" w:cs="Arial"/>
          <w:sz w:val="22"/>
        </w:rPr>
        <w:t>ó</w:t>
      </w:r>
      <w:r w:rsidR="00376FC3" w:rsidRPr="00457BEB">
        <w:rPr>
          <w:rFonts w:ascii="Arial" w:hAnsi="Arial" w:cs="Arial"/>
          <w:sz w:val="22"/>
        </w:rPr>
        <w:t xml:space="preserve">n </w:t>
      </w:r>
      <w:r w:rsidR="00F1636F" w:rsidRPr="00457BEB">
        <w:rPr>
          <w:rFonts w:ascii="Arial" w:hAnsi="Arial" w:cs="Arial"/>
          <w:sz w:val="22"/>
        </w:rPr>
        <w:t>s</w:t>
      </w:r>
      <w:r w:rsidR="00376FC3" w:rsidRPr="00457BEB">
        <w:rPr>
          <w:rFonts w:ascii="Arial" w:hAnsi="Arial" w:cs="Arial"/>
          <w:sz w:val="22"/>
        </w:rPr>
        <w:t xml:space="preserve">ocial </w:t>
      </w:r>
      <w:r w:rsidR="00F1636F" w:rsidRPr="00457BEB">
        <w:rPr>
          <w:rFonts w:ascii="Arial" w:hAnsi="Arial" w:cs="Arial"/>
          <w:sz w:val="22"/>
        </w:rPr>
        <w:t>d</w:t>
      </w:r>
      <w:r w:rsidR="00376FC3" w:rsidRPr="00457BEB">
        <w:rPr>
          <w:rFonts w:ascii="Arial" w:hAnsi="Arial" w:cs="Arial"/>
          <w:sz w:val="22"/>
        </w:rPr>
        <w:t xml:space="preserve">e </w:t>
      </w:r>
      <w:proofErr w:type="spellStart"/>
      <w:r w:rsidR="00376FC3" w:rsidRPr="00457BEB">
        <w:rPr>
          <w:rFonts w:ascii="Arial" w:hAnsi="Arial" w:cs="Arial"/>
          <w:b/>
          <w:bCs/>
          <w:i/>
          <w:iCs/>
          <w:sz w:val="22"/>
        </w:rPr>
        <w:t>Logmein</w:t>
      </w:r>
      <w:proofErr w:type="spellEnd"/>
      <w:r w:rsidR="00376FC3" w:rsidRPr="00457BEB">
        <w:rPr>
          <w:rFonts w:ascii="Arial" w:hAnsi="Arial" w:cs="Arial"/>
          <w:b/>
          <w:bCs/>
          <w:i/>
          <w:iCs/>
          <w:sz w:val="22"/>
        </w:rPr>
        <w:t xml:space="preserve"> </w:t>
      </w:r>
      <w:proofErr w:type="spellStart"/>
      <w:r w:rsidR="00376FC3" w:rsidRPr="00457BEB">
        <w:rPr>
          <w:rFonts w:ascii="Arial" w:hAnsi="Arial" w:cs="Arial"/>
          <w:b/>
          <w:bCs/>
          <w:i/>
          <w:iCs/>
          <w:sz w:val="22"/>
        </w:rPr>
        <w:t>Communications</w:t>
      </w:r>
      <w:proofErr w:type="spellEnd"/>
      <w:r w:rsidR="00376FC3" w:rsidRPr="00457BEB">
        <w:rPr>
          <w:rFonts w:ascii="Arial" w:hAnsi="Arial" w:cs="Arial"/>
          <w:b/>
          <w:bCs/>
          <w:i/>
          <w:iCs/>
          <w:sz w:val="22"/>
        </w:rPr>
        <w:t xml:space="preserve"> </w:t>
      </w:r>
      <w:proofErr w:type="spellStart"/>
      <w:r w:rsidR="00376FC3" w:rsidRPr="00457BEB">
        <w:rPr>
          <w:rFonts w:ascii="Arial" w:hAnsi="Arial" w:cs="Arial"/>
          <w:b/>
          <w:bCs/>
          <w:i/>
          <w:iCs/>
          <w:sz w:val="22"/>
        </w:rPr>
        <w:t>M</w:t>
      </w:r>
      <w:r w:rsidR="00457347">
        <w:rPr>
          <w:rFonts w:ascii="Arial" w:hAnsi="Arial" w:cs="Arial"/>
          <w:b/>
          <w:bCs/>
          <w:i/>
          <w:iCs/>
          <w:sz w:val="22"/>
        </w:rPr>
        <w:t>e</w:t>
      </w:r>
      <w:r w:rsidR="00376FC3" w:rsidRPr="00457BEB">
        <w:rPr>
          <w:rFonts w:ascii="Arial" w:hAnsi="Arial" w:cs="Arial"/>
          <w:b/>
          <w:bCs/>
          <w:i/>
          <w:iCs/>
          <w:sz w:val="22"/>
        </w:rPr>
        <w:t>xico</w:t>
      </w:r>
      <w:proofErr w:type="spellEnd"/>
      <w:r w:rsidR="00376FC3" w:rsidRPr="00457BEB">
        <w:rPr>
          <w:rFonts w:ascii="Arial" w:hAnsi="Arial" w:cs="Arial"/>
          <w:b/>
          <w:bCs/>
          <w:i/>
          <w:iCs/>
          <w:sz w:val="22"/>
        </w:rPr>
        <w:t xml:space="preserve">, S. </w:t>
      </w:r>
      <w:r w:rsidR="000A34E6" w:rsidRPr="00457BEB">
        <w:rPr>
          <w:rFonts w:ascii="Arial" w:hAnsi="Arial" w:cs="Arial"/>
          <w:b/>
          <w:bCs/>
          <w:i/>
          <w:iCs/>
          <w:sz w:val="22"/>
        </w:rPr>
        <w:t>d</w:t>
      </w:r>
      <w:r w:rsidR="00376FC3" w:rsidRPr="00457BEB">
        <w:rPr>
          <w:rFonts w:ascii="Arial" w:hAnsi="Arial" w:cs="Arial"/>
          <w:b/>
          <w:bCs/>
          <w:i/>
          <w:iCs/>
          <w:sz w:val="22"/>
        </w:rPr>
        <w:t xml:space="preserve">e R.L. </w:t>
      </w:r>
      <w:r w:rsidR="000D79D2" w:rsidRPr="00457BEB">
        <w:rPr>
          <w:rFonts w:ascii="Arial" w:hAnsi="Arial" w:cs="Arial"/>
          <w:b/>
          <w:bCs/>
          <w:i/>
          <w:iCs/>
          <w:sz w:val="22"/>
        </w:rPr>
        <w:t>d</w:t>
      </w:r>
      <w:r w:rsidR="00376FC3" w:rsidRPr="00457BEB">
        <w:rPr>
          <w:rFonts w:ascii="Arial" w:hAnsi="Arial" w:cs="Arial"/>
          <w:b/>
          <w:bCs/>
          <w:i/>
          <w:iCs/>
          <w:sz w:val="22"/>
        </w:rPr>
        <w:t>e C.V.”</w:t>
      </w:r>
      <w:r w:rsidR="00376FC3" w:rsidRPr="00457BEB">
        <w:rPr>
          <w:rFonts w:ascii="Arial" w:hAnsi="Arial" w:cs="Arial"/>
          <w:sz w:val="22"/>
        </w:rPr>
        <w:t xml:space="preserve"> </w:t>
      </w:r>
      <w:r w:rsidR="000A34E6" w:rsidRPr="00457BEB">
        <w:rPr>
          <w:rFonts w:ascii="Arial" w:hAnsi="Arial" w:cs="Arial"/>
          <w:sz w:val="22"/>
        </w:rPr>
        <w:t>p</w:t>
      </w:r>
      <w:r w:rsidR="00376FC3" w:rsidRPr="00457BEB">
        <w:rPr>
          <w:rFonts w:ascii="Arial" w:hAnsi="Arial" w:cs="Arial"/>
          <w:sz w:val="22"/>
        </w:rPr>
        <w:t xml:space="preserve">or </w:t>
      </w:r>
      <w:r w:rsidR="000A34E6" w:rsidRPr="00457BEB">
        <w:rPr>
          <w:rFonts w:ascii="Arial" w:hAnsi="Arial" w:cs="Arial"/>
          <w:sz w:val="22"/>
        </w:rPr>
        <w:t>e</w:t>
      </w:r>
      <w:r w:rsidR="00376FC3" w:rsidRPr="00457BEB">
        <w:rPr>
          <w:rFonts w:ascii="Arial" w:hAnsi="Arial" w:cs="Arial"/>
          <w:sz w:val="22"/>
        </w:rPr>
        <w:t xml:space="preserve">l </w:t>
      </w:r>
      <w:r w:rsidR="000A34E6" w:rsidRPr="00457BEB">
        <w:rPr>
          <w:rFonts w:ascii="Arial" w:hAnsi="Arial" w:cs="Arial"/>
          <w:sz w:val="22"/>
        </w:rPr>
        <w:t>d</w:t>
      </w:r>
      <w:r w:rsidR="00376FC3" w:rsidRPr="00457BEB">
        <w:rPr>
          <w:rFonts w:ascii="Arial" w:hAnsi="Arial" w:cs="Arial"/>
          <w:sz w:val="22"/>
        </w:rPr>
        <w:t xml:space="preserve">e </w:t>
      </w:r>
      <w:r w:rsidR="00376FC3" w:rsidRPr="00457BEB">
        <w:rPr>
          <w:rFonts w:ascii="Arial" w:hAnsi="Arial" w:cs="Arial"/>
          <w:b/>
          <w:bCs/>
          <w:sz w:val="22"/>
        </w:rPr>
        <w:t>“</w:t>
      </w:r>
      <w:proofErr w:type="spellStart"/>
      <w:r w:rsidR="00376FC3" w:rsidRPr="00457BEB">
        <w:rPr>
          <w:rFonts w:ascii="Arial" w:hAnsi="Arial" w:cs="Arial"/>
          <w:b/>
          <w:bCs/>
          <w:sz w:val="22"/>
        </w:rPr>
        <w:t>Goto</w:t>
      </w:r>
      <w:proofErr w:type="spellEnd"/>
      <w:r w:rsidR="00376FC3" w:rsidRPr="00457BEB">
        <w:rPr>
          <w:rFonts w:ascii="Arial" w:hAnsi="Arial" w:cs="Arial"/>
          <w:b/>
          <w:bCs/>
          <w:sz w:val="22"/>
        </w:rPr>
        <w:t xml:space="preserve"> Technologies </w:t>
      </w:r>
      <w:proofErr w:type="spellStart"/>
      <w:r w:rsidR="00457347">
        <w:rPr>
          <w:rFonts w:ascii="Arial" w:hAnsi="Arial" w:cs="Arial"/>
          <w:b/>
          <w:bCs/>
          <w:sz w:val="22"/>
        </w:rPr>
        <w:t>Mexico</w:t>
      </w:r>
      <w:proofErr w:type="spellEnd"/>
      <w:r w:rsidR="00376FC3" w:rsidRPr="00457BEB">
        <w:rPr>
          <w:rFonts w:ascii="Arial" w:hAnsi="Arial" w:cs="Arial"/>
          <w:b/>
          <w:bCs/>
          <w:sz w:val="22"/>
        </w:rPr>
        <w:t xml:space="preserve">, S. </w:t>
      </w:r>
      <w:r w:rsidR="000A34E6" w:rsidRPr="00457BEB">
        <w:rPr>
          <w:rFonts w:ascii="Arial" w:hAnsi="Arial" w:cs="Arial"/>
          <w:b/>
          <w:bCs/>
          <w:sz w:val="22"/>
        </w:rPr>
        <w:t>d</w:t>
      </w:r>
      <w:r w:rsidR="00376FC3" w:rsidRPr="00457BEB">
        <w:rPr>
          <w:rFonts w:ascii="Arial" w:hAnsi="Arial" w:cs="Arial"/>
          <w:b/>
          <w:bCs/>
          <w:sz w:val="22"/>
        </w:rPr>
        <w:t xml:space="preserve">e R.L. </w:t>
      </w:r>
      <w:r w:rsidR="00651803" w:rsidRPr="00457BEB">
        <w:rPr>
          <w:rFonts w:ascii="Arial" w:hAnsi="Arial" w:cs="Arial"/>
          <w:b/>
          <w:bCs/>
          <w:sz w:val="22"/>
        </w:rPr>
        <w:t>d</w:t>
      </w:r>
      <w:r w:rsidR="00376FC3" w:rsidRPr="00457BEB">
        <w:rPr>
          <w:rFonts w:ascii="Arial" w:hAnsi="Arial" w:cs="Arial"/>
          <w:b/>
          <w:bCs/>
          <w:sz w:val="22"/>
        </w:rPr>
        <w:t>e C.V</w:t>
      </w:r>
      <w:r w:rsidR="00F1636F" w:rsidRPr="00457BEB">
        <w:rPr>
          <w:rFonts w:ascii="Arial" w:hAnsi="Arial" w:cs="Arial"/>
          <w:b/>
          <w:bCs/>
          <w:sz w:val="22"/>
        </w:rPr>
        <w:t>”</w:t>
      </w:r>
      <w:r w:rsidR="00376FC3" w:rsidRPr="00457BEB">
        <w:rPr>
          <w:rFonts w:ascii="Arial" w:hAnsi="Arial" w:cs="Arial"/>
          <w:sz w:val="22"/>
        </w:rPr>
        <w:t>.</w:t>
      </w:r>
    </w:p>
    <w:p w14:paraId="685D78E7" w14:textId="305CAEBA" w:rsidR="00226B17" w:rsidRPr="00457BEB" w:rsidRDefault="00A906A6" w:rsidP="000E5DBE">
      <w:pPr>
        <w:spacing w:after="12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4</w:t>
      </w:r>
      <w:r w:rsidRPr="00457BEB">
        <w:rPr>
          <w:rFonts w:ascii="Arial" w:hAnsi="Arial" w:cs="Arial"/>
          <w:sz w:val="22"/>
        </w:rPr>
        <w:tab/>
        <w:t xml:space="preserve">Que el </w:t>
      </w:r>
      <w:r w:rsidRPr="00457BEB">
        <w:rPr>
          <w:rFonts w:ascii="Arial" w:hAnsi="Arial" w:cs="Arial"/>
          <w:b/>
          <w:bCs/>
          <w:sz w:val="22"/>
        </w:rPr>
        <w:t xml:space="preserve">C. </w:t>
      </w:r>
      <w:proofErr w:type="gramStart"/>
      <w:r w:rsidR="003A2A0E">
        <w:rPr>
          <w:rFonts w:ascii="Arial" w:hAnsi="Arial" w:cs="Arial"/>
          <w:sz w:val="22"/>
        </w:rPr>
        <w:t>(  )</w:t>
      </w:r>
      <w:proofErr w:type="gramEnd"/>
      <w:r w:rsidR="0025018C" w:rsidRPr="00457BEB">
        <w:rPr>
          <w:rFonts w:ascii="Arial" w:hAnsi="Arial" w:cs="Arial"/>
          <w:sz w:val="22"/>
        </w:rPr>
        <w:t xml:space="preserve"> </w:t>
      </w:r>
      <w:r w:rsidRPr="00457BEB">
        <w:rPr>
          <w:rFonts w:ascii="Arial" w:hAnsi="Arial" w:cs="Arial"/>
          <w:sz w:val="22"/>
        </w:rPr>
        <w:t xml:space="preserve">en su carácter de </w:t>
      </w:r>
      <w:r w:rsidR="0025018C" w:rsidRPr="00457BEB">
        <w:rPr>
          <w:rFonts w:ascii="Arial" w:hAnsi="Arial" w:cs="Arial"/>
          <w:sz w:val="22"/>
        </w:rPr>
        <w:t>Apoderado</w:t>
      </w:r>
      <w:r w:rsidRPr="00457BEB">
        <w:rPr>
          <w:rFonts w:ascii="Arial" w:hAnsi="Arial" w:cs="Arial"/>
          <w:sz w:val="22"/>
        </w:rPr>
        <w:t xml:space="preserve"> Legal de </w:t>
      </w:r>
      <w:r w:rsidRPr="00457BEB">
        <w:rPr>
          <w:rFonts w:ascii="Arial" w:hAnsi="Arial" w:cs="Arial"/>
          <w:b/>
          <w:sz w:val="22"/>
        </w:rPr>
        <w:t>‘</w:t>
      </w:r>
      <w:r w:rsidR="00156F24" w:rsidRPr="00457BEB">
        <w:rPr>
          <w:rFonts w:ascii="Arial" w:hAnsi="Arial" w:cs="Arial"/>
          <w:b/>
          <w:sz w:val="22"/>
        </w:rPr>
        <w:t>EL PRESTADOR</w:t>
      </w:r>
      <w:r w:rsidRPr="00457BEB">
        <w:rPr>
          <w:rFonts w:ascii="Arial" w:hAnsi="Arial" w:cs="Arial"/>
          <w:b/>
          <w:sz w:val="22"/>
        </w:rPr>
        <w:t>’</w:t>
      </w:r>
      <w:r w:rsidRPr="00457BEB">
        <w:rPr>
          <w:rFonts w:ascii="Arial" w:hAnsi="Arial" w:cs="Arial"/>
          <w:sz w:val="22"/>
        </w:rPr>
        <w:t>, cuenta con poderes amplios para suscribir el presente contrato y obligar en todos sus términos y alcance a su representada</w:t>
      </w:r>
      <w:r w:rsidR="0094381E" w:rsidRPr="00457BEB">
        <w:rPr>
          <w:rFonts w:ascii="Arial" w:hAnsi="Arial" w:cs="Arial"/>
          <w:sz w:val="22"/>
        </w:rPr>
        <w:t>, lo que acredita con la Escritura Pública número</w:t>
      </w:r>
      <w:r w:rsidR="00E463E7" w:rsidRPr="00457BEB">
        <w:rPr>
          <w:rFonts w:ascii="Arial" w:hAnsi="Arial" w:cs="Arial"/>
          <w:sz w:val="22"/>
        </w:rPr>
        <w:t xml:space="preserve"> </w:t>
      </w:r>
      <w:r w:rsidR="003A2A0E">
        <w:rPr>
          <w:rFonts w:ascii="Arial" w:hAnsi="Arial" w:cs="Arial"/>
          <w:sz w:val="22"/>
        </w:rPr>
        <w:t>(  )</w:t>
      </w:r>
      <w:r w:rsidR="0094381E" w:rsidRPr="00457BEB">
        <w:rPr>
          <w:rFonts w:ascii="Arial" w:hAnsi="Arial" w:cs="Arial"/>
          <w:sz w:val="22"/>
        </w:rPr>
        <w:t xml:space="preserve"> de fecha</w:t>
      </w:r>
      <w:r w:rsidR="0025018C" w:rsidRPr="00457BEB">
        <w:rPr>
          <w:rFonts w:ascii="Arial" w:hAnsi="Arial" w:cs="Arial"/>
          <w:sz w:val="22"/>
        </w:rPr>
        <w:t xml:space="preserve"> </w:t>
      </w:r>
      <w:r w:rsidR="003A4E1E" w:rsidRPr="00457BEB">
        <w:rPr>
          <w:rFonts w:ascii="Arial" w:hAnsi="Arial" w:cs="Arial"/>
          <w:sz w:val="22"/>
        </w:rPr>
        <w:t>veintiocho de noviembre de dos mil diecinueve</w:t>
      </w:r>
      <w:r w:rsidR="0094381E" w:rsidRPr="00457BEB">
        <w:rPr>
          <w:rFonts w:ascii="Arial" w:hAnsi="Arial" w:cs="Arial"/>
          <w:sz w:val="22"/>
        </w:rPr>
        <w:t xml:space="preserve">, otorgada ante la </w:t>
      </w:r>
      <w:r w:rsidR="00A9457B" w:rsidRPr="00457BEB">
        <w:rPr>
          <w:rFonts w:ascii="Arial" w:hAnsi="Arial" w:cs="Arial"/>
          <w:sz w:val="22"/>
        </w:rPr>
        <w:t>f</w:t>
      </w:r>
      <w:r w:rsidR="0094381E" w:rsidRPr="00457BEB">
        <w:rPr>
          <w:rFonts w:ascii="Arial" w:hAnsi="Arial" w:cs="Arial"/>
          <w:sz w:val="22"/>
        </w:rPr>
        <w:t xml:space="preserve">e del </w:t>
      </w:r>
      <w:r w:rsidR="00F7207D" w:rsidRPr="00457BEB">
        <w:rPr>
          <w:rFonts w:ascii="Arial" w:hAnsi="Arial" w:cs="Arial"/>
          <w:sz w:val="22"/>
        </w:rPr>
        <w:t xml:space="preserve">Lic. </w:t>
      </w:r>
      <w:r w:rsidR="00D37505" w:rsidRPr="00457BEB">
        <w:rPr>
          <w:rFonts w:ascii="Arial" w:hAnsi="Arial" w:cs="Arial"/>
          <w:sz w:val="22"/>
        </w:rPr>
        <w:t xml:space="preserve">Joaquín Humberto Cáceres y </w:t>
      </w:r>
      <w:proofErr w:type="spellStart"/>
      <w:r w:rsidR="00D37505" w:rsidRPr="00457BEB">
        <w:rPr>
          <w:rFonts w:ascii="Arial" w:hAnsi="Arial" w:cs="Arial"/>
          <w:sz w:val="22"/>
        </w:rPr>
        <w:t>Ferráez</w:t>
      </w:r>
      <w:proofErr w:type="spellEnd"/>
      <w:r w:rsidR="0094381E" w:rsidRPr="00457BEB">
        <w:rPr>
          <w:rFonts w:ascii="Arial" w:hAnsi="Arial" w:cs="Arial"/>
          <w:sz w:val="22"/>
        </w:rPr>
        <w:t xml:space="preserve">, Notario Público número </w:t>
      </w:r>
      <w:r w:rsidR="00D37505" w:rsidRPr="00457BEB">
        <w:rPr>
          <w:rFonts w:ascii="Arial" w:hAnsi="Arial" w:cs="Arial"/>
          <w:sz w:val="22"/>
        </w:rPr>
        <w:t>132</w:t>
      </w:r>
      <w:r w:rsidR="0094381E" w:rsidRPr="00457BEB">
        <w:rPr>
          <w:rFonts w:ascii="Arial" w:hAnsi="Arial" w:cs="Arial"/>
          <w:sz w:val="22"/>
        </w:rPr>
        <w:t xml:space="preserve"> </w:t>
      </w:r>
      <w:r w:rsidR="0008433A" w:rsidRPr="00457BEB">
        <w:rPr>
          <w:rFonts w:ascii="Arial" w:hAnsi="Arial" w:cs="Arial"/>
          <w:sz w:val="22"/>
        </w:rPr>
        <w:t xml:space="preserve">de la Ciudad de </w:t>
      </w:r>
      <w:r w:rsidR="00457347">
        <w:rPr>
          <w:rFonts w:ascii="Arial" w:hAnsi="Arial" w:cs="Arial"/>
          <w:sz w:val="22"/>
        </w:rPr>
        <w:t>México</w:t>
      </w:r>
      <w:r w:rsidR="0094381E" w:rsidRPr="00457BEB">
        <w:rPr>
          <w:rFonts w:ascii="Arial" w:hAnsi="Arial" w:cs="Arial"/>
          <w:sz w:val="22"/>
        </w:rPr>
        <w:t xml:space="preserve">. El </w:t>
      </w:r>
      <w:r w:rsidR="0094381E" w:rsidRPr="00457BEB">
        <w:rPr>
          <w:rFonts w:ascii="Arial" w:hAnsi="Arial" w:cs="Arial"/>
          <w:b/>
          <w:bCs/>
          <w:sz w:val="22"/>
        </w:rPr>
        <w:t xml:space="preserve">C. </w:t>
      </w:r>
      <w:proofErr w:type="gramStart"/>
      <w:r w:rsidR="003A2A0E">
        <w:rPr>
          <w:rFonts w:ascii="Arial" w:hAnsi="Arial" w:cs="Arial"/>
          <w:sz w:val="22"/>
        </w:rPr>
        <w:t>(  )</w:t>
      </w:r>
      <w:proofErr w:type="gramEnd"/>
      <w:r w:rsidR="00E463E7" w:rsidRPr="00457BEB">
        <w:rPr>
          <w:rFonts w:ascii="Arial" w:hAnsi="Arial" w:cs="Arial"/>
          <w:b/>
          <w:bCs/>
          <w:sz w:val="22"/>
        </w:rPr>
        <w:t xml:space="preserve"> </w:t>
      </w:r>
      <w:r w:rsidR="0094381E" w:rsidRPr="00457BEB">
        <w:rPr>
          <w:rFonts w:ascii="Arial" w:hAnsi="Arial" w:cs="Arial"/>
          <w:sz w:val="22"/>
        </w:rPr>
        <w:t>declara expresamente, bajo protesta de decir verdad, que la personalidad y las facultades legales que le fueron otorgadas en el instrumento señalado, no le han sido limitadas, modificadas o revocadas en forma alguna.</w:t>
      </w:r>
    </w:p>
    <w:p w14:paraId="64F4263C" w14:textId="15250477" w:rsidR="00D653E7" w:rsidRPr="00457BEB" w:rsidRDefault="009300C7" w:rsidP="00BD6CF5">
      <w:pPr>
        <w:spacing w:after="12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5</w:t>
      </w:r>
      <w:r w:rsidR="00226B17" w:rsidRPr="00457BEB">
        <w:rPr>
          <w:rFonts w:ascii="Arial" w:hAnsi="Arial" w:cs="Arial"/>
          <w:sz w:val="22"/>
        </w:rPr>
        <w:tab/>
        <w:t>Que acredita su inscripción en el Registro Nacional de Proveedores del Instituto Nacional Electoral</w:t>
      </w:r>
      <w:r w:rsidR="00783F6C" w:rsidRPr="00457BEB">
        <w:rPr>
          <w:rFonts w:ascii="Arial" w:hAnsi="Arial" w:cs="Arial"/>
          <w:sz w:val="22"/>
        </w:rPr>
        <w:t xml:space="preserve">, con el número </w:t>
      </w:r>
      <w:r w:rsidR="00783F6C" w:rsidRPr="00457BEB">
        <w:rPr>
          <w:rFonts w:ascii="Arial" w:hAnsi="Arial" w:cs="Arial"/>
          <w:b/>
          <w:bCs/>
          <w:sz w:val="22"/>
        </w:rPr>
        <w:t>RNP:</w:t>
      </w:r>
      <w:r w:rsidR="0025018C" w:rsidRPr="00457BEB">
        <w:rPr>
          <w:rFonts w:ascii="Arial" w:hAnsi="Arial" w:cs="Arial"/>
          <w:b/>
          <w:bCs/>
          <w:sz w:val="22"/>
        </w:rPr>
        <w:t xml:space="preserve"> 201905291092616</w:t>
      </w:r>
      <w:r w:rsidR="00783F6C" w:rsidRPr="00457BEB">
        <w:rPr>
          <w:rFonts w:ascii="Arial" w:hAnsi="Arial" w:cs="Arial"/>
          <w:b/>
          <w:bCs/>
          <w:sz w:val="22"/>
        </w:rPr>
        <w:t>.</w:t>
      </w:r>
    </w:p>
    <w:p w14:paraId="056BB05B" w14:textId="3384C3EA" w:rsidR="00BF1960" w:rsidRPr="00457BEB" w:rsidRDefault="009300C7" w:rsidP="00BD6CF5">
      <w:pPr>
        <w:spacing w:after="12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6</w:t>
      </w:r>
      <w:r w:rsidR="00D653E7" w:rsidRPr="00457BEB">
        <w:rPr>
          <w:rFonts w:ascii="Arial" w:hAnsi="Arial" w:cs="Arial"/>
          <w:sz w:val="22"/>
        </w:rPr>
        <w:tab/>
        <w:t>Que cuenta con la capacidad</w:t>
      </w:r>
      <w:r w:rsidR="00BF1960" w:rsidRPr="00457BEB">
        <w:rPr>
          <w:rFonts w:ascii="Arial" w:hAnsi="Arial" w:cs="Arial"/>
          <w:sz w:val="22"/>
        </w:rPr>
        <w:t xml:space="preserve"> </w:t>
      </w:r>
      <w:r w:rsidR="00D653E7" w:rsidRPr="00457BEB">
        <w:rPr>
          <w:rFonts w:ascii="Arial" w:hAnsi="Arial" w:cs="Arial"/>
          <w:sz w:val="22"/>
        </w:rPr>
        <w:t>jurídica</w:t>
      </w:r>
      <w:r w:rsidR="00BF1960" w:rsidRPr="00457BEB">
        <w:rPr>
          <w:rFonts w:ascii="Arial" w:hAnsi="Arial" w:cs="Arial"/>
          <w:sz w:val="22"/>
        </w:rPr>
        <w:t>, experiencia</w:t>
      </w:r>
      <w:r w:rsidR="007F65A3" w:rsidRPr="00457BEB">
        <w:rPr>
          <w:rFonts w:ascii="Arial" w:hAnsi="Arial" w:cs="Arial"/>
          <w:sz w:val="22"/>
        </w:rPr>
        <w:t xml:space="preserve"> </w:t>
      </w:r>
      <w:r w:rsidR="00BF1960" w:rsidRPr="00457BEB">
        <w:rPr>
          <w:rFonts w:ascii="Arial" w:hAnsi="Arial" w:cs="Arial"/>
          <w:sz w:val="22"/>
        </w:rPr>
        <w:t>y los recursos humanos, materiales y financieros para atender de manera suficiente</w:t>
      </w:r>
      <w:r w:rsidR="007F65A3" w:rsidRPr="00457BEB">
        <w:rPr>
          <w:rFonts w:ascii="Arial" w:hAnsi="Arial" w:cs="Arial"/>
          <w:sz w:val="22"/>
        </w:rPr>
        <w:t xml:space="preserve"> </w:t>
      </w:r>
      <w:r w:rsidR="00BF1960" w:rsidRPr="00457BEB">
        <w:rPr>
          <w:rFonts w:ascii="Arial" w:hAnsi="Arial" w:cs="Arial"/>
          <w:sz w:val="22"/>
        </w:rPr>
        <w:t>y precisa las obligaciones que asume en este contrato, así como las responsabilidades que del mismo se deriven.</w:t>
      </w:r>
    </w:p>
    <w:p w14:paraId="0F593D65" w14:textId="67CDC680" w:rsidR="00080B94" w:rsidRPr="00457BEB" w:rsidRDefault="009300C7" w:rsidP="00BD6CF5">
      <w:pPr>
        <w:spacing w:after="120" w:line="240" w:lineRule="auto"/>
        <w:ind w:left="567" w:hanging="567"/>
        <w:rPr>
          <w:rFonts w:ascii="Arial" w:hAnsi="Arial" w:cs="Arial"/>
          <w:sz w:val="22"/>
        </w:rPr>
      </w:pPr>
      <w:r w:rsidRPr="00457BEB">
        <w:rPr>
          <w:rFonts w:ascii="Arial" w:hAnsi="Arial" w:cs="Arial"/>
          <w:b/>
          <w:bCs/>
          <w:sz w:val="22"/>
        </w:rPr>
        <w:t>II.</w:t>
      </w:r>
      <w:r w:rsidR="00A567CF" w:rsidRPr="00457BEB">
        <w:rPr>
          <w:rFonts w:ascii="Arial" w:hAnsi="Arial" w:cs="Arial"/>
          <w:b/>
          <w:bCs/>
          <w:sz w:val="22"/>
        </w:rPr>
        <w:t>7</w:t>
      </w:r>
      <w:r w:rsidR="00BF1960" w:rsidRPr="00457BEB">
        <w:rPr>
          <w:rFonts w:ascii="Arial" w:hAnsi="Arial" w:cs="Arial"/>
          <w:sz w:val="22"/>
        </w:rPr>
        <w:tab/>
      </w:r>
      <w:r w:rsidR="007943B6" w:rsidRPr="00457BEB">
        <w:rPr>
          <w:rFonts w:ascii="Arial" w:hAnsi="Arial" w:cs="Arial"/>
          <w:sz w:val="22"/>
        </w:rPr>
        <w:t>Que conoce el sentido y alcance de las disposiciones contenidas en el Reglamento de Fiscalización del Instituto Nacional Electoral (INE), aplicable a los Partidos Políticos Nacionales</w:t>
      </w:r>
      <w:r w:rsidR="00A6218E" w:rsidRPr="00457BEB">
        <w:rPr>
          <w:rFonts w:ascii="Arial" w:hAnsi="Arial" w:cs="Arial"/>
          <w:sz w:val="22"/>
        </w:rPr>
        <w:t>, encontrándose en aptitud de operar de conformidad a dicha norma</w:t>
      </w:r>
      <w:r w:rsidR="00080B94" w:rsidRPr="00457BEB">
        <w:rPr>
          <w:rFonts w:ascii="Arial" w:hAnsi="Arial" w:cs="Arial"/>
          <w:sz w:val="22"/>
        </w:rPr>
        <w:t>.</w:t>
      </w:r>
    </w:p>
    <w:p w14:paraId="6D951737" w14:textId="37FDAA55" w:rsidR="00AC435F" w:rsidRPr="00457BEB" w:rsidRDefault="000E5DBE" w:rsidP="00BD6CF5">
      <w:pPr>
        <w:spacing w:after="120" w:line="240" w:lineRule="auto"/>
        <w:ind w:left="567" w:hanging="567"/>
        <w:rPr>
          <w:rFonts w:ascii="Arial" w:hAnsi="Arial" w:cs="Arial"/>
          <w:sz w:val="22"/>
        </w:rPr>
      </w:pPr>
      <w:r w:rsidRPr="00457BEB">
        <w:rPr>
          <w:rFonts w:ascii="Arial" w:hAnsi="Arial" w:cs="Arial"/>
          <w:b/>
          <w:bCs/>
          <w:sz w:val="22"/>
        </w:rPr>
        <w:t>II.</w:t>
      </w:r>
      <w:r w:rsidR="00A567CF" w:rsidRPr="00457BEB">
        <w:rPr>
          <w:rFonts w:ascii="Arial" w:hAnsi="Arial" w:cs="Arial"/>
          <w:b/>
          <w:bCs/>
          <w:sz w:val="22"/>
        </w:rPr>
        <w:t>8</w:t>
      </w:r>
      <w:r w:rsidR="00E123A5" w:rsidRPr="00457BEB">
        <w:rPr>
          <w:rFonts w:ascii="Arial" w:hAnsi="Arial" w:cs="Arial"/>
          <w:sz w:val="22"/>
        </w:rPr>
        <w:tab/>
      </w:r>
      <w:r w:rsidR="00080B94" w:rsidRPr="00457BEB">
        <w:rPr>
          <w:rFonts w:ascii="Arial" w:hAnsi="Arial" w:cs="Arial"/>
          <w:sz w:val="22"/>
        </w:rPr>
        <w:t xml:space="preserve">Que para todos los efectos legales derivados de este contrato </w:t>
      </w:r>
      <w:r w:rsidR="00DB6AFE" w:rsidRPr="00457BEB">
        <w:rPr>
          <w:rFonts w:ascii="Arial" w:hAnsi="Arial" w:cs="Arial"/>
          <w:sz w:val="22"/>
        </w:rPr>
        <w:t>señala como domicilio el ubicado en</w:t>
      </w:r>
      <w:r w:rsidR="00E463E7" w:rsidRPr="00457BEB">
        <w:rPr>
          <w:rFonts w:ascii="Arial" w:hAnsi="Arial" w:cs="Arial"/>
          <w:sz w:val="22"/>
        </w:rPr>
        <w:t xml:space="preserve"> </w:t>
      </w:r>
      <w:proofErr w:type="gramStart"/>
      <w:r w:rsidR="003A2A0E">
        <w:rPr>
          <w:rFonts w:ascii="Arial" w:hAnsi="Arial" w:cs="Arial"/>
          <w:sz w:val="22"/>
        </w:rPr>
        <w:t>(  )</w:t>
      </w:r>
      <w:proofErr w:type="gramEnd"/>
      <w:r w:rsidR="00DB6AFE" w:rsidRPr="00457BEB">
        <w:rPr>
          <w:rFonts w:ascii="Arial" w:hAnsi="Arial" w:cs="Arial"/>
          <w:sz w:val="22"/>
        </w:rPr>
        <w:t>.</w:t>
      </w:r>
    </w:p>
    <w:p w14:paraId="0BA89CC8" w14:textId="1C783A24" w:rsidR="003107E5" w:rsidRPr="00457BEB" w:rsidRDefault="003107E5" w:rsidP="00BD6CF5">
      <w:pPr>
        <w:spacing w:after="120" w:line="240" w:lineRule="auto"/>
        <w:ind w:left="567" w:hanging="567"/>
        <w:rPr>
          <w:rFonts w:ascii="Arial" w:hAnsi="Arial" w:cs="Arial"/>
          <w:sz w:val="22"/>
        </w:rPr>
      </w:pPr>
      <w:r w:rsidRPr="00457BEB">
        <w:rPr>
          <w:rFonts w:ascii="Arial" w:hAnsi="Arial" w:cs="Arial"/>
          <w:sz w:val="22"/>
        </w:rPr>
        <w:t>Expuesto lo anterior, las partes convienen las siguientes:</w:t>
      </w:r>
    </w:p>
    <w:p w14:paraId="5E936B9D" w14:textId="2BEAD980" w:rsidR="003107E5" w:rsidRPr="00457BEB" w:rsidRDefault="003107E5" w:rsidP="007E593F">
      <w:pPr>
        <w:spacing w:after="0" w:line="240" w:lineRule="auto"/>
        <w:ind w:hanging="567"/>
        <w:jc w:val="center"/>
        <w:rPr>
          <w:rFonts w:ascii="Arial" w:hAnsi="Arial" w:cs="Arial"/>
          <w:b/>
          <w:sz w:val="22"/>
        </w:rPr>
      </w:pPr>
      <w:r w:rsidRPr="00457BEB">
        <w:rPr>
          <w:rFonts w:ascii="Arial" w:hAnsi="Arial" w:cs="Arial"/>
          <w:b/>
          <w:sz w:val="22"/>
        </w:rPr>
        <w:t xml:space="preserve">C L </w:t>
      </w:r>
      <w:proofErr w:type="spellStart"/>
      <w:r w:rsidRPr="00457BEB">
        <w:rPr>
          <w:rFonts w:ascii="Arial" w:hAnsi="Arial" w:cs="Arial"/>
          <w:b/>
          <w:sz w:val="22"/>
        </w:rPr>
        <w:t>Á</w:t>
      </w:r>
      <w:proofErr w:type="spellEnd"/>
      <w:r w:rsidRPr="00457BEB">
        <w:rPr>
          <w:rFonts w:ascii="Arial" w:hAnsi="Arial" w:cs="Arial"/>
          <w:b/>
          <w:sz w:val="22"/>
        </w:rPr>
        <w:t xml:space="preserve"> U S U L A S</w:t>
      </w:r>
    </w:p>
    <w:p w14:paraId="6BA6D1F3" w14:textId="77777777" w:rsidR="003615F5" w:rsidRPr="00457BEB" w:rsidRDefault="003615F5" w:rsidP="00BD6CF5">
      <w:pPr>
        <w:spacing w:after="0" w:line="240" w:lineRule="auto"/>
        <w:ind w:left="567" w:hanging="567"/>
        <w:jc w:val="center"/>
        <w:rPr>
          <w:rFonts w:ascii="Arial" w:hAnsi="Arial" w:cs="Arial"/>
          <w:b/>
          <w:sz w:val="22"/>
        </w:rPr>
      </w:pPr>
    </w:p>
    <w:p w14:paraId="4A776524" w14:textId="04B88D09" w:rsidR="00834043" w:rsidRPr="00457BEB" w:rsidRDefault="003107E5" w:rsidP="003615F5">
      <w:pPr>
        <w:spacing w:after="0" w:line="240" w:lineRule="auto"/>
        <w:rPr>
          <w:rFonts w:ascii="Arial" w:hAnsi="Arial" w:cs="Arial"/>
          <w:sz w:val="22"/>
        </w:rPr>
      </w:pPr>
      <w:r w:rsidRPr="00457BEB">
        <w:rPr>
          <w:rFonts w:ascii="Arial" w:hAnsi="Arial" w:cs="Arial"/>
          <w:b/>
          <w:sz w:val="22"/>
        </w:rPr>
        <w:t>PRIMERA.</w:t>
      </w:r>
      <w:r w:rsidR="00704E90" w:rsidRPr="00457BEB">
        <w:rPr>
          <w:rFonts w:ascii="Arial" w:hAnsi="Arial" w:cs="Arial"/>
          <w:b/>
          <w:sz w:val="22"/>
        </w:rPr>
        <w:t xml:space="preserve"> </w:t>
      </w:r>
      <w:r w:rsidRPr="00457BEB">
        <w:rPr>
          <w:rFonts w:ascii="Arial" w:hAnsi="Arial" w:cs="Arial"/>
          <w:b/>
          <w:sz w:val="22"/>
        </w:rPr>
        <w:t>-</w:t>
      </w:r>
      <w:r w:rsidR="00156F24" w:rsidRPr="00457BEB">
        <w:rPr>
          <w:rFonts w:ascii="Arial" w:hAnsi="Arial" w:cs="Arial"/>
          <w:b/>
          <w:sz w:val="22"/>
        </w:rPr>
        <w:t xml:space="preserve"> OBJETO. </w:t>
      </w:r>
      <w:r w:rsidR="00320D93" w:rsidRPr="00457BEB">
        <w:rPr>
          <w:rFonts w:ascii="Arial" w:hAnsi="Arial" w:cs="Arial"/>
          <w:b/>
          <w:sz w:val="22"/>
        </w:rPr>
        <w:t>“EL PRESTADOR”</w:t>
      </w:r>
      <w:r w:rsidR="00853805" w:rsidRPr="00457BEB">
        <w:rPr>
          <w:rFonts w:ascii="Arial" w:hAnsi="Arial" w:cs="Arial"/>
          <w:sz w:val="22"/>
        </w:rPr>
        <w:t xml:space="preserve"> se obliga a proporcionar a </w:t>
      </w:r>
      <w:r w:rsidR="00853805" w:rsidRPr="00457BEB">
        <w:rPr>
          <w:rFonts w:ascii="Arial" w:hAnsi="Arial" w:cs="Arial"/>
          <w:b/>
          <w:sz w:val="22"/>
        </w:rPr>
        <w:t>“EL PRD”</w:t>
      </w:r>
      <w:r w:rsidR="00853805" w:rsidRPr="00457BEB">
        <w:rPr>
          <w:rFonts w:ascii="Arial" w:hAnsi="Arial" w:cs="Arial"/>
          <w:sz w:val="22"/>
        </w:rPr>
        <w:t xml:space="preserve"> los servicios de</w:t>
      </w:r>
      <w:r w:rsidR="00834043" w:rsidRPr="00457BEB">
        <w:rPr>
          <w:rFonts w:ascii="Arial" w:hAnsi="Arial" w:cs="Arial"/>
          <w:sz w:val="22"/>
        </w:rPr>
        <w:t xml:space="preserve"> telefonía fija para los edificios de </w:t>
      </w:r>
      <w:r w:rsidR="00834043" w:rsidRPr="00457BEB">
        <w:rPr>
          <w:rFonts w:ascii="Arial" w:hAnsi="Arial" w:cs="Arial"/>
          <w:b/>
          <w:sz w:val="22"/>
        </w:rPr>
        <w:t>“EL PRD”</w:t>
      </w:r>
      <w:r w:rsidR="00834043" w:rsidRPr="00457BEB">
        <w:rPr>
          <w:rFonts w:ascii="Arial" w:hAnsi="Arial" w:cs="Arial"/>
          <w:sz w:val="22"/>
        </w:rPr>
        <w:t xml:space="preserve"> ubicados en:</w:t>
      </w:r>
    </w:p>
    <w:p w14:paraId="616FF8FB" w14:textId="78B937B2" w:rsidR="00834043" w:rsidRPr="00457BEB" w:rsidRDefault="00834043" w:rsidP="00704E90">
      <w:pPr>
        <w:pStyle w:val="Prrafodelista"/>
        <w:numPr>
          <w:ilvl w:val="0"/>
          <w:numId w:val="5"/>
        </w:numPr>
        <w:spacing w:before="240" w:after="120" w:line="240" w:lineRule="auto"/>
        <w:rPr>
          <w:rFonts w:ascii="Arial" w:hAnsi="Arial" w:cs="Arial"/>
        </w:rPr>
      </w:pPr>
      <w:r w:rsidRPr="00457BEB">
        <w:rPr>
          <w:rFonts w:ascii="Arial" w:hAnsi="Arial" w:cs="Arial"/>
        </w:rPr>
        <w:t xml:space="preserve">Benjamín Franklin número 84, </w:t>
      </w:r>
      <w:r w:rsidR="006136E5" w:rsidRPr="00457BEB">
        <w:rPr>
          <w:rFonts w:ascii="Arial" w:hAnsi="Arial" w:cs="Arial"/>
        </w:rPr>
        <w:t>C</w:t>
      </w:r>
      <w:r w:rsidRPr="00457BEB">
        <w:rPr>
          <w:rFonts w:ascii="Arial" w:hAnsi="Arial" w:cs="Arial"/>
        </w:rPr>
        <w:t xml:space="preserve">olonia Escandón, Alcaldía de Miguel Hidalgo, Código Postal 11800, </w:t>
      </w:r>
      <w:r w:rsidR="00F82C1C">
        <w:rPr>
          <w:rFonts w:ascii="Arial" w:hAnsi="Arial" w:cs="Arial"/>
        </w:rPr>
        <w:t>CDMX</w:t>
      </w:r>
      <w:r w:rsidR="00F82C1C" w:rsidRPr="00457BEB">
        <w:rPr>
          <w:rFonts w:ascii="Arial" w:hAnsi="Arial" w:cs="Arial"/>
        </w:rPr>
        <w:t>.</w:t>
      </w:r>
    </w:p>
    <w:p w14:paraId="1FAFAC66" w14:textId="51CC5655" w:rsidR="00603B3C" w:rsidRPr="00457BEB" w:rsidRDefault="00603B3C" w:rsidP="00704E90">
      <w:pPr>
        <w:pStyle w:val="Prrafodelista"/>
        <w:numPr>
          <w:ilvl w:val="0"/>
          <w:numId w:val="5"/>
        </w:numPr>
        <w:spacing w:before="240" w:after="120" w:line="240" w:lineRule="auto"/>
        <w:rPr>
          <w:rFonts w:ascii="Arial" w:hAnsi="Arial" w:cs="Arial"/>
        </w:rPr>
      </w:pPr>
      <w:r w:rsidRPr="00457BEB">
        <w:rPr>
          <w:rFonts w:ascii="Arial" w:hAnsi="Arial" w:cs="Arial"/>
        </w:rPr>
        <w:t>Bajío número 16</w:t>
      </w:r>
      <w:r w:rsidR="006136E5" w:rsidRPr="00457BEB">
        <w:rPr>
          <w:rFonts w:ascii="Arial" w:hAnsi="Arial" w:cs="Arial"/>
        </w:rPr>
        <w:t>-A</w:t>
      </w:r>
      <w:r w:rsidRPr="00457BEB">
        <w:rPr>
          <w:rFonts w:ascii="Arial" w:hAnsi="Arial" w:cs="Arial"/>
        </w:rPr>
        <w:t>, Col</w:t>
      </w:r>
      <w:r w:rsidR="006136E5" w:rsidRPr="00457BEB">
        <w:rPr>
          <w:rFonts w:ascii="Arial" w:hAnsi="Arial" w:cs="Arial"/>
        </w:rPr>
        <w:t>onia</w:t>
      </w:r>
      <w:r w:rsidRPr="00457BEB">
        <w:rPr>
          <w:rFonts w:ascii="Arial" w:hAnsi="Arial" w:cs="Arial"/>
        </w:rPr>
        <w:t>. Roma</w:t>
      </w:r>
      <w:r w:rsidR="006136E5" w:rsidRPr="00457BEB">
        <w:rPr>
          <w:rFonts w:ascii="Arial" w:hAnsi="Arial" w:cs="Arial"/>
        </w:rPr>
        <w:t xml:space="preserve"> Sur</w:t>
      </w:r>
      <w:r w:rsidRPr="00457BEB">
        <w:rPr>
          <w:rFonts w:ascii="Arial" w:hAnsi="Arial" w:cs="Arial"/>
        </w:rPr>
        <w:t>, Alcaldía de Cuauhtémoc, C.P. 06760</w:t>
      </w:r>
      <w:r w:rsidR="00F82C1C">
        <w:rPr>
          <w:rFonts w:ascii="Arial" w:hAnsi="Arial" w:cs="Arial"/>
        </w:rPr>
        <w:t xml:space="preserve">, </w:t>
      </w:r>
      <w:r w:rsidR="007B265A">
        <w:rPr>
          <w:rFonts w:ascii="Arial" w:hAnsi="Arial" w:cs="Arial"/>
        </w:rPr>
        <w:t>CDMX</w:t>
      </w:r>
      <w:r w:rsidR="00704E90" w:rsidRPr="00457BEB">
        <w:rPr>
          <w:rFonts w:ascii="Arial" w:hAnsi="Arial" w:cs="Arial"/>
        </w:rPr>
        <w:t>.</w:t>
      </w:r>
    </w:p>
    <w:p w14:paraId="31757828" w14:textId="749A8F15" w:rsidR="00603B3C" w:rsidRPr="00457BEB" w:rsidRDefault="00834043" w:rsidP="00603B3C">
      <w:pPr>
        <w:pStyle w:val="Prrafodelista"/>
        <w:numPr>
          <w:ilvl w:val="0"/>
          <w:numId w:val="5"/>
        </w:numPr>
        <w:spacing w:after="120" w:line="240" w:lineRule="auto"/>
        <w:rPr>
          <w:rFonts w:ascii="Arial" w:hAnsi="Arial" w:cs="Arial"/>
        </w:rPr>
      </w:pPr>
      <w:r w:rsidRPr="00457BEB">
        <w:rPr>
          <w:rFonts w:ascii="Arial" w:hAnsi="Arial" w:cs="Arial"/>
        </w:rPr>
        <w:t xml:space="preserve">Durango </w:t>
      </w:r>
      <w:r w:rsidR="00603B3C" w:rsidRPr="00457BEB">
        <w:rPr>
          <w:rFonts w:ascii="Arial" w:hAnsi="Arial" w:cs="Arial"/>
        </w:rPr>
        <w:t>número 338, Col. Roma</w:t>
      </w:r>
      <w:r w:rsidR="006136E5" w:rsidRPr="00457BEB">
        <w:rPr>
          <w:rFonts w:ascii="Arial" w:hAnsi="Arial" w:cs="Arial"/>
        </w:rPr>
        <w:t xml:space="preserve"> Norte</w:t>
      </w:r>
      <w:r w:rsidR="00603B3C" w:rsidRPr="00457BEB">
        <w:rPr>
          <w:rFonts w:ascii="Arial" w:hAnsi="Arial" w:cs="Arial"/>
        </w:rPr>
        <w:t>, Alcaldía de Cuauhtémoc, C.P.</w:t>
      </w:r>
      <w:r w:rsidR="00EB2BC1">
        <w:rPr>
          <w:rFonts w:ascii="Arial" w:hAnsi="Arial" w:cs="Arial"/>
        </w:rPr>
        <w:t xml:space="preserve"> </w:t>
      </w:r>
      <w:r w:rsidR="00603B3C" w:rsidRPr="00457BEB">
        <w:rPr>
          <w:rFonts w:ascii="Arial" w:hAnsi="Arial" w:cs="Arial"/>
        </w:rPr>
        <w:t>06700</w:t>
      </w:r>
      <w:r w:rsidR="00F82C1C">
        <w:rPr>
          <w:rFonts w:ascii="Arial" w:hAnsi="Arial" w:cs="Arial"/>
        </w:rPr>
        <w:t>,</w:t>
      </w:r>
      <w:r w:rsidR="007B265A">
        <w:rPr>
          <w:rFonts w:ascii="Arial" w:hAnsi="Arial" w:cs="Arial"/>
        </w:rPr>
        <w:t xml:space="preserve"> CDMX</w:t>
      </w:r>
      <w:r w:rsidR="007E7814">
        <w:rPr>
          <w:rFonts w:ascii="Arial" w:hAnsi="Arial" w:cs="Arial"/>
        </w:rPr>
        <w:t>.</w:t>
      </w:r>
    </w:p>
    <w:p w14:paraId="028F6BBB" w14:textId="68700426" w:rsidR="00BD2568" w:rsidRPr="00457BEB" w:rsidRDefault="00834043" w:rsidP="00603B3C">
      <w:pPr>
        <w:pStyle w:val="Prrafodelista"/>
        <w:numPr>
          <w:ilvl w:val="0"/>
          <w:numId w:val="5"/>
        </w:numPr>
        <w:spacing w:after="120" w:line="240" w:lineRule="auto"/>
        <w:rPr>
          <w:rFonts w:ascii="Arial" w:hAnsi="Arial" w:cs="Arial"/>
        </w:rPr>
      </w:pPr>
      <w:r w:rsidRPr="00457BEB">
        <w:rPr>
          <w:rFonts w:ascii="Arial" w:hAnsi="Arial" w:cs="Arial"/>
        </w:rPr>
        <w:t>Monterrey</w:t>
      </w:r>
      <w:r w:rsidR="00603B3C" w:rsidRPr="00457BEB">
        <w:rPr>
          <w:rFonts w:ascii="Arial" w:hAnsi="Arial" w:cs="Arial"/>
        </w:rPr>
        <w:t xml:space="preserve"> número</w:t>
      </w:r>
      <w:r w:rsidRPr="00457BEB">
        <w:rPr>
          <w:rFonts w:ascii="Arial" w:hAnsi="Arial" w:cs="Arial"/>
        </w:rPr>
        <w:t xml:space="preserve"> 50</w:t>
      </w:r>
      <w:r w:rsidR="00603B3C" w:rsidRPr="00457BEB">
        <w:rPr>
          <w:rFonts w:ascii="Arial" w:hAnsi="Arial" w:cs="Arial"/>
        </w:rPr>
        <w:t>, Col. Roma</w:t>
      </w:r>
      <w:r w:rsidR="006136E5" w:rsidRPr="00457BEB">
        <w:rPr>
          <w:rFonts w:ascii="Arial" w:hAnsi="Arial" w:cs="Arial"/>
        </w:rPr>
        <w:t xml:space="preserve"> Norte</w:t>
      </w:r>
      <w:r w:rsidR="00603B3C" w:rsidRPr="00457BEB">
        <w:rPr>
          <w:rFonts w:ascii="Arial" w:hAnsi="Arial" w:cs="Arial"/>
        </w:rPr>
        <w:t>, Alcaldía de Cuauhtémoc, C.P.</w:t>
      </w:r>
      <w:r w:rsidR="007B265A">
        <w:rPr>
          <w:rFonts w:ascii="Arial" w:hAnsi="Arial" w:cs="Arial"/>
        </w:rPr>
        <w:t xml:space="preserve"> </w:t>
      </w:r>
      <w:r w:rsidR="00603B3C" w:rsidRPr="00457BEB">
        <w:rPr>
          <w:rFonts w:ascii="Arial" w:hAnsi="Arial" w:cs="Arial"/>
        </w:rPr>
        <w:t>06760</w:t>
      </w:r>
      <w:r w:rsidR="00F82C1C">
        <w:rPr>
          <w:rFonts w:ascii="Arial" w:hAnsi="Arial" w:cs="Arial"/>
        </w:rPr>
        <w:t>,</w:t>
      </w:r>
      <w:r w:rsidR="007B265A">
        <w:rPr>
          <w:rFonts w:ascii="Arial" w:hAnsi="Arial" w:cs="Arial"/>
        </w:rPr>
        <w:t xml:space="preserve"> CDMX</w:t>
      </w:r>
      <w:r w:rsidR="00704E90" w:rsidRPr="00457BEB">
        <w:rPr>
          <w:rFonts w:ascii="Arial" w:hAnsi="Arial" w:cs="Arial"/>
        </w:rPr>
        <w:t>.</w:t>
      </w:r>
    </w:p>
    <w:p w14:paraId="3B3D453F" w14:textId="3FB99532" w:rsidR="001E2E0C" w:rsidRPr="00457BEB" w:rsidRDefault="003B7BBA" w:rsidP="005E3CD9">
      <w:pPr>
        <w:spacing w:before="120" w:after="0" w:line="240" w:lineRule="auto"/>
        <w:rPr>
          <w:rFonts w:ascii="Arial" w:hAnsi="Arial" w:cs="Arial"/>
          <w:sz w:val="22"/>
        </w:rPr>
      </w:pPr>
      <w:r w:rsidRPr="00457BEB">
        <w:rPr>
          <w:rFonts w:ascii="Arial" w:hAnsi="Arial" w:cs="Arial"/>
          <w:b/>
          <w:sz w:val="22"/>
        </w:rPr>
        <w:t>SEGUNDA.</w:t>
      </w:r>
      <w:r w:rsidR="00310C06" w:rsidRPr="00457BEB">
        <w:rPr>
          <w:rFonts w:ascii="Arial" w:hAnsi="Arial" w:cs="Arial"/>
          <w:b/>
          <w:sz w:val="22"/>
        </w:rPr>
        <w:t xml:space="preserve"> </w:t>
      </w:r>
      <w:r w:rsidRPr="00457BEB">
        <w:rPr>
          <w:rFonts w:ascii="Arial" w:hAnsi="Arial" w:cs="Arial"/>
          <w:b/>
          <w:sz w:val="22"/>
        </w:rPr>
        <w:t xml:space="preserve">- </w:t>
      </w:r>
      <w:r w:rsidR="001E24DA" w:rsidRPr="00457BEB">
        <w:rPr>
          <w:rFonts w:ascii="Arial" w:hAnsi="Arial" w:cs="Arial"/>
          <w:b/>
          <w:sz w:val="22"/>
        </w:rPr>
        <w:t>COST</w:t>
      </w:r>
      <w:r w:rsidR="005B1DEE" w:rsidRPr="00457BEB">
        <w:rPr>
          <w:rFonts w:ascii="Arial" w:hAnsi="Arial" w:cs="Arial"/>
          <w:b/>
          <w:sz w:val="22"/>
        </w:rPr>
        <w:t>O</w:t>
      </w:r>
      <w:r w:rsidR="004D74C5" w:rsidRPr="00457BEB">
        <w:rPr>
          <w:rFonts w:ascii="Arial" w:hAnsi="Arial" w:cs="Arial"/>
          <w:b/>
          <w:sz w:val="22"/>
        </w:rPr>
        <w:t>.</w:t>
      </w:r>
      <w:r w:rsidR="003615F5" w:rsidRPr="00457BEB">
        <w:rPr>
          <w:rFonts w:ascii="Arial" w:hAnsi="Arial" w:cs="Arial"/>
          <w:b/>
          <w:sz w:val="22"/>
        </w:rPr>
        <w:t xml:space="preserve"> </w:t>
      </w:r>
      <w:r w:rsidR="00890BD1" w:rsidRPr="00457BEB">
        <w:rPr>
          <w:rFonts w:ascii="Arial" w:hAnsi="Arial" w:cs="Arial"/>
          <w:sz w:val="22"/>
        </w:rPr>
        <w:t>El monto de los servicios objeto del presente contrato es de</w:t>
      </w:r>
      <w:r w:rsidR="009E2741" w:rsidRPr="00457BEB">
        <w:rPr>
          <w:rFonts w:ascii="Arial" w:hAnsi="Arial" w:cs="Arial"/>
          <w:sz w:val="22"/>
        </w:rPr>
        <w:t xml:space="preserve"> </w:t>
      </w:r>
      <w:r w:rsidR="00352C09" w:rsidRPr="00457BEB">
        <w:rPr>
          <w:rFonts w:ascii="Arial" w:hAnsi="Arial" w:cs="Arial"/>
          <w:sz w:val="22"/>
        </w:rPr>
        <w:t>$</w:t>
      </w:r>
      <w:r w:rsidR="000A1FBF" w:rsidRPr="00457BEB">
        <w:rPr>
          <w:rFonts w:ascii="Arial" w:hAnsi="Arial" w:cs="Arial"/>
          <w:sz w:val="22"/>
        </w:rPr>
        <w:t>69,080.00</w:t>
      </w:r>
      <w:r w:rsidR="00603B3C" w:rsidRPr="00457BEB">
        <w:rPr>
          <w:rFonts w:ascii="Arial" w:hAnsi="Arial" w:cs="Arial"/>
          <w:sz w:val="22"/>
        </w:rPr>
        <w:t xml:space="preserve"> (</w:t>
      </w:r>
      <w:r w:rsidR="000A1FBF" w:rsidRPr="00457BEB">
        <w:rPr>
          <w:rFonts w:ascii="Arial" w:hAnsi="Arial" w:cs="Arial"/>
          <w:sz w:val="22"/>
        </w:rPr>
        <w:t>Sesenta y nueve mil ochenta pesos</w:t>
      </w:r>
      <w:r w:rsidR="00603B3C" w:rsidRPr="00457BEB">
        <w:rPr>
          <w:rFonts w:ascii="Arial" w:hAnsi="Arial" w:cs="Arial"/>
          <w:sz w:val="22"/>
        </w:rPr>
        <w:t xml:space="preserve"> 00</w:t>
      </w:r>
      <w:r w:rsidR="00BD6CF5" w:rsidRPr="00457BEB">
        <w:rPr>
          <w:rFonts w:ascii="Arial" w:hAnsi="Arial" w:cs="Arial"/>
          <w:sz w:val="22"/>
        </w:rPr>
        <w:t xml:space="preserve">/100 </w:t>
      </w:r>
      <w:r w:rsidR="005B1DEE" w:rsidRPr="00457BEB">
        <w:rPr>
          <w:rFonts w:ascii="Arial" w:hAnsi="Arial" w:cs="Arial"/>
          <w:sz w:val="22"/>
        </w:rPr>
        <w:t>M.N.),</w:t>
      </w:r>
      <w:r w:rsidR="001E25D2" w:rsidRPr="00457BEB">
        <w:rPr>
          <w:rFonts w:ascii="Arial" w:hAnsi="Arial" w:cs="Arial"/>
          <w:sz w:val="22"/>
        </w:rPr>
        <w:t xml:space="preserve"> más el 16% de impuesto al valor agregado por $</w:t>
      </w:r>
      <w:r w:rsidR="000A1FBF" w:rsidRPr="00457BEB">
        <w:rPr>
          <w:rFonts w:ascii="Arial" w:hAnsi="Arial" w:cs="Arial"/>
          <w:sz w:val="22"/>
        </w:rPr>
        <w:t>11,</w:t>
      </w:r>
      <w:r w:rsidR="001C027B" w:rsidRPr="00457BEB">
        <w:rPr>
          <w:rFonts w:ascii="Arial" w:hAnsi="Arial" w:cs="Arial"/>
          <w:sz w:val="22"/>
        </w:rPr>
        <w:t xml:space="preserve">384.38 (Once mil trescientos ochenta y cuatro </w:t>
      </w:r>
      <w:r w:rsidR="000A1FBF" w:rsidRPr="00457BEB">
        <w:rPr>
          <w:rFonts w:ascii="Arial" w:hAnsi="Arial" w:cs="Arial"/>
          <w:sz w:val="22"/>
        </w:rPr>
        <w:t xml:space="preserve">pesos </w:t>
      </w:r>
      <w:r w:rsidR="001C027B" w:rsidRPr="00457BEB">
        <w:rPr>
          <w:rFonts w:ascii="Arial" w:hAnsi="Arial" w:cs="Arial"/>
          <w:sz w:val="22"/>
        </w:rPr>
        <w:t>38</w:t>
      </w:r>
      <w:r w:rsidR="001E25D2" w:rsidRPr="00457BEB">
        <w:rPr>
          <w:rFonts w:ascii="Arial" w:hAnsi="Arial" w:cs="Arial"/>
          <w:sz w:val="22"/>
        </w:rPr>
        <w:t xml:space="preserve">/100 M.N.), </w:t>
      </w:r>
      <w:r w:rsidR="00890BD1" w:rsidRPr="00457BEB">
        <w:rPr>
          <w:rFonts w:ascii="Arial" w:hAnsi="Arial" w:cs="Arial"/>
          <w:sz w:val="22"/>
        </w:rPr>
        <w:t>IEPS (3%)</w:t>
      </w:r>
      <w:r w:rsidR="001E25D2" w:rsidRPr="00457BEB">
        <w:rPr>
          <w:rFonts w:ascii="Arial" w:hAnsi="Arial" w:cs="Arial"/>
          <w:sz w:val="22"/>
        </w:rPr>
        <w:t xml:space="preserve"> por $</w:t>
      </w:r>
      <w:r w:rsidR="001C027B" w:rsidRPr="00457BEB">
        <w:rPr>
          <w:rFonts w:ascii="Arial" w:hAnsi="Arial" w:cs="Arial"/>
          <w:sz w:val="22"/>
        </w:rPr>
        <w:t xml:space="preserve">2,072.40 (Dos mil setenta y dos </w:t>
      </w:r>
      <w:r w:rsidR="0047374F" w:rsidRPr="00457BEB">
        <w:rPr>
          <w:rFonts w:ascii="Arial" w:hAnsi="Arial" w:cs="Arial"/>
          <w:sz w:val="22"/>
        </w:rPr>
        <w:t>pesos 40</w:t>
      </w:r>
      <w:r w:rsidR="003A443D" w:rsidRPr="00457BEB">
        <w:rPr>
          <w:rFonts w:ascii="Arial" w:hAnsi="Arial" w:cs="Arial"/>
          <w:sz w:val="22"/>
        </w:rPr>
        <w:t>/</w:t>
      </w:r>
      <w:r w:rsidR="001E25D2" w:rsidRPr="00457BEB">
        <w:rPr>
          <w:rFonts w:ascii="Arial" w:hAnsi="Arial" w:cs="Arial"/>
          <w:sz w:val="22"/>
        </w:rPr>
        <w:t>100 M.N.)</w:t>
      </w:r>
      <w:r w:rsidR="00A6546D" w:rsidRPr="00457BEB">
        <w:rPr>
          <w:rFonts w:ascii="Arial" w:hAnsi="Arial" w:cs="Arial"/>
          <w:sz w:val="22"/>
        </w:rPr>
        <w:t xml:space="preserve">, para un total de </w:t>
      </w:r>
      <w:r w:rsidR="00A6546D" w:rsidRPr="00457BEB">
        <w:rPr>
          <w:rFonts w:ascii="Arial" w:hAnsi="Arial" w:cs="Arial"/>
          <w:b/>
          <w:bCs/>
          <w:sz w:val="22"/>
        </w:rPr>
        <w:t>$</w:t>
      </w:r>
      <w:r w:rsidR="00FA7393" w:rsidRPr="00457BEB">
        <w:rPr>
          <w:rFonts w:ascii="Arial" w:hAnsi="Arial" w:cs="Arial"/>
          <w:b/>
          <w:bCs/>
          <w:sz w:val="22"/>
        </w:rPr>
        <w:t>82,536.78 (OCHENTA Y DOS MIL QUINIENTOS TREINTA Y SEIS PESOS 78</w:t>
      </w:r>
      <w:r w:rsidR="0019750E" w:rsidRPr="00457BEB">
        <w:rPr>
          <w:rFonts w:ascii="Arial" w:hAnsi="Arial" w:cs="Arial"/>
          <w:b/>
          <w:bCs/>
          <w:sz w:val="22"/>
        </w:rPr>
        <w:t xml:space="preserve">/100 </w:t>
      </w:r>
      <w:r w:rsidR="00A6546D" w:rsidRPr="00457BEB">
        <w:rPr>
          <w:rFonts w:ascii="Arial" w:hAnsi="Arial" w:cs="Arial"/>
          <w:b/>
          <w:bCs/>
          <w:sz w:val="22"/>
        </w:rPr>
        <w:t>M.N.).</w:t>
      </w:r>
    </w:p>
    <w:p w14:paraId="7EDC54FF" w14:textId="65ED4B3C" w:rsidR="00114A4E" w:rsidRPr="00F520CA" w:rsidRDefault="00C216EA" w:rsidP="005E3CD9">
      <w:pPr>
        <w:spacing w:before="120" w:after="0" w:line="240" w:lineRule="auto"/>
        <w:rPr>
          <w:rFonts w:ascii="Arial" w:hAnsi="Arial" w:cs="Arial"/>
          <w:b/>
          <w:bCs/>
          <w:color w:val="FF0000"/>
          <w:sz w:val="22"/>
        </w:rPr>
      </w:pPr>
      <w:r w:rsidRPr="00457BEB">
        <w:rPr>
          <w:rFonts w:ascii="Arial" w:hAnsi="Arial" w:cs="Arial"/>
          <w:b/>
          <w:sz w:val="22"/>
        </w:rPr>
        <w:t>TERCERA.</w:t>
      </w:r>
      <w:r w:rsidR="004D1F31" w:rsidRPr="00457BEB">
        <w:rPr>
          <w:rFonts w:ascii="Arial" w:hAnsi="Arial" w:cs="Arial"/>
          <w:b/>
          <w:sz w:val="22"/>
        </w:rPr>
        <w:t xml:space="preserve"> </w:t>
      </w:r>
      <w:r w:rsidRPr="00457BEB">
        <w:rPr>
          <w:rFonts w:ascii="Arial" w:hAnsi="Arial" w:cs="Arial"/>
          <w:b/>
          <w:sz w:val="22"/>
        </w:rPr>
        <w:t xml:space="preserve">- </w:t>
      </w:r>
      <w:r w:rsidR="00D80F31" w:rsidRPr="00457BEB">
        <w:rPr>
          <w:rFonts w:ascii="Arial" w:hAnsi="Arial" w:cs="Arial"/>
          <w:b/>
          <w:sz w:val="22"/>
        </w:rPr>
        <w:t>FORMA DE PAGO</w:t>
      </w:r>
      <w:r w:rsidR="003615F5" w:rsidRPr="00457BEB">
        <w:rPr>
          <w:rFonts w:ascii="Arial" w:hAnsi="Arial" w:cs="Arial"/>
          <w:sz w:val="22"/>
        </w:rPr>
        <w:t xml:space="preserve">. </w:t>
      </w:r>
      <w:r w:rsidR="00D80F31" w:rsidRPr="00457BEB">
        <w:rPr>
          <w:rFonts w:ascii="Arial" w:hAnsi="Arial" w:cs="Arial"/>
          <w:b/>
          <w:sz w:val="22"/>
        </w:rPr>
        <w:t>“EL PRD”</w:t>
      </w:r>
      <w:r w:rsidR="00D80F31" w:rsidRPr="00457BEB">
        <w:rPr>
          <w:rFonts w:ascii="Arial" w:hAnsi="Arial" w:cs="Arial"/>
          <w:sz w:val="22"/>
        </w:rPr>
        <w:t xml:space="preserve"> </w:t>
      </w:r>
      <w:r w:rsidR="00F839B8" w:rsidRPr="00457BEB">
        <w:rPr>
          <w:rFonts w:ascii="Arial" w:hAnsi="Arial" w:cs="Arial"/>
          <w:sz w:val="22"/>
        </w:rPr>
        <w:t>se obliga a pagar el precio de los servicios contratados en</w:t>
      </w:r>
      <w:r w:rsidR="005F3685" w:rsidRPr="00457BEB">
        <w:rPr>
          <w:rFonts w:ascii="Arial" w:hAnsi="Arial" w:cs="Arial"/>
          <w:sz w:val="22"/>
        </w:rPr>
        <w:t xml:space="preserve"> </w:t>
      </w:r>
      <w:r w:rsidR="00FA7393" w:rsidRPr="00457BEB">
        <w:rPr>
          <w:rFonts w:ascii="Arial" w:hAnsi="Arial" w:cs="Arial"/>
          <w:sz w:val="22"/>
        </w:rPr>
        <w:t>2</w:t>
      </w:r>
      <w:r w:rsidR="00F839B8" w:rsidRPr="00457BEB">
        <w:rPr>
          <w:rFonts w:ascii="Arial" w:hAnsi="Arial" w:cs="Arial"/>
          <w:sz w:val="22"/>
        </w:rPr>
        <w:t xml:space="preserve"> (</w:t>
      </w:r>
      <w:r w:rsidR="00FA7393" w:rsidRPr="00457BEB">
        <w:rPr>
          <w:rFonts w:ascii="Arial" w:hAnsi="Arial" w:cs="Arial"/>
          <w:sz w:val="22"/>
        </w:rPr>
        <w:t>dos</w:t>
      </w:r>
      <w:r w:rsidR="00F839B8" w:rsidRPr="00457BEB">
        <w:rPr>
          <w:rFonts w:ascii="Arial" w:hAnsi="Arial" w:cs="Arial"/>
          <w:sz w:val="22"/>
        </w:rPr>
        <w:t>) exhibiciones</w:t>
      </w:r>
      <w:r w:rsidR="00890BD1" w:rsidRPr="00457BEB">
        <w:rPr>
          <w:rFonts w:ascii="Arial" w:hAnsi="Arial" w:cs="Arial"/>
          <w:sz w:val="22"/>
        </w:rPr>
        <w:t>, a más tardar los días 7 de cada mes, previa presentación de la</w:t>
      </w:r>
      <w:r w:rsidR="00F839B8" w:rsidRPr="00457BEB">
        <w:rPr>
          <w:rFonts w:ascii="Arial" w:hAnsi="Arial" w:cs="Arial"/>
          <w:sz w:val="22"/>
        </w:rPr>
        <w:t>s</w:t>
      </w:r>
      <w:r w:rsidR="00890BD1" w:rsidRPr="00457BEB">
        <w:rPr>
          <w:rFonts w:ascii="Arial" w:hAnsi="Arial" w:cs="Arial"/>
          <w:sz w:val="22"/>
        </w:rPr>
        <w:t xml:space="preserve"> factura</w:t>
      </w:r>
      <w:r w:rsidR="00F839B8" w:rsidRPr="00457BEB">
        <w:rPr>
          <w:rFonts w:ascii="Arial" w:hAnsi="Arial" w:cs="Arial"/>
          <w:sz w:val="22"/>
        </w:rPr>
        <w:t>s</w:t>
      </w:r>
      <w:r w:rsidR="00890BD1" w:rsidRPr="00457BEB">
        <w:rPr>
          <w:rFonts w:ascii="Arial" w:hAnsi="Arial" w:cs="Arial"/>
          <w:sz w:val="22"/>
        </w:rPr>
        <w:t xml:space="preserve"> correspondiente</w:t>
      </w:r>
      <w:r w:rsidR="00F839B8" w:rsidRPr="00457BEB">
        <w:rPr>
          <w:rFonts w:ascii="Arial" w:hAnsi="Arial" w:cs="Arial"/>
          <w:sz w:val="22"/>
        </w:rPr>
        <w:t>s</w:t>
      </w:r>
      <w:r w:rsidR="00890BD1" w:rsidRPr="00457BEB">
        <w:rPr>
          <w:rFonts w:ascii="Arial" w:hAnsi="Arial" w:cs="Arial"/>
          <w:sz w:val="22"/>
        </w:rPr>
        <w:t xml:space="preserve"> por la cantidad </w:t>
      </w:r>
      <w:r w:rsidR="00890BD1" w:rsidRPr="00E75B7A">
        <w:rPr>
          <w:rFonts w:ascii="Arial" w:hAnsi="Arial" w:cs="Arial"/>
          <w:sz w:val="22"/>
        </w:rPr>
        <w:t>de</w:t>
      </w:r>
      <w:r w:rsidR="00F839B8" w:rsidRPr="00E75B7A">
        <w:rPr>
          <w:rFonts w:ascii="Arial" w:hAnsi="Arial" w:cs="Arial"/>
          <w:sz w:val="22"/>
        </w:rPr>
        <w:t xml:space="preserve"> </w:t>
      </w:r>
      <w:r w:rsidR="00F839B8" w:rsidRPr="00457BEB">
        <w:rPr>
          <w:rFonts w:ascii="Arial" w:hAnsi="Arial" w:cs="Arial"/>
          <w:b/>
          <w:bCs/>
          <w:sz w:val="22"/>
        </w:rPr>
        <w:t>$</w:t>
      </w:r>
      <w:r w:rsidR="00D255DD" w:rsidRPr="00457BEB">
        <w:rPr>
          <w:rFonts w:ascii="Arial" w:hAnsi="Arial" w:cs="Arial"/>
          <w:b/>
          <w:bCs/>
          <w:sz w:val="22"/>
        </w:rPr>
        <w:t>41,268.39 (Cuarenta y un mil doscientos sesenta y ocho pesos 39</w:t>
      </w:r>
      <w:r w:rsidR="00F839B8" w:rsidRPr="00457BEB">
        <w:rPr>
          <w:rFonts w:ascii="Arial" w:hAnsi="Arial" w:cs="Arial"/>
          <w:b/>
          <w:bCs/>
          <w:sz w:val="22"/>
        </w:rPr>
        <w:t>/</w:t>
      </w:r>
      <w:r w:rsidR="00F839B8" w:rsidRPr="00457347">
        <w:rPr>
          <w:rFonts w:ascii="Arial" w:hAnsi="Arial" w:cs="Arial"/>
          <w:b/>
          <w:bCs/>
          <w:sz w:val="22"/>
        </w:rPr>
        <w:t>100 M.N</w:t>
      </w:r>
      <w:r w:rsidR="00F839B8" w:rsidRPr="00457347">
        <w:rPr>
          <w:rFonts w:ascii="Arial" w:hAnsi="Arial" w:cs="Arial"/>
          <w:sz w:val="22"/>
        </w:rPr>
        <w:t xml:space="preserve">.) </w:t>
      </w:r>
      <w:r w:rsidR="00F520CA" w:rsidRPr="00457347">
        <w:rPr>
          <w:rFonts w:ascii="Arial" w:hAnsi="Arial" w:cs="Arial"/>
          <w:b/>
          <w:bCs/>
          <w:sz w:val="22"/>
        </w:rPr>
        <w:t>IVA e IEPS</w:t>
      </w:r>
      <w:r w:rsidR="00F520CA" w:rsidRPr="00457347">
        <w:rPr>
          <w:rFonts w:ascii="Arial" w:hAnsi="Arial" w:cs="Arial"/>
          <w:sz w:val="22"/>
        </w:rPr>
        <w:t xml:space="preserve"> </w:t>
      </w:r>
      <w:r w:rsidR="00EB2BC1" w:rsidRPr="00457347">
        <w:rPr>
          <w:rFonts w:ascii="Arial" w:hAnsi="Arial" w:cs="Arial"/>
          <w:sz w:val="22"/>
        </w:rPr>
        <w:t xml:space="preserve">incluidos </w:t>
      </w:r>
      <w:r w:rsidR="00F520CA" w:rsidRPr="00457347">
        <w:rPr>
          <w:rFonts w:ascii="Arial" w:hAnsi="Arial" w:cs="Arial"/>
          <w:sz w:val="22"/>
        </w:rPr>
        <w:t xml:space="preserve">en </w:t>
      </w:r>
      <w:r w:rsidR="00F839B8" w:rsidRPr="00457347">
        <w:rPr>
          <w:rFonts w:ascii="Arial" w:hAnsi="Arial" w:cs="Arial"/>
          <w:sz w:val="22"/>
        </w:rPr>
        <w:t>cada una.</w:t>
      </w:r>
      <w:r w:rsidR="00E75B7A">
        <w:rPr>
          <w:rFonts w:ascii="Arial" w:hAnsi="Arial" w:cs="Arial"/>
          <w:color w:val="FF0000"/>
          <w:sz w:val="22"/>
        </w:rPr>
        <w:t xml:space="preserve"> </w:t>
      </w:r>
    </w:p>
    <w:p w14:paraId="798394AC" w14:textId="66CDB0F3" w:rsidR="00F839B8" w:rsidRPr="00457BEB" w:rsidRDefault="00DA0629" w:rsidP="005E3CD9">
      <w:pPr>
        <w:spacing w:before="120" w:after="0" w:line="240" w:lineRule="auto"/>
        <w:rPr>
          <w:rFonts w:ascii="Arial" w:hAnsi="Arial" w:cs="Arial"/>
          <w:sz w:val="22"/>
        </w:rPr>
      </w:pPr>
      <w:r w:rsidRPr="00457BEB">
        <w:rPr>
          <w:rFonts w:ascii="Arial" w:hAnsi="Arial" w:cs="Arial"/>
          <w:sz w:val="22"/>
        </w:rPr>
        <w:t>Ambas partes convienen en que l</w:t>
      </w:r>
      <w:r w:rsidR="00724611" w:rsidRPr="00457BEB">
        <w:rPr>
          <w:rFonts w:ascii="Arial" w:hAnsi="Arial" w:cs="Arial"/>
          <w:sz w:val="22"/>
        </w:rPr>
        <w:t>os</w:t>
      </w:r>
      <w:r w:rsidRPr="00457BEB">
        <w:rPr>
          <w:rFonts w:ascii="Arial" w:hAnsi="Arial" w:cs="Arial"/>
          <w:sz w:val="22"/>
        </w:rPr>
        <w:t xml:space="preserve"> pago</w:t>
      </w:r>
      <w:r w:rsidR="00724611" w:rsidRPr="00457BEB">
        <w:rPr>
          <w:rFonts w:ascii="Arial" w:hAnsi="Arial" w:cs="Arial"/>
          <w:sz w:val="22"/>
        </w:rPr>
        <w:t>s</w:t>
      </w:r>
      <w:r w:rsidRPr="00457BEB">
        <w:rPr>
          <w:rFonts w:ascii="Arial" w:hAnsi="Arial" w:cs="Arial"/>
          <w:sz w:val="22"/>
        </w:rPr>
        <w:t xml:space="preserve"> se efectuará</w:t>
      </w:r>
      <w:r w:rsidR="00724611" w:rsidRPr="00457BEB">
        <w:rPr>
          <w:rFonts w:ascii="Arial" w:hAnsi="Arial" w:cs="Arial"/>
          <w:sz w:val="22"/>
        </w:rPr>
        <w:t>n</w:t>
      </w:r>
      <w:r w:rsidRPr="00457BEB">
        <w:rPr>
          <w:rFonts w:ascii="Arial" w:hAnsi="Arial" w:cs="Arial"/>
          <w:sz w:val="22"/>
        </w:rPr>
        <w:t xml:space="preserve"> mediante transferencia</w:t>
      </w:r>
      <w:r w:rsidR="00724611" w:rsidRPr="00457BEB">
        <w:rPr>
          <w:rFonts w:ascii="Arial" w:hAnsi="Arial" w:cs="Arial"/>
          <w:sz w:val="22"/>
        </w:rPr>
        <w:t>s</w:t>
      </w:r>
      <w:r w:rsidRPr="00457BEB">
        <w:rPr>
          <w:rFonts w:ascii="Arial" w:hAnsi="Arial" w:cs="Arial"/>
          <w:sz w:val="22"/>
        </w:rPr>
        <w:t xml:space="preserve"> electrónica</w:t>
      </w:r>
      <w:r w:rsidR="00724611" w:rsidRPr="00457BEB">
        <w:rPr>
          <w:rFonts w:ascii="Arial" w:hAnsi="Arial" w:cs="Arial"/>
          <w:sz w:val="22"/>
        </w:rPr>
        <w:t>s</w:t>
      </w:r>
      <w:r w:rsidRPr="00457BEB">
        <w:rPr>
          <w:rFonts w:ascii="Arial" w:hAnsi="Arial" w:cs="Arial"/>
          <w:sz w:val="22"/>
        </w:rPr>
        <w:t xml:space="preserve"> previa presentación de</w:t>
      </w:r>
      <w:r w:rsidR="00724611" w:rsidRPr="00457BEB">
        <w:rPr>
          <w:rFonts w:ascii="Arial" w:hAnsi="Arial" w:cs="Arial"/>
          <w:sz w:val="22"/>
        </w:rPr>
        <w:t xml:space="preserve"> </w:t>
      </w:r>
      <w:r w:rsidRPr="00457BEB">
        <w:rPr>
          <w:rFonts w:ascii="Arial" w:hAnsi="Arial" w:cs="Arial"/>
          <w:sz w:val="22"/>
        </w:rPr>
        <w:t>l</w:t>
      </w:r>
      <w:r w:rsidR="00724611" w:rsidRPr="00457BEB">
        <w:rPr>
          <w:rFonts w:ascii="Arial" w:hAnsi="Arial" w:cs="Arial"/>
          <w:sz w:val="22"/>
        </w:rPr>
        <w:t>os</w:t>
      </w:r>
      <w:r w:rsidRPr="00457BEB">
        <w:rPr>
          <w:rFonts w:ascii="Arial" w:hAnsi="Arial" w:cs="Arial"/>
          <w:sz w:val="22"/>
        </w:rPr>
        <w:t xml:space="preserve"> Comprobante</w:t>
      </w:r>
      <w:r w:rsidR="00724611" w:rsidRPr="00457BEB">
        <w:rPr>
          <w:rFonts w:ascii="Arial" w:hAnsi="Arial" w:cs="Arial"/>
          <w:sz w:val="22"/>
        </w:rPr>
        <w:t>s</w:t>
      </w:r>
      <w:r w:rsidRPr="00457BEB">
        <w:rPr>
          <w:rFonts w:ascii="Arial" w:hAnsi="Arial" w:cs="Arial"/>
          <w:sz w:val="22"/>
        </w:rPr>
        <w:t xml:space="preserve"> Fiscal</w:t>
      </w:r>
      <w:r w:rsidR="00724611" w:rsidRPr="00457BEB">
        <w:rPr>
          <w:rFonts w:ascii="Arial" w:hAnsi="Arial" w:cs="Arial"/>
          <w:sz w:val="22"/>
        </w:rPr>
        <w:t>es</w:t>
      </w:r>
      <w:r w:rsidRPr="00457BEB">
        <w:rPr>
          <w:rFonts w:ascii="Arial" w:hAnsi="Arial" w:cs="Arial"/>
          <w:sz w:val="22"/>
        </w:rPr>
        <w:t xml:space="preserve"> Digital</w:t>
      </w:r>
      <w:r w:rsidR="00724611" w:rsidRPr="00457BEB">
        <w:rPr>
          <w:rFonts w:ascii="Arial" w:hAnsi="Arial" w:cs="Arial"/>
          <w:sz w:val="22"/>
        </w:rPr>
        <w:t>es</w:t>
      </w:r>
      <w:r w:rsidRPr="00457BEB">
        <w:rPr>
          <w:rFonts w:ascii="Arial" w:hAnsi="Arial" w:cs="Arial"/>
          <w:sz w:val="22"/>
        </w:rPr>
        <w:t xml:space="preserve"> por Internet (CFDI), que deberá</w:t>
      </w:r>
      <w:r w:rsidR="00724611" w:rsidRPr="00457BEB">
        <w:rPr>
          <w:rFonts w:ascii="Arial" w:hAnsi="Arial" w:cs="Arial"/>
          <w:sz w:val="22"/>
        </w:rPr>
        <w:t>n</w:t>
      </w:r>
      <w:r w:rsidRPr="00457BEB">
        <w:rPr>
          <w:rFonts w:ascii="Arial" w:hAnsi="Arial" w:cs="Arial"/>
          <w:sz w:val="22"/>
        </w:rPr>
        <w:t xml:space="preserve"> cumplir con todos los requisitos fiscales, mismo</w:t>
      </w:r>
      <w:r w:rsidR="00724611" w:rsidRPr="00457BEB">
        <w:rPr>
          <w:rFonts w:ascii="Arial" w:hAnsi="Arial" w:cs="Arial"/>
          <w:sz w:val="22"/>
        </w:rPr>
        <w:t>s</w:t>
      </w:r>
      <w:r w:rsidRPr="00457BEB">
        <w:rPr>
          <w:rFonts w:ascii="Arial" w:hAnsi="Arial" w:cs="Arial"/>
          <w:sz w:val="22"/>
        </w:rPr>
        <w:t xml:space="preserve"> que se pagará</w:t>
      </w:r>
      <w:r w:rsidR="00724611" w:rsidRPr="00457BEB">
        <w:rPr>
          <w:rFonts w:ascii="Arial" w:hAnsi="Arial" w:cs="Arial"/>
          <w:sz w:val="22"/>
        </w:rPr>
        <w:t>n</w:t>
      </w:r>
      <w:r w:rsidRPr="00457BEB">
        <w:rPr>
          <w:rFonts w:ascii="Arial" w:hAnsi="Arial" w:cs="Arial"/>
          <w:sz w:val="22"/>
        </w:rPr>
        <w:t xml:space="preserve"> una vez revisado</w:t>
      </w:r>
      <w:r w:rsidR="00724611" w:rsidRPr="00457BEB">
        <w:rPr>
          <w:rFonts w:ascii="Arial" w:hAnsi="Arial" w:cs="Arial"/>
          <w:sz w:val="22"/>
        </w:rPr>
        <w:t>s</w:t>
      </w:r>
      <w:r w:rsidRPr="00457BEB">
        <w:rPr>
          <w:rFonts w:ascii="Arial" w:hAnsi="Arial" w:cs="Arial"/>
          <w:sz w:val="22"/>
        </w:rPr>
        <w:t xml:space="preserve"> y autorizado</w:t>
      </w:r>
      <w:r w:rsidR="00724611" w:rsidRPr="00457BEB">
        <w:rPr>
          <w:rFonts w:ascii="Arial" w:hAnsi="Arial" w:cs="Arial"/>
          <w:sz w:val="22"/>
        </w:rPr>
        <w:t>s</w:t>
      </w:r>
      <w:r w:rsidRPr="00457BEB">
        <w:rPr>
          <w:rFonts w:ascii="Arial" w:hAnsi="Arial" w:cs="Arial"/>
          <w:sz w:val="22"/>
        </w:rPr>
        <w:t xml:space="preserve"> por el área respectiva</w:t>
      </w:r>
      <w:r w:rsidR="00F839B8" w:rsidRPr="00457BEB">
        <w:rPr>
          <w:rFonts w:ascii="Arial" w:hAnsi="Arial" w:cs="Arial"/>
          <w:sz w:val="22"/>
        </w:rPr>
        <w:t>.</w:t>
      </w:r>
    </w:p>
    <w:p w14:paraId="7EFAFB1D" w14:textId="578B2697" w:rsidR="00533939" w:rsidRPr="00457BEB" w:rsidRDefault="00533939" w:rsidP="005E3CD9">
      <w:pPr>
        <w:spacing w:before="120" w:after="0" w:line="240" w:lineRule="auto"/>
        <w:rPr>
          <w:rFonts w:ascii="Arial" w:hAnsi="Arial" w:cs="Arial"/>
          <w:b/>
          <w:bCs/>
          <w:sz w:val="22"/>
        </w:rPr>
      </w:pPr>
      <w:r w:rsidRPr="00457BEB">
        <w:rPr>
          <w:rFonts w:ascii="Arial" w:hAnsi="Arial" w:cs="Arial"/>
          <w:b/>
          <w:sz w:val="22"/>
        </w:rPr>
        <w:lastRenderedPageBreak/>
        <w:t>CUAR</w:t>
      </w:r>
      <w:r w:rsidR="001823DB" w:rsidRPr="00457BEB">
        <w:rPr>
          <w:rFonts w:ascii="Arial" w:hAnsi="Arial" w:cs="Arial"/>
          <w:b/>
          <w:sz w:val="22"/>
        </w:rPr>
        <w:t>TA.</w:t>
      </w:r>
      <w:r w:rsidR="00CD4458" w:rsidRPr="00457BEB">
        <w:rPr>
          <w:rFonts w:ascii="Arial" w:hAnsi="Arial" w:cs="Arial"/>
          <w:b/>
          <w:sz w:val="22"/>
        </w:rPr>
        <w:t xml:space="preserve"> –</w:t>
      </w:r>
      <w:r w:rsidR="001823DB" w:rsidRPr="00457BEB">
        <w:rPr>
          <w:rFonts w:ascii="Arial" w:hAnsi="Arial" w:cs="Arial"/>
          <w:b/>
          <w:sz w:val="22"/>
        </w:rPr>
        <w:t xml:space="preserve"> VIGENCIA</w:t>
      </w:r>
      <w:r w:rsidR="00CD4458" w:rsidRPr="00457BEB">
        <w:rPr>
          <w:rFonts w:ascii="Arial" w:hAnsi="Arial" w:cs="Arial"/>
          <w:b/>
          <w:sz w:val="22"/>
        </w:rPr>
        <w:t xml:space="preserve"> DEL SERVICIO</w:t>
      </w:r>
      <w:r w:rsidR="001823DB" w:rsidRPr="00457BEB">
        <w:rPr>
          <w:rFonts w:ascii="Arial" w:hAnsi="Arial" w:cs="Arial"/>
          <w:b/>
          <w:sz w:val="22"/>
        </w:rPr>
        <w:t>.</w:t>
      </w:r>
      <w:r w:rsidR="001823DB" w:rsidRPr="00457BEB">
        <w:rPr>
          <w:rFonts w:ascii="Arial" w:hAnsi="Arial" w:cs="Arial"/>
          <w:sz w:val="22"/>
        </w:rPr>
        <w:t xml:space="preserve"> La vigencia de</w:t>
      </w:r>
      <w:r w:rsidR="00CD4458" w:rsidRPr="00457BEB">
        <w:rPr>
          <w:rFonts w:ascii="Arial" w:hAnsi="Arial" w:cs="Arial"/>
          <w:sz w:val="22"/>
        </w:rPr>
        <w:t>l servicio será</w:t>
      </w:r>
      <w:r w:rsidRPr="00457BEB">
        <w:rPr>
          <w:rFonts w:ascii="Arial" w:hAnsi="Arial" w:cs="Arial"/>
          <w:sz w:val="22"/>
        </w:rPr>
        <w:t xml:space="preserve"> del </w:t>
      </w:r>
      <w:r w:rsidR="00F839B8" w:rsidRPr="00457BEB">
        <w:rPr>
          <w:rFonts w:ascii="Arial" w:hAnsi="Arial" w:cs="Arial"/>
          <w:b/>
          <w:bCs/>
          <w:sz w:val="22"/>
        </w:rPr>
        <w:t xml:space="preserve">01 de </w:t>
      </w:r>
      <w:r w:rsidR="007A339A" w:rsidRPr="00457BEB">
        <w:rPr>
          <w:rFonts w:ascii="Arial" w:hAnsi="Arial" w:cs="Arial"/>
          <w:b/>
          <w:bCs/>
          <w:sz w:val="22"/>
        </w:rPr>
        <w:t>junio</w:t>
      </w:r>
      <w:r w:rsidR="004E5D6B" w:rsidRPr="00457BEB">
        <w:rPr>
          <w:rFonts w:ascii="Arial" w:hAnsi="Arial" w:cs="Arial"/>
          <w:b/>
          <w:bCs/>
          <w:sz w:val="22"/>
        </w:rPr>
        <w:t xml:space="preserve"> </w:t>
      </w:r>
      <w:r w:rsidR="007B3E80" w:rsidRPr="00457BEB">
        <w:rPr>
          <w:rFonts w:ascii="Arial" w:hAnsi="Arial" w:cs="Arial"/>
          <w:b/>
          <w:bCs/>
          <w:sz w:val="22"/>
        </w:rPr>
        <w:t xml:space="preserve">al 31 de julio </w:t>
      </w:r>
      <w:r w:rsidR="006735B1" w:rsidRPr="00457BEB">
        <w:rPr>
          <w:rFonts w:ascii="Arial" w:hAnsi="Arial" w:cs="Arial"/>
          <w:b/>
          <w:bCs/>
          <w:sz w:val="22"/>
        </w:rPr>
        <w:t>de 20</w:t>
      </w:r>
      <w:r w:rsidR="007B3E80" w:rsidRPr="00457BEB">
        <w:rPr>
          <w:rFonts w:ascii="Arial" w:hAnsi="Arial" w:cs="Arial"/>
          <w:b/>
          <w:bCs/>
          <w:sz w:val="22"/>
        </w:rPr>
        <w:t>22</w:t>
      </w:r>
      <w:r w:rsidR="00F839B8" w:rsidRPr="00457BEB">
        <w:rPr>
          <w:rFonts w:ascii="Arial" w:hAnsi="Arial" w:cs="Arial"/>
          <w:b/>
          <w:bCs/>
          <w:sz w:val="22"/>
        </w:rPr>
        <w:t>.</w:t>
      </w:r>
    </w:p>
    <w:p w14:paraId="6100A0B1" w14:textId="7DFA2EEB" w:rsidR="00CD4458" w:rsidRPr="00457BEB" w:rsidRDefault="00CD4458" w:rsidP="005E3CD9">
      <w:pPr>
        <w:spacing w:before="120" w:after="0" w:line="240" w:lineRule="auto"/>
        <w:rPr>
          <w:rFonts w:ascii="Arial" w:hAnsi="Arial" w:cs="Arial"/>
          <w:bCs/>
          <w:sz w:val="22"/>
        </w:rPr>
      </w:pPr>
      <w:r w:rsidRPr="00457BEB">
        <w:rPr>
          <w:rFonts w:ascii="Arial" w:hAnsi="Arial" w:cs="Arial"/>
          <w:b/>
          <w:sz w:val="22"/>
        </w:rPr>
        <w:t>QUINTA. – VIGENCIA DEL CONTRATO.</w:t>
      </w:r>
      <w:r w:rsidRPr="00457BEB">
        <w:rPr>
          <w:rFonts w:ascii="Arial" w:hAnsi="Arial" w:cs="Arial"/>
          <w:bCs/>
          <w:sz w:val="22"/>
        </w:rPr>
        <w:t xml:space="preserve"> La vigencia del presente contrato será del </w:t>
      </w:r>
      <w:r w:rsidRPr="00457BEB">
        <w:rPr>
          <w:rFonts w:ascii="Arial" w:hAnsi="Arial" w:cs="Arial"/>
          <w:b/>
          <w:sz w:val="22"/>
        </w:rPr>
        <w:t>01 de junio al 15 agosto de 2022.</w:t>
      </w:r>
    </w:p>
    <w:p w14:paraId="3BB697EE" w14:textId="41EAF639" w:rsidR="00BA0DCC" w:rsidRPr="00457BEB" w:rsidRDefault="0053422F" w:rsidP="00BA0DCC">
      <w:pPr>
        <w:spacing w:before="120" w:after="0" w:line="240" w:lineRule="auto"/>
        <w:rPr>
          <w:rFonts w:ascii="Arial" w:hAnsi="Arial" w:cs="Arial"/>
          <w:sz w:val="22"/>
        </w:rPr>
      </w:pPr>
      <w:r w:rsidRPr="00457BEB">
        <w:rPr>
          <w:rFonts w:ascii="Arial" w:hAnsi="Arial" w:cs="Arial"/>
          <w:b/>
          <w:sz w:val="22"/>
        </w:rPr>
        <w:t>SEX</w:t>
      </w:r>
      <w:r w:rsidR="00F839B8" w:rsidRPr="00457BEB">
        <w:rPr>
          <w:rFonts w:ascii="Arial" w:hAnsi="Arial" w:cs="Arial"/>
          <w:b/>
          <w:sz w:val="22"/>
        </w:rPr>
        <w:t>TA</w:t>
      </w:r>
      <w:r w:rsidR="00196FDF" w:rsidRPr="00457BEB">
        <w:rPr>
          <w:rFonts w:ascii="Arial" w:hAnsi="Arial" w:cs="Arial"/>
          <w:b/>
          <w:sz w:val="22"/>
        </w:rPr>
        <w:t>.</w:t>
      </w:r>
      <w:r w:rsidR="00CD4458" w:rsidRPr="00457BEB">
        <w:rPr>
          <w:rFonts w:ascii="Arial" w:hAnsi="Arial" w:cs="Arial"/>
          <w:b/>
          <w:sz w:val="22"/>
        </w:rPr>
        <w:t xml:space="preserve"> </w:t>
      </w:r>
      <w:r w:rsidR="00F83872" w:rsidRPr="00457BEB">
        <w:rPr>
          <w:rFonts w:ascii="Arial" w:hAnsi="Arial" w:cs="Arial"/>
          <w:b/>
          <w:sz w:val="22"/>
        </w:rPr>
        <w:t>-</w:t>
      </w:r>
      <w:r w:rsidR="00175F50" w:rsidRPr="00457BEB">
        <w:rPr>
          <w:rFonts w:ascii="Arial" w:hAnsi="Arial" w:cs="Arial"/>
          <w:b/>
          <w:sz w:val="22"/>
        </w:rPr>
        <w:t xml:space="preserve"> </w:t>
      </w:r>
      <w:r w:rsidR="00F83872" w:rsidRPr="00457BEB">
        <w:rPr>
          <w:rFonts w:ascii="Arial" w:hAnsi="Arial" w:cs="Arial"/>
          <w:b/>
          <w:sz w:val="22"/>
        </w:rPr>
        <w:t xml:space="preserve">PRESTACIÓN DE LOS </w:t>
      </w:r>
      <w:r w:rsidR="00175F50" w:rsidRPr="00457BEB">
        <w:rPr>
          <w:rFonts w:ascii="Arial" w:hAnsi="Arial" w:cs="Arial"/>
          <w:b/>
          <w:sz w:val="22"/>
        </w:rPr>
        <w:t>SERVICIOS</w:t>
      </w:r>
      <w:r w:rsidR="00D60C97" w:rsidRPr="00457BEB">
        <w:rPr>
          <w:rFonts w:ascii="Arial" w:hAnsi="Arial" w:cs="Arial"/>
          <w:b/>
          <w:sz w:val="22"/>
        </w:rPr>
        <w:t>.</w:t>
      </w:r>
      <w:r w:rsidR="00BA0DCC" w:rsidRPr="00457BEB">
        <w:rPr>
          <w:rFonts w:ascii="Arial" w:hAnsi="Arial" w:cs="Arial"/>
          <w:b/>
          <w:sz w:val="22"/>
        </w:rPr>
        <w:t xml:space="preserve"> </w:t>
      </w:r>
      <w:r w:rsidR="009B63AE" w:rsidRPr="00457BEB">
        <w:rPr>
          <w:rFonts w:ascii="Arial" w:hAnsi="Arial" w:cs="Arial"/>
          <w:b/>
          <w:sz w:val="22"/>
        </w:rPr>
        <w:t xml:space="preserve">“EL PRESTADOR” </w:t>
      </w:r>
      <w:r w:rsidR="009B63AE" w:rsidRPr="00457BEB">
        <w:rPr>
          <w:rFonts w:ascii="Arial" w:hAnsi="Arial" w:cs="Arial"/>
          <w:sz w:val="22"/>
        </w:rPr>
        <w:t xml:space="preserve">se obliga a proporcionar a </w:t>
      </w:r>
      <w:r w:rsidR="009B63AE" w:rsidRPr="00457BEB">
        <w:rPr>
          <w:rFonts w:ascii="Arial" w:hAnsi="Arial" w:cs="Arial"/>
          <w:b/>
          <w:sz w:val="22"/>
        </w:rPr>
        <w:t>“EL PRD”</w:t>
      </w:r>
      <w:r w:rsidR="009B63AE" w:rsidRPr="00457BEB">
        <w:rPr>
          <w:rFonts w:ascii="Arial" w:hAnsi="Arial" w:cs="Arial"/>
          <w:bCs/>
          <w:sz w:val="22"/>
        </w:rPr>
        <w:t xml:space="preserve"> </w:t>
      </w:r>
      <w:r w:rsidR="00383266" w:rsidRPr="00457BEB">
        <w:rPr>
          <w:rFonts w:ascii="Arial" w:hAnsi="Arial" w:cs="Arial"/>
          <w:bCs/>
          <w:sz w:val="22"/>
        </w:rPr>
        <w:t xml:space="preserve">de manera mensual </w:t>
      </w:r>
      <w:r w:rsidR="009B63AE" w:rsidRPr="00457BEB">
        <w:rPr>
          <w:rFonts w:ascii="Arial" w:hAnsi="Arial" w:cs="Arial"/>
          <w:sz w:val="22"/>
        </w:rPr>
        <w:t xml:space="preserve">los </w:t>
      </w:r>
      <w:r w:rsidR="00F839B8" w:rsidRPr="00457BEB">
        <w:rPr>
          <w:rFonts w:ascii="Arial" w:hAnsi="Arial" w:cs="Arial"/>
          <w:sz w:val="22"/>
        </w:rPr>
        <w:t>siguientes servicios:</w:t>
      </w:r>
    </w:p>
    <w:p w14:paraId="5C73EE9C" w14:textId="77777777" w:rsidR="0091321B" w:rsidRPr="00457BEB" w:rsidRDefault="0091321B" w:rsidP="00BA0DCC">
      <w:pPr>
        <w:spacing w:before="120" w:after="0" w:line="240" w:lineRule="auto"/>
        <w:rPr>
          <w:rFonts w:ascii="Arial" w:hAnsi="Arial" w:cs="Arial"/>
          <w:sz w:val="16"/>
          <w:szCs w:val="16"/>
        </w:rPr>
      </w:pPr>
    </w:p>
    <w:tbl>
      <w:tblPr>
        <w:tblW w:w="7792" w:type="dxa"/>
        <w:jc w:val="center"/>
        <w:tblCellMar>
          <w:left w:w="70" w:type="dxa"/>
          <w:right w:w="70" w:type="dxa"/>
        </w:tblCellMar>
        <w:tblLook w:val="04A0" w:firstRow="1" w:lastRow="0" w:firstColumn="1" w:lastColumn="0" w:noHBand="0" w:noVBand="1"/>
      </w:tblPr>
      <w:tblGrid>
        <w:gridCol w:w="3823"/>
        <w:gridCol w:w="1559"/>
        <w:gridCol w:w="1134"/>
        <w:gridCol w:w="1276"/>
      </w:tblGrid>
      <w:tr w:rsidR="00EF28F8" w:rsidRPr="00457BEB" w14:paraId="6A44730C" w14:textId="77777777" w:rsidTr="0091321B">
        <w:trPr>
          <w:trHeight w:val="234"/>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B1721" w14:textId="77777777" w:rsidR="00EF28F8" w:rsidRPr="00457BEB" w:rsidRDefault="00EF28F8" w:rsidP="00EF28F8">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DESCRIPCION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031D02" w14:textId="77777777" w:rsidR="00EF28F8" w:rsidRPr="00457BEB" w:rsidRDefault="00EF28F8" w:rsidP="0091321B">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CANTIDAD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7CD5A2" w14:textId="77777777" w:rsidR="00EF28F8" w:rsidRPr="00457BEB" w:rsidRDefault="00EF28F8" w:rsidP="0091321B">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PRECIO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1C5DB9" w14:textId="77777777" w:rsidR="00EF28F8" w:rsidRPr="00457BEB" w:rsidRDefault="00EF28F8" w:rsidP="0091321B">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MONTO</w:t>
            </w:r>
          </w:p>
        </w:tc>
      </w:tr>
      <w:tr w:rsidR="00EF28F8" w:rsidRPr="00457BEB" w14:paraId="61083864" w14:textId="77777777" w:rsidTr="0091321B">
        <w:trPr>
          <w:trHeight w:val="234"/>
          <w:jc w:val="center"/>
        </w:trPr>
        <w:tc>
          <w:tcPr>
            <w:tcW w:w="3823" w:type="dxa"/>
            <w:tcBorders>
              <w:top w:val="nil"/>
              <w:left w:val="single" w:sz="4" w:space="0" w:color="auto"/>
              <w:bottom w:val="nil"/>
              <w:right w:val="nil"/>
            </w:tcBorders>
            <w:shd w:val="clear" w:color="auto" w:fill="auto"/>
            <w:hideMark/>
          </w:tcPr>
          <w:p w14:paraId="5EFE8254" w14:textId="1C8E5F2D"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xml:space="preserve">Voz - DID </w:t>
            </w:r>
            <w:r w:rsidR="00AE27E5">
              <w:rPr>
                <w:rFonts w:ascii="Arial" w:eastAsia="Times New Roman" w:hAnsi="Arial" w:cs="Arial"/>
                <w:color w:val="000000"/>
                <w:sz w:val="16"/>
                <w:szCs w:val="16"/>
                <w:lang w:val="es-MX" w:eastAsia="es-MX"/>
              </w:rPr>
              <w:t>Local</w:t>
            </w:r>
          </w:p>
        </w:tc>
        <w:tc>
          <w:tcPr>
            <w:tcW w:w="1559" w:type="dxa"/>
            <w:tcBorders>
              <w:top w:val="nil"/>
              <w:left w:val="single" w:sz="4" w:space="0" w:color="auto"/>
              <w:bottom w:val="nil"/>
              <w:right w:val="single" w:sz="4" w:space="0" w:color="auto"/>
            </w:tcBorders>
            <w:shd w:val="clear" w:color="auto" w:fill="auto"/>
            <w:hideMark/>
          </w:tcPr>
          <w:p w14:paraId="64DAAABA" w14:textId="77777777" w:rsidR="00EF28F8" w:rsidRPr="00457BEB" w:rsidRDefault="006B470B" w:rsidP="00EF28F8">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20</w:t>
            </w:r>
          </w:p>
        </w:tc>
        <w:tc>
          <w:tcPr>
            <w:tcW w:w="1134" w:type="dxa"/>
            <w:tcBorders>
              <w:top w:val="nil"/>
              <w:left w:val="nil"/>
              <w:bottom w:val="nil"/>
              <w:right w:val="single" w:sz="4" w:space="0" w:color="auto"/>
            </w:tcBorders>
            <w:shd w:val="clear" w:color="auto" w:fill="auto"/>
            <w:noWrap/>
            <w:vAlign w:val="bottom"/>
            <w:hideMark/>
          </w:tcPr>
          <w:p w14:paraId="33D49616" w14:textId="77777777" w:rsidR="00EF28F8" w:rsidRPr="00457BEB" w:rsidRDefault="00EF28F8" w:rsidP="00EF28F8">
            <w:pPr>
              <w:spacing w:after="0" w:line="240" w:lineRule="auto"/>
              <w:jc w:val="righ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$22.00</w:t>
            </w:r>
          </w:p>
        </w:tc>
        <w:tc>
          <w:tcPr>
            <w:tcW w:w="1276" w:type="dxa"/>
            <w:tcBorders>
              <w:top w:val="nil"/>
              <w:left w:val="nil"/>
              <w:bottom w:val="nil"/>
              <w:right w:val="single" w:sz="4" w:space="0" w:color="auto"/>
            </w:tcBorders>
            <w:shd w:val="clear" w:color="auto" w:fill="auto"/>
            <w:noWrap/>
            <w:vAlign w:val="bottom"/>
            <w:hideMark/>
          </w:tcPr>
          <w:p w14:paraId="7D8E8EC6" w14:textId="77777777" w:rsidR="00EF28F8" w:rsidRPr="00457BEB" w:rsidRDefault="006B470B" w:rsidP="006B470B">
            <w:pPr>
              <w:spacing w:after="0" w:line="240" w:lineRule="auto"/>
              <w:jc w:val="righ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$44</w:t>
            </w:r>
            <w:r w:rsidR="00EF28F8" w:rsidRPr="00457BEB">
              <w:rPr>
                <w:rFonts w:ascii="Arial" w:eastAsia="Times New Roman" w:hAnsi="Arial" w:cs="Arial"/>
                <w:color w:val="000000"/>
                <w:sz w:val="16"/>
                <w:szCs w:val="16"/>
                <w:lang w:val="es-MX" w:eastAsia="es-MX"/>
              </w:rPr>
              <w:t>0.00</w:t>
            </w:r>
          </w:p>
        </w:tc>
      </w:tr>
      <w:tr w:rsidR="00EF28F8" w:rsidRPr="00457BEB" w14:paraId="1A610404" w14:textId="77777777" w:rsidTr="00AE27E5">
        <w:trPr>
          <w:trHeight w:val="444"/>
          <w:jc w:val="center"/>
        </w:trPr>
        <w:tc>
          <w:tcPr>
            <w:tcW w:w="3823" w:type="dxa"/>
            <w:tcBorders>
              <w:top w:val="nil"/>
              <w:left w:val="single" w:sz="4" w:space="0" w:color="auto"/>
              <w:bottom w:val="single" w:sz="4" w:space="0" w:color="auto"/>
              <w:right w:val="nil"/>
            </w:tcBorders>
            <w:shd w:val="clear" w:color="auto" w:fill="auto"/>
          </w:tcPr>
          <w:p w14:paraId="136834EA" w14:textId="1CE5F5BA"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p>
        </w:tc>
        <w:tc>
          <w:tcPr>
            <w:tcW w:w="1559" w:type="dxa"/>
            <w:tcBorders>
              <w:top w:val="nil"/>
              <w:left w:val="single" w:sz="4" w:space="0" w:color="auto"/>
              <w:bottom w:val="single" w:sz="4" w:space="0" w:color="auto"/>
              <w:right w:val="single" w:sz="4" w:space="0" w:color="auto"/>
            </w:tcBorders>
            <w:shd w:val="clear" w:color="auto" w:fill="auto"/>
            <w:hideMark/>
          </w:tcPr>
          <w:p w14:paraId="1FC2ADA8" w14:textId="77777777" w:rsidR="00EF28F8" w:rsidRPr="00457BEB" w:rsidRDefault="00EF28F8" w:rsidP="00EF28F8">
            <w:pPr>
              <w:spacing w:after="0" w:line="240" w:lineRule="auto"/>
              <w:jc w:val="center"/>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Unidad de Servicio</w:t>
            </w:r>
          </w:p>
        </w:tc>
        <w:tc>
          <w:tcPr>
            <w:tcW w:w="1134" w:type="dxa"/>
            <w:tcBorders>
              <w:top w:val="nil"/>
              <w:left w:val="nil"/>
              <w:bottom w:val="single" w:sz="4" w:space="0" w:color="auto"/>
              <w:right w:val="single" w:sz="4" w:space="0" w:color="auto"/>
            </w:tcBorders>
            <w:shd w:val="clear" w:color="auto" w:fill="auto"/>
            <w:noWrap/>
            <w:vAlign w:val="bottom"/>
            <w:hideMark/>
          </w:tcPr>
          <w:p w14:paraId="0A8CC5CC"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8CECB0"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w:t>
            </w:r>
          </w:p>
        </w:tc>
      </w:tr>
      <w:tr w:rsidR="00EF28F8" w:rsidRPr="00457BEB" w14:paraId="4DC54A89" w14:textId="77777777" w:rsidTr="0091321B">
        <w:trPr>
          <w:trHeight w:val="234"/>
          <w:jc w:val="center"/>
        </w:trPr>
        <w:tc>
          <w:tcPr>
            <w:tcW w:w="3823" w:type="dxa"/>
            <w:tcBorders>
              <w:top w:val="nil"/>
              <w:left w:val="single" w:sz="4" w:space="0" w:color="auto"/>
              <w:bottom w:val="nil"/>
              <w:right w:val="nil"/>
            </w:tcBorders>
            <w:shd w:val="clear" w:color="auto" w:fill="auto"/>
            <w:hideMark/>
          </w:tcPr>
          <w:p w14:paraId="16E3CC65" w14:textId="06815C46"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proofErr w:type="spellStart"/>
            <w:r w:rsidRPr="00457BEB">
              <w:rPr>
                <w:rFonts w:ascii="Arial" w:eastAsia="Times New Roman" w:hAnsi="Arial" w:cs="Arial"/>
                <w:color w:val="000000"/>
                <w:sz w:val="16"/>
                <w:szCs w:val="16"/>
                <w:lang w:val="es-MX" w:eastAsia="es-MX"/>
              </w:rPr>
              <w:t>GoTo</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Connect</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powered</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by</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Jive</w:t>
            </w:r>
            <w:proofErr w:type="spellEnd"/>
            <w:r w:rsidRPr="00457BEB">
              <w:rPr>
                <w:rFonts w:ascii="Arial" w:eastAsia="Times New Roman" w:hAnsi="Arial" w:cs="Arial"/>
                <w:color w:val="000000"/>
                <w:sz w:val="16"/>
                <w:szCs w:val="16"/>
                <w:lang w:val="es-MX" w:eastAsia="es-MX"/>
              </w:rPr>
              <w:t xml:space="preserve"> </w:t>
            </w:r>
          </w:p>
        </w:tc>
        <w:tc>
          <w:tcPr>
            <w:tcW w:w="1559" w:type="dxa"/>
            <w:tcBorders>
              <w:top w:val="nil"/>
              <w:left w:val="single" w:sz="4" w:space="0" w:color="auto"/>
              <w:bottom w:val="nil"/>
              <w:right w:val="single" w:sz="4" w:space="0" w:color="auto"/>
            </w:tcBorders>
            <w:shd w:val="clear" w:color="auto" w:fill="auto"/>
            <w:hideMark/>
          </w:tcPr>
          <w:p w14:paraId="3C250859" w14:textId="77777777" w:rsidR="00EF28F8" w:rsidRPr="00457BEB" w:rsidRDefault="00EF28F8" w:rsidP="00EF28F8">
            <w:pPr>
              <w:spacing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100</w:t>
            </w:r>
          </w:p>
        </w:tc>
        <w:tc>
          <w:tcPr>
            <w:tcW w:w="1134" w:type="dxa"/>
            <w:tcBorders>
              <w:top w:val="nil"/>
              <w:left w:val="nil"/>
              <w:bottom w:val="nil"/>
              <w:right w:val="single" w:sz="4" w:space="0" w:color="auto"/>
            </w:tcBorders>
            <w:shd w:val="clear" w:color="auto" w:fill="auto"/>
            <w:noWrap/>
            <w:vAlign w:val="bottom"/>
            <w:hideMark/>
          </w:tcPr>
          <w:p w14:paraId="73BE0702" w14:textId="77777777" w:rsidR="00EF28F8" w:rsidRPr="00457BEB" w:rsidRDefault="00EF28F8" w:rsidP="00EF28F8">
            <w:pPr>
              <w:spacing w:after="0" w:line="240" w:lineRule="auto"/>
              <w:jc w:val="righ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$341.00</w:t>
            </w:r>
          </w:p>
        </w:tc>
        <w:tc>
          <w:tcPr>
            <w:tcW w:w="1276" w:type="dxa"/>
            <w:tcBorders>
              <w:top w:val="nil"/>
              <w:left w:val="nil"/>
              <w:bottom w:val="nil"/>
              <w:right w:val="single" w:sz="4" w:space="0" w:color="auto"/>
            </w:tcBorders>
            <w:shd w:val="clear" w:color="auto" w:fill="auto"/>
            <w:noWrap/>
            <w:vAlign w:val="bottom"/>
            <w:hideMark/>
          </w:tcPr>
          <w:p w14:paraId="5C1FDF45" w14:textId="77777777" w:rsidR="00EF28F8" w:rsidRPr="00457BEB" w:rsidRDefault="00EF28F8" w:rsidP="00EF28F8">
            <w:pPr>
              <w:spacing w:after="0" w:line="240" w:lineRule="auto"/>
              <w:jc w:val="righ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$34,100.00</w:t>
            </w:r>
          </w:p>
        </w:tc>
      </w:tr>
      <w:tr w:rsidR="00EF28F8" w:rsidRPr="00457BEB" w14:paraId="475E509B" w14:textId="77777777" w:rsidTr="0091321B">
        <w:trPr>
          <w:trHeight w:val="333"/>
          <w:jc w:val="center"/>
        </w:trPr>
        <w:tc>
          <w:tcPr>
            <w:tcW w:w="3823" w:type="dxa"/>
            <w:tcBorders>
              <w:top w:val="nil"/>
              <w:left w:val="single" w:sz="4" w:space="0" w:color="auto"/>
              <w:bottom w:val="single" w:sz="4" w:space="0" w:color="auto"/>
              <w:right w:val="nil"/>
            </w:tcBorders>
            <w:shd w:val="clear" w:color="auto" w:fill="auto"/>
          </w:tcPr>
          <w:p w14:paraId="24C935E6" w14:textId="4D844319"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p>
        </w:tc>
        <w:tc>
          <w:tcPr>
            <w:tcW w:w="1559" w:type="dxa"/>
            <w:tcBorders>
              <w:top w:val="nil"/>
              <w:left w:val="single" w:sz="4" w:space="0" w:color="auto"/>
              <w:bottom w:val="single" w:sz="4" w:space="0" w:color="auto"/>
              <w:right w:val="single" w:sz="4" w:space="0" w:color="auto"/>
            </w:tcBorders>
            <w:shd w:val="clear" w:color="auto" w:fill="auto"/>
            <w:hideMark/>
          </w:tcPr>
          <w:p w14:paraId="56258102" w14:textId="77777777" w:rsidR="00EF28F8" w:rsidRPr="00457BEB" w:rsidRDefault="00EF28F8" w:rsidP="00EF28F8">
            <w:pPr>
              <w:spacing w:after="0" w:line="240" w:lineRule="auto"/>
              <w:jc w:val="center"/>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Unidad de Servicio</w:t>
            </w:r>
          </w:p>
        </w:tc>
        <w:tc>
          <w:tcPr>
            <w:tcW w:w="1134" w:type="dxa"/>
            <w:tcBorders>
              <w:top w:val="nil"/>
              <w:left w:val="nil"/>
              <w:bottom w:val="single" w:sz="4" w:space="0" w:color="auto"/>
              <w:right w:val="single" w:sz="4" w:space="0" w:color="auto"/>
            </w:tcBorders>
            <w:shd w:val="clear" w:color="auto" w:fill="auto"/>
            <w:noWrap/>
            <w:vAlign w:val="bottom"/>
            <w:hideMark/>
          </w:tcPr>
          <w:p w14:paraId="77D31C5D"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F4188A"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w:t>
            </w:r>
          </w:p>
        </w:tc>
      </w:tr>
      <w:tr w:rsidR="00EF28F8" w:rsidRPr="00457BEB" w14:paraId="2A24E720" w14:textId="77777777" w:rsidTr="0091321B">
        <w:trPr>
          <w:trHeight w:val="234"/>
          <w:jc w:val="center"/>
        </w:trPr>
        <w:tc>
          <w:tcPr>
            <w:tcW w:w="3823" w:type="dxa"/>
            <w:tcBorders>
              <w:top w:val="nil"/>
              <w:left w:val="nil"/>
              <w:bottom w:val="nil"/>
              <w:right w:val="nil"/>
            </w:tcBorders>
            <w:shd w:val="clear" w:color="auto" w:fill="auto"/>
            <w:noWrap/>
            <w:vAlign w:val="bottom"/>
            <w:hideMark/>
          </w:tcPr>
          <w:p w14:paraId="0847287F"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p>
        </w:tc>
        <w:tc>
          <w:tcPr>
            <w:tcW w:w="1559" w:type="dxa"/>
            <w:tcBorders>
              <w:top w:val="nil"/>
              <w:left w:val="nil"/>
              <w:bottom w:val="nil"/>
              <w:right w:val="nil"/>
            </w:tcBorders>
            <w:shd w:val="clear" w:color="auto" w:fill="auto"/>
            <w:noWrap/>
            <w:vAlign w:val="bottom"/>
            <w:hideMark/>
          </w:tcPr>
          <w:p w14:paraId="2CE94FFA" w14:textId="77777777" w:rsidR="00EF28F8" w:rsidRPr="00457BEB" w:rsidRDefault="00EF28F8" w:rsidP="00EF28F8">
            <w:pPr>
              <w:spacing w:after="0" w:line="240" w:lineRule="auto"/>
              <w:jc w:val="left"/>
              <w:rPr>
                <w:rFonts w:ascii="Arial" w:eastAsia="Times New Roman" w:hAnsi="Arial" w:cs="Arial"/>
                <w:color w:val="000000"/>
                <w:sz w:val="16"/>
                <w:szCs w:val="16"/>
                <w:lang w:val="es-MX" w:eastAsia="es-MX"/>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ADFA5F" w14:textId="77777777" w:rsidR="00EF28F8" w:rsidRPr="00457BEB" w:rsidRDefault="00EF28F8" w:rsidP="0091321B">
            <w:pPr>
              <w:spacing w:after="0" w:line="240" w:lineRule="auto"/>
              <w:jc w:val="right"/>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Subtotal</w:t>
            </w:r>
          </w:p>
        </w:tc>
        <w:tc>
          <w:tcPr>
            <w:tcW w:w="1276" w:type="dxa"/>
            <w:tcBorders>
              <w:top w:val="nil"/>
              <w:left w:val="nil"/>
              <w:bottom w:val="single" w:sz="4" w:space="0" w:color="auto"/>
              <w:right w:val="single" w:sz="4" w:space="0" w:color="auto"/>
            </w:tcBorders>
            <w:shd w:val="clear" w:color="auto" w:fill="auto"/>
            <w:noWrap/>
            <w:vAlign w:val="bottom"/>
            <w:hideMark/>
          </w:tcPr>
          <w:p w14:paraId="666ACC1A" w14:textId="77777777" w:rsidR="00EF28F8" w:rsidRPr="00457BEB" w:rsidRDefault="00EF28F8" w:rsidP="006B470B">
            <w:pPr>
              <w:spacing w:after="0" w:line="240" w:lineRule="auto"/>
              <w:jc w:val="right"/>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$34,</w:t>
            </w:r>
            <w:r w:rsidR="006B470B" w:rsidRPr="00457BEB">
              <w:rPr>
                <w:rFonts w:ascii="Arial" w:eastAsia="Times New Roman" w:hAnsi="Arial" w:cs="Arial"/>
                <w:b/>
                <w:bCs/>
                <w:color w:val="000000"/>
                <w:sz w:val="16"/>
                <w:szCs w:val="16"/>
                <w:lang w:val="es-MX" w:eastAsia="es-MX"/>
              </w:rPr>
              <w:t>540</w:t>
            </w:r>
            <w:r w:rsidRPr="00457BEB">
              <w:rPr>
                <w:rFonts w:ascii="Arial" w:eastAsia="Times New Roman" w:hAnsi="Arial" w:cs="Arial"/>
                <w:b/>
                <w:bCs/>
                <w:color w:val="000000"/>
                <w:sz w:val="16"/>
                <w:szCs w:val="16"/>
                <w:lang w:val="es-MX" w:eastAsia="es-MX"/>
              </w:rPr>
              <w:t>.00</w:t>
            </w:r>
          </w:p>
        </w:tc>
      </w:tr>
    </w:tbl>
    <w:p w14:paraId="3A95F8EA" w14:textId="3D3D10A5" w:rsidR="009B7689" w:rsidRPr="00457BEB" w:rsidRDefault="00EF28F8" w:rsidP="00DA2861">
      <w:pPr>
        <w:spacing w:before="120" w:after="0" w:line="240" w:lineRule="auto"/>
        <w:rPr>
          <w:rFonts w:ascii="Arial" w:hAnsi="Arial" w:cs="Arial"/>
          <w:sz w:val="22"/>
        </w:rPr>
      </w:pPr>
      <w:r w:rsidRPr="00457BEB">
        <w:rPr>
          <w:rFonts w:ascii="Arial" w:hAnsi="Arial" w:cs="Arial"/>
          <w:b/>
          <w:sz w:val="22"/>
        </w:rPr>
        <w:t>S</w:t>
      </w:r>
      <w:r w:rsidR="00457BEB" w:rsidRPr="00457BEB">
        <w:rPr>
          <w:rFonts w:ascii="Arial" w:hAnsi="Arial" w:cs="Arial"/>
          <w:b/>
          <w:sz w:val="22"/>
        </w:rPr>
        <w:t>É</w:t>
      </w:r>
      <w:r w:rsidR="0053422F" w:rsidRPr="00457BEB">
        <w:rPr>
          <w:rFonts w:ascii="Arial" w:hAnsi="Arial" w:cs="Arial"/>
          <w:b/>
          <w:sz w:val="22"/>
        </w:rPr>
        <w:t>PTIM</w:t>
      </w:r>
      <w:r w:rsidRPr="00457BEB">
        <w:rPr>
          <w:rFonts w:ascii="Arial" w:hAnsi="Arial" w:cs="Arial"/>
          <w:b/>
          <w:sz w:val="22"/>
        </w:rPr>
        <w:t>A</w:t>
      </w:r>
      <w:r w:rsidR="00BF54E3" w:rsidRPr="00457BEB">
        <w:rPr>
          <w:rFonts w:ascii="Arial" w:hAnsi="Arial" w:cs="Arial"/>
          <w:b/>
          <w:sz w:val="22"/>
        </w:rPr>
        <w:t>.</w:t>
      </w:r>
      <w:r w:rsidR="0053422F" w:rsidRPr="00457BEB">
        <w:rPr>
          <w:rFonts w:ascii="Arial" w:hAnsi="Arial" w:cs="Arial"/>
          <w:b/>
          <w:sz w:val="22"/>
        </w:rPr>
        <w:t xml:space="preserve"> </w:t>
      </w:r>
      <w:r w:rsidR="00BF54E3" w:rsidRPr="00457BEB">
        <w:rPr>
          <w:rFonts w:ascii="Arial" w:hAnsi="Arial" w:cs="Arial"/>
          <w:b/>
          <w:sz w:val="22"/>
        </w:rPr>
        <w:t>- CONFIDENCIALIDAD</w:t>
      </w:r>
      <w:r w:rsidR="00DA2861" w:rsidRPr="00457BEB">
        <w:rPr>
          <w:rFonts w:ascii="Arial" w:hAnsi="Arial" w:cs="Arial"/>
          <w:b/>
          <w:sz w:val="22"/>
        </w:rPr>
        <w:t xml:space="preserve">. </w:t>
      </w:r>
      <w:r w:rsidR="00C54E8A" w:rsidRPr="00457BEB">
        <w:rPr>
          <w:rFonts w:ascii="Arial" w:hAnsi="Arial" w:cs="Arial"/>
          <w:b/>
          <w:sz w:val="22"/>
        </w:rPr>
        <w:t>“EL PRESTADOR”</w:t>
      </w:r>
      <w:r w:rsidR="00C54E8A" w:rsidRPr="00457BEB">
        <w:rPr>
          <w:rFonts w:ascii="Arial" w:hAnsi="Arial" w:cs="Arial"/>
          <w:sz w:val="22"/>
        </w:rPr>
        <w:t xml:space="preserve"> asume expresamente la obligación de</w:t>
      </w:r>
      <w:r w:rsidR="00AE27E5">
        <w:rPr>
          <w:rFonts w:ascii="Arial" w:hAnsi="Arial" w:cs="Arial"/>
          <w:sz w:val="22"/>
        </w:rPr>
        <w:t xml:space="preserve"> no</w:t>
      </w:r>
      <w:r w:rsidR="00C54E8A" w:rsidRPr="00457BEB">
        <w:rPr>
          <w:rFonts w:ascii="Arial" w:hAnsi="Arial" w:cs="Arial"/>
          <w:sz w:val="22"/>
        </w:rPr>
        <w:t xml:space="preserve"> difundir, comunicar o entregar ningún tipo de información derivada de este contrato o de los contratos específicos que celebre con </w:t>
      </w:r>
      <w:r w:rsidR="00C54E8A" w:rsidRPr="00457BEB">
        <w:rPr>
          <w:rFonts w:ascii="Arial" w:hAnsi="Arial" w:cs="Arial"/>
          <w:b/>
          <w:sz w:val="22"/>
        </w:rPr>
        <w:t>“EL PRD”</w:t>
      </w:r>
      <w:r w:rsidR="00C54E8A" w:rsidRPr="00457BEB">
        <w:rPr>
          <w:rFonts w:ascii="Arial" w:hAnsi="Arial" w:cs="Arial"/>
          <w:sz w:val="22"/>
        </w:rPr>
        <w:t xml:space="preserve"> o de los servicios proporcionados, o cualquier información que posea cualquiera de sus empleados o personal, a ninguna persona, salvo mandamiento de autoridad competente. Esta responsabilidad igualmente comprende a la normatividad aplicable a esta materia.</w:t>
      </w:r>
    </w:p>
    <w:p w14:paraId="598AA098" w14:textId="7CAFDD4E" w:rsidR="00BF54E3" w:rsidRPr="00457BEB" w:rsidRDefault="0053422F" w:rsidP="007E593F">
      <w:pPr>
        <w:spacing w:before="120" w:after="0" w:line="240" w:lineRule="auto"/>
        <w:rPr>
          <w:rFonts w:ascii="Arial" w:hAnsi="Arial" w:cs="Arial"/>
          <w:sz w:val="22"/>
        </w:rPr>
      </w:pPr>
      <w:r w:rsidRPr="00457BEB">
        <w:rPr>
          <w:rFonts w:ascii="Arial" w:hAnsi="Arial" w:cs="Arial"/>
          <w:b/>
          <w:sz w:val="22"/>
        </w:rPr>
        <w:t>OCTAV</w:t>
      </w:r>
      <w:r w:rsidR="00EF28F8" w:rsidRPr="00457BEB">
        <w:rPr>
          <w:rFonts w:ascii="Arial" w:hAnsi="Arial" w:cs="Arial"/>
          <w:b/>
          <w:sz w:val="22"/>
        </w:rPr>
        <w:t>A</w:t>
      </w:r>
      <w:r w:rsidR="009B7689" w:rsidRPr="00457BEB">
        <w:rPr>
          <w:rFonts w:ascii="Arial" w:hAnsi="Arial" w:cs="Arial"/>
          <w:b/>
          <w:sz w:val="22"/>
        </w:rPr>
        <w:t>.</w:t>
      </w:r>
      <w:r w:rsidRPr="00457BEB">
        <w:rPr>
          <w:rFonts w:ascii="Arial" w:hAnsi="Arial" w:cs="Arial"/>
          <w:b/>
          <w:sz w:val="22"/>
        </w:rPr>
        <w:t xml:space="preserve"> </w:t>
      </w:r>
      <w:r w:rsidR="009B7689" w:rsidRPr="00457BEB">
        <w:rPr>
          <w:rFonts w:ascii="Arial" w:hAnsi="Arial" w:cs="Arial"/>
          <w:b/>
          <w:sz w:val="22"/>
        </w:rPr>
        <w:t xml:space="preserve">- </w:t>
      </w:r>
      <w:r w:rsidR="00C90D8B" w:rsidRPr="00457BEB">
        <w:rPr>
          <w:rFonts w:ascii="Arial" w:hAnsi="Arial" w:cs="Arial"/>
          <w:b/>
          <w:sz w:val="22"/>
        </w:rPr>
        <w:t>RESPONSABILIDAD EMPRESARIAL</w:t>
      </w:r>
      <w:r w:rsidR="009B7689" w:rsidRPr="00457BEB">
        <w:rPr>
          <w:rFonts w:ascii="Arial" w:hAnsi="Arial" w:cs="Arial"/>
          <w:b/>
          <w:sz w:val="22"/>
        </w:rPr>
        <w:t xml:space="preserve"> DE “EL PRESTADOR”</w:t>
      </w:r>
      <w:r w:rsidR="00DA2861" w:rsidRPr="00457BEB">
        <w:rPr>
          <w:rFonts w:ascii="Arial" w:hAnsi="Arial" w:cs="Arial"/>
          <w:b/>
          <w:sz w:val="22"/>
        </w:rPr>
        <w:t xml:space="preserve">. </w:t>
      </w:r>
      <w:r w:rsidR="009B7689" w:rsidRPr="00457BEB">
        <w:rPr>
          <w:rFonts w:ascii="Arial" w:hAnsi="Arial" w:cs="Arial"/>
          <w:b/>
          <w:sz w:val="22"/>
        </w:rPr>
        <w:t>“EL PRESTADOR”</w:t>
      </w:r>
      <w:r w:rsidR="009B7689" w:rsidRPr="00457BEB">
        <w:rPr>
          <w:rFonts w:ascii="Arial" w:hAnsi="Arial" w:cs="Arial"/>
          <w:sz w:val="22"/>
        </w:rPr>
        <w:t xml:space="preserve"> expresa que es una empresa solvente que cuenta con todos los recursos para responder de las obligaciones derivadas de la relación obrero patronal con sus trabajadores, por lo que de ningún modo “</w:t>
      </w:r>
      <w:r w:rsidR="009B7689" w:rsidRPr="00457BEB">
        <w:rPr>
          <w:rFonts w:ascii="Arial" w:hAnsi="Arial" w:cs="Arial"/>
          <w:b/>
          <w:sz w:val="22"/>
        </w:rPr>
        <w:t>EL PRD”</w:t>
      </w:r>
      <w:r w:rsidR="009B7689" w:rsidRPr="00457BEB">
        <w:rPr>
          <w:rFonts w:ascii="Arial" w:hAnsi="Arial" w:cs="Arial"/>
          <w:sz w:val="22"/>
        </w:rPr>
        <w:t xml:space="preserve"> asumirá ninguna responsabilidad al respecto, quedando a salvo de cualquier reclamación en esta materia.</w:t>
      </w:r>
      <w:r w:rsidR="00C90D8B" w:rsidRPr="00457BEB">
        <w:rPr>
          <w:rFonts w:ascii="Arial" w:hAnsi="Arial" w:cs="Arial"/>
          <w:sz w:val="22"/>
        </w:rPr>
        <w:t xml:space="preserve"> Asimismo, </w:t>
      </w:r>
      <w:r w:rsidR="00C90D8B" w:rsidRPr="00457BEB">
        <w:rPr>
          <w:rFonts w:ascii="Arial" w:hAnsi="Arial" w:cs="Arial"/>
          <w:b/>
          <w:sz w:val="22"/>
        </w:rPr>
        <w:t>“EL PRESTADOR”</w:t>
      </w:r>
      <w:r w:rsidR="00C90D8B" w:rsidRPr="00457BEB">
        <w:rPr>
          <w:rFonts w:ascii="Arial" w:hAnsi="Arial" w:cs="Arial"/>
          <w:sz w:val="22"/>
        </w:rPr>
        <w:t xml:space="preserve"> única y exclusivamente responderá por toda la adquisición de maquinaria y equipo, amortización, viáticos, mantenimiento, materiales, útiles, artículos, uniformes, primas de seguro, impuesto y cualquier otro concepto que no podrá ser repercutido de forma alguna a </w:t>
      </w:r>
      <w:r w:rsidR="00C90D8B" w:rsidRPr="00457BEB">
        <w:rPr>
          <w:rFonts w:ascii="Arial" w:hAnsi="Arial" w:cs="Arial"/>
          <w:b/>
          <w:sz w:val="22"/>
        </w:rPr>
        <w:t>“EL PRD”.</w:t>
      </w:r>
    </w:p>
    <w:p w14:paraId="4B535AC7" w14:textId="0C7CD32D" w:rsidR="00EF28F8" w:rsidRPr="00457BEB" w:rsidRDefault="0053422F" w:rsidP="007E593F">
      <w:pPr>
        <w:spacing w:before="120" w:after="0" w:line="240" w:lineRule="auto"/>
        <w:rPr>
          <w:rFonts w:ascii="Arial" w:hAnsi="Arial" w:cs="Arial"/>
          <w:b/>
          <w:sz w:val="22"/>
        </w:rPr>
      </w:pPr>
      <w:r w:rsidRPr="00457BEB">
        <w:rPr>
          <w:rFonts w:ascii="Arial" w:hAnsi="Arial" w:cs="Arial"/>
          <w:b/>
          <w:sz w:val="22"/>
        </w:rPr>
        <w:t>NOVEN</w:t>
      </w:r>
      <w:r w:rsidR="00EF28F8" w:rsidRPr="00457BEB">
        <w:rPr>
          <w:rFonts w:ascii="Arial" w:hAnsi="Arial" w:cs="Arial"/>
          <w:b/>
          <w:sz w:val="22"/>
        </w:rPr>
        <w:t>A</w:t>
      </w:r>
      <w:r w:rsidR="00200D2D" w:rsidRPr="00457BEB">
        <w:rPr>
          <w:rFonts w:ascii="Arial" w:hAnsi="Arial" w:cs="Arial"/>
          <w:b/>
          <w:sz w:val="22"/>
        </w:rPr>
        <w:t>.</w:t>
      </w:r>
      <w:r w:rsidRPr="00457BEB">
        <w:rPr>
          <w:rFonts w:ascii="Arial" w:hAnsi="Arial" w:cs="Arial"/>
          <w:b/>
          <w:sz w:val="22"/>
        </w:rPr>
        <w:t xml:space="preserve"> </w:t>
      </w:r>
      <w:r w:rsidR="00200D2D" w:rsidRPr="00457BEB">
        <w:rPr>
          <w:rFonts w:ascii="Arial" w:hAnsi="Arial" w:cs="Arial"/>
          <w:b/>
          <w:sz w:val="22"/>
        </w:rPr>
        <w:t xml:space="preserve">- </w:t>
      </w:r>
      <w:r w:rsidR="00EF28F8" w:rsidRPr="00457BEB">
        <w:rPr>
          <w:rFonts w:ascii="Arial" w:hAnsi="Arial" w:cs="Arial"/>
          <w:b/>
          <w:sz w:val="22"/>
        </w:rPr>
        <w:t>INSTALACION DEL SERVICIO, DISPONIBILIDAD Y RESPON</w:t>
      </w:r>
      <w:r w:rsidRPr="00457BEB">
        <w:rPr>
          <w:rFonts w:ascii="Arial" w:hAnsi="Arial" w:cs="Arial"/>
          <w:b/>
          <w:sz w:val="22"/>
        </w:rPr>
        <w:t>S</w:t>
      </w:r>
      <w:r w:rsidR="00EF28F8" w:rsidRPr="00457BEB">
        <w:rPr>
          <w:rFonts w:ascii="Arial" w:hAnsi="Arial" w:cs="Arial"/>
          <w:b/>
          <w:sz w:val="22"/>
        </w:rPr>
        <w:t>ABILIDAD.</w:t>
      </w:r>
      <w:r w:rsidR="007E593F" w:rsidRPr="00457BEB">
        <w:rPr>
          <w:rFonts w:ascii="Arial" w:hAnsi="Arial" w:cs="Arial"/>
          <w:b/>
          <w:sz w:val="22"/>
        </w:rPr>
        <w:t xml:space="preserve"> </w:t>
      </w:r>
      <w:r w:rsidR="00EF28F8" w:rsidRPr="00457BEB">
        <w:rPr>
          <w:rFonts w:ascii="Arial" w:hAnsi="Arial" w:cs="Arial"/>
          <w:b/>
          <w:sz w:val="22"/>
        </w:rPr>
        <w:t xml:space="preserve">“EL PRD” </w:t>
      </w:r>
      <w:r w:rsidR="00EF28F8" w:rsidRPr="00457BEB">
        <w:rPr>
          <w:rFonts w:ascii="Arial" w:hAnsi="Arial" w:cs="Arial"/>
          <w:sz w:val="22"/>
        </w:rPr>
        <w:t xml:space="preserve">autoriza expresamente a </w:t>
      </w:r>
      <w:r w:rsidR="007A374C" w:rsidRPr="00457BEB">
        <w:rPr>
          <w:rFonts w:ascii="Arial" w:hAnsi="Arial" w:cs="Arial"/>
          <w:b/>
          <w:sz w:val="22"/>
        </w:rPr>
        <w:t>“EL PRESTADOR”</w:t>
      </w:r>
      <w:r w:rsidR="00EF28F8" w:rsidRPr="00457BEB">
        <w:rPr>
          <w:rFonts w:ascii="Arial" w:hAnsi="Arial" w:cs="Arial"/>
          <w:sz w:val="22"/>
        </w:rPr>
        <w:t xml:space="preserve"> para que lleve a cabo la conexión requerida al punto terminal de la red pública de telecomunicaciones </w:t>
      </w:r>
      <w:r w:rsidR="007A374C" w:rsidRPr="00457BEB">
        <w:rPr>
          <w:rFonts w:ascii="Arial" w:hAnsi="Arial" w:cs="Arial"/>
          <w:sz w:val="22"/>
        </w:rPr>
        <w:t xml:space="preserve">propiedad de </w:t>
      </w:r>
      <w:r w:rsidR="007A374C" w:rsidRPr="00457BEB">
        <w:rPr>
          <w:rFonts w:ascii="Arial" w:hAnsi="Arial" w:cs="Arial"/>
          <w:b/>
          <w:sz w:val="22"/>
        </w:rPr>
        <w:t>“EL PRESTADOR”</w:t>
      </w:r>
      <w:r w:rsidR="007A374C" w:rsidRPr="00457BEB">
        <w:rPr>
          <w:rFonts w:ascii="Arial" w:hAnsi="Arial" w:cs="Arial"/>
          <w:sz w:val="22"/>
        </w:rPr>
        <w:t xml:space="preserve"> en los domicilios señalados de </w:t>
      </w:r>
      <w:r w:rsidR="007A374C" w:rsidRPr="00457BEB">
        <w:rPr>
          <w:rFonts w:ascii="Arial" w:hAnsi="Arial" w:cs="Arial"/>
          <w:b/>
          <w:sz w:val="22"/>
        </w:rPr>
        <w:t>“EL PRD”</w:t>
      </w:r>
      <w:r w:rsidRPr="00457BEB">
        <w:rPr>
          <w:rFonts w:ascii="Arial" w:hAnsi="Arial" w:cs="Arial"/>
          <w:b/>
          <w:sz w:val="22"/>
        </w:rPr>
        <w:t>.</w:t>
      </w:r>
    </w:p>
    <w:p w14:paraId="2BE71BB7" w14:textId="23C4B7E9" w:rsidR="001C4C40" w:rsidRPr="00457BEB" w:rsidRDefault="0053422F" w:rsidP="001C4C40">
      <w:pPr>
        <w:spacing w:before="120" w:after="0" w:line="240" w:lineRule="auto"/>
        <w:rPr>
          <w:rFonts w:ascii="Arial" w:hAnsi="Arial" w:cs="Arial"/>
          <w:sz w:val="22"/>
        </w:rPr>
      </w:pPr>
      <w:r w:rsidRPr="00457BEB">
        <w:rPr>
          <w:rFonts w:ascii="Arial" w:hAnsi="Arial" w:cs="Arial"/>
          <w:b/>
          <w:sz w:val="22"/>
        </w:rPr>
        <w:t>DÉCIM</w:t>
      </w:r>
      <w:r w:rsidR="007A374C" w:rsidRPr="00457BEB">
        <w:rPr>
          <w:rFonts w:ascii="Arial" w:hAnsi="Arial" w:cs="Arial"/>
          <w:b/>
          <w:sz w:val="22"/>
        </w:rPr>
        <w:t>A.</w:t>
      </w:r>
      <w:r w:rsidRPr="00457BEB">
        <w:rPr>
          <w:rFonts w:ascii="Arial" w:hAnsi="Arial" w:cs="Arial"/>
          <w:b/>
          <w:sz w:val="22"/>
        </w:rPr>
        <w:t xml:space="preserve"> </w:t>
      </w:r>
      <w:r w:rsidR="007A374C" w:rsidRPr="00457BEB">
        <w:rPr>
          <w:rFonts w:ascii="Arial" w:hAnsi="Arial" w:cs="Arial"/>
          <w:b/>
          <w:sz w:val="22"/>
        </w:rPr>
        <w:t>-</w:t>
      </w:r>
      <w:r w:rsidR="00200D2D" w:rsidRPr="00457BEB">
        <w:rPr>
          <w:rFonts w:ascii="Arial" w:hAnsi="Arial" w:cs="Arial"/>
          <w:b/>
          <w:sz w:val="22"/>
        </w:rPr>
        <w:t>CESIÓN DE DERECHOS</w:t>
      </w:r>
      <w:r w:rsidR="00C75372" w:rsidRPr="00457BEB">
        <w:rPr>
          <w:rFonts w:ascii="Arial" w:hAnsi="Arial" w:cs="Arial"/>
          <w:b/>
          <w:sz w:val="22"/>
        </w:rPr>
        <w:t xml:space="preserve"> U OBLIGACIONES.</w:t>
      </w:r>
      <w:r w:rsidR="001C4C40" w:rsidRPr="00457BEB">
        <w:rPr>
          <w:rFonts w:ascii="Arial" w:hAnsi="Arial" w:cs="Arial"/>
          <w:b/>
          <w:sz w:val="22"/>
        </w:rPr>
        <w:t xml:space="preserve"> </w:t>
      </w:r>
      <w:r w:rsidR="00C75372" w:rsidRPr="00457BEB">
        <w:rPr>
          <w:rFonts w:ascii="Arial" w:hAnsi="Arial" w:cs="Arial"/>
          <w:b/>
          <w:sz w:val="22"/>
        </w:rPr>
        <w:t>“EL PRESTADOR”</w:t>
      </w:r>
      <w:r w:rsidR="00C75372" w:rsidRPr="00457BEB">
        <w:rPr>
          <w:rFonts w:ascii="Arial" w:hAnsi="Arial" w:cs="Arial"/>
          <w:sz w:val="22"/>
        </w:rPr>
        <w:t xml:space="preserve"> no podrá ceder total o parcialmente los derechos y obligaciones derivadas del presente contrato ni de los contratos específicos que celebre con </w:t>
      </w:r>
      <w:r w:rsidR="00C75372" w:rsidRPr="00457BEB">
        <w:rPr>
          <w:rFonts w:ascii="Arial" w:hAnsi="Arial" w:cs="Arial"/>
          <w:b/>
          <w:sz w:val="22"/>
        </w:rPr>
        <w:t>“EL PRD”</w:t>
      </w:r>
      <w:r w:rsidR="00C75372" w:rsidRPr="00457BEB">
        <w:rPr>
          <w:rFonts w:ascii="Arial" w:hAnsi="Arial" w:cs="Arial"/>
          <w:sz w:val="22"/>
        </w:rPr>
        <w:t>, en favor de cualquier persona jurídica.</w:t>
      </w:r>
    </w:p>
    <w:p w14:paraId="13268FD6" w14:textId="064B4CDC" w:rsidR="006F2FAF" w:rsidRPr="00457BEB" w:rsidRDefault="00DF0717" w:rsidP="00EA1C1A">
      <w:pPr>
        <w:spacing w:before="120" w:after="0" w:line="240" w:lineRule="auto"/>
        <w:rPr>
          <w:rFonts w:ascii="Arial" w:hAnsi="Arial" w:cs="Arial"/>
          <w:sz w:val="22"/>
        </w:rPr>
      </w:pPr>
      <w:r w:rsidRPr="00457BEB">
        <w:rPr>
          <w:rFonts w:ascii="Arial" w:hAnsi="Arial" w:cs="Arial"/>
          <w:b/>
          <w:sz w:val="22"/>
        </w:rPr>
        <w:t>DÉCIMA</w:t>
      </w:r>
      <w:r w:rsidR="0053422F" w:rsidRPr="00457BEB">
        <w:rPr>
          <w:rFonts w:ascii="Arial" w:hAnsi="Arial" w:cs="Arial"/>
          <w:b/>
          <w:sz w:val="22"/>
        </w:rPr>
        <w:t xml:space="preserve"> PRIMERA</w:t>
      </w:r>
      <w:r w:rsidR="00C90D8B" w:rsidRPr="00457BEB">
        <w:rPr>
          <w:rFonts w:ascii="Arial" w:hAnsi="Arial" w:cs="Arial"/>
          <w:b/>
          <w:sz w:val="22"/>
        </w:rPr>
        <w:t>.</w:t>
      </w:r>
      <w:r w:rsidR="0053422F" w:rsidRPr="00457BEB">
        <w:rPr>
          <w:rFonts w:ascii="Arial" w:hAnsi="Arial" w:cs="Arial"/>
          <w:b/>
          <w:sz w:val="22"/>
        </w:rPr>
        <w:t xml:space="preserve"> </w:t>
      </w:r>
      <w:r w:rsidR="00C90D8B" w:rsidRPr="00457BEB">
        <w:rPr>
          <w:rFonts w:ascii="Arial" w:hAnsi="Arial" w:cs="Arial"/>
          <w:b/>
          <w:sz w:val="22"/>
        </w:rPr>
        <w:t>- CASO FORTUITO O FUERZA MAYOR</w:t>
      </w:r>
      <w:r w:rsidR="00EA1C1A" w:rsidRPr="00457BEB">
        <w:rPr>
          <w:rFonts w:ascii="Arial" w:hAnsi="Arial" w:cs="Arial"/>
          <w:b/>
          <w:sz w:val="22"/>
        </w:rPr>
        <w:t xml:space="preserve">. </w:t>
      </w:r>
      <w:r w:rsidR="00C90D8B" w:rsidRPr="00457BEB">
        <w:rPr>
          <w:rFonts w:ascii="Arial" w:hAnsi="Arial" w:cs="Arial"/>
          <w:sz w:val="22"/>
        </w:rPr>
        <w:t>Ninguna de las partes será responsable de cualquier retraso o incumpli</w:t>
      </w:r>
      <w:r w:rsidR="00431580" w:rsidRPr="00457BEB">
        <w:rPr>
          <w:rFonts w:ascii="Arial" w:hAnsi="Arial" w:cs="Arial"/>
          <w:sz w:val="22"/>
        </w:rPr>
        <w:t xml:space="preserve">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00431580" w:rsidRPr="00457BEB">
        <w:rPr>
          <w:rFonts w:ascii="Arial" w:hAnsi="Arial" w:cs="Arial"/>
          <w:b/>
          <w:sz w:val="22"/>
        </w:rPr>
        <w:t>“EL PRESTADOR”,</w:t>
      </w:r>
      <w:r w:rsidR="00431580" w:rsidRPr="00457BEB">
        <w:rPr>
          <w:rFonts w:ascii="Arial" w:hAnsi="Arial" w:cs="Arial"/>
          <w:sz w:val="22"/>
        </w:rPr>
        <w:t xml:space="preserve"> que le impida el cabal cumplimiento de las obligaciones a su cargo establecidas en este contrato, no se considerará caso fortuito o fuerza mayor.</w:t>
      </w:r>
    </w:p>
    <w:p w14:paraId="0E4F3499" w14:textId="23D2BB3E" w:rsidR="00967DB0" w:rsidRPr="00457BEB" w:rsidRDefault="00967DB0" w:rsidP="00EA1C1A">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SEGUND</w:t>
      </w:r>
      <w:r w:rsidR="002743DD" w:rsidRPr="00457BEB">
        <w:rPr>
          <w:rFonts w:ascii="Arial" w:hAnsi="Arial" w:cs="Arial"/>
          <w:b/>
          <w:sz w:val="22"/>
        </w:rPr>
        <w:t>A</w:t>
      </w:r>
      <w:r w:rsidRPr="00457BEB">
        <w:rPr>
          <w:rFonts w:ascii="Arial" w:hAnsi="Arial" w:cs="Arial"/>
          <w:b/>
          <w:sz w:val="22"/>
        </w:rPr>
        <w:t>.</w:t>
      </w:r>
      <w:r w:rsidR="0053422F" w:rsidRPr="00457BEB">
        <w:rPr>
          <w:rFonts w:ascii="Arial" w:hAnsi="Arial" w:cs="Arial"/>
          <w:b/>
          <w:sz w:val="22"/>
        </w:rPr>
        <w:t xml:space="preserve"> </w:t>
      </w:r>
      <w:r w:rsidRPr="00457BEB">
        <w:rPr>
          <w:rFonts w:ascii="Arial" w:hAnsi="Arial" w:cs="Arial"/>
          <w:b/>
          <w:sz w:val="22"/>
        </w:rPr>
        <w:t>- SUSPENSIÓN DEL SERVICIO.</w:t>
      </w:r>
      <w:r w:rsidR="00EA1C1A" w:rsidRPr="00457BEB">
        <w:rPr>
          <w:rFonts w:ascii="Arial" w:hAnsi="Arial" w:cs="Arial"/>
          <w:b/>
          <w:sz w:val="22"/>
        </w:rPr>
        <w:t xml:space="preserve"> </w:t>
      </w:r>
      <w:r w:rsidRPr="00457BEB">
        <w:rPr>
          <w:rFonts w:ascii="Arial" w:hAnsi="Arial" w:cs="Arial"/>
          <w:b/>
          <w:sz w:val="22"/>
        </w:rPr>
        <w:t xml:space="preserve">“EL PRESTADOR” </w:t>
      </w:r>
      <w:r w:rsidRPr="00457BEB">
        <w:rPr>
          <w:rFonts w:ascii="Arial" w:hAnsi="Arial" w:cs="Arial"/>
          <w:sz w:val="22"/>
        </w:rPr>
        <w:t xml:space="preserve">podrá suspender, sin su responsabilidad, la prestación del servicio a </w:t>
      </w:r>
      <w:r w:rsidRPr="00457BEB">
        <w:rPr>
          <w:rFonts w:ascii="Arial" w:hAnsi="Arial" w:cs="Arial"/>
          <w:b/>
          <w:sz w:val="22"/>
        </w:rPr>
        <w:t>“EL PRD”</w:t>
      </w:r>
      <w:r w:rsidRPr="00457BEB">
        <w:rPr>
          <w:rFonts w:ascii="Arial" w:hAnsi="Arial" w:cs="Arial"/>
          <w:sz w:val="22"/>
        </w:rPr>
        <w:t xml:space="preserve">, si éste </w:t>
      </w:r>
      <w:r w:rsidR="00246727" w:rsidRPr="00457BEB">
        <w:rPr>
          <w:rFonts w:ascii="Arial" w:hAnsi="Arial" w:cs="Arial"/>
          <w:sz w:val="22"/>
        </w:rPr>
        <w:t xml:space="preserve">no realiza </w:t>
      </w:r>
      <w:r w:rsidRPr="00457BEB">
        <w:rPr>
          <w:rFonts w:ascii="Arial" w:hAnsi="Arial" w:cs="Arial"/>
          <w:sz w:val="22"/>
        </w:rPr>
        <w:t>el pago de la o las facturas presentadas.</w:t>
      </w:r>
    </w:p>
    <w:p w14:paraId="4593BE6D" w14:textId="51A6F3B8" w:rsidR="006D7A29" w:rsidRPr="00457BEB" w:rsidRDefault="0047396B" w:rsidP="00EA1C1A">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TERCER</w:t>
      </w:r>
      <w:r w:rsidR="002743DD" w:rsidRPr="00457BEB">
        <w:rPr>
          <w:rFonts w:ascii="Arial" w:hAnsi="Arial" w:cs="Arial"/>
          <w:b/>
          <w:sz w:val="22"/>
        </w:rPr>
        <w:t>A</w:t>
      </w:r>
      <w:r w:rsidR="006D7A29" w:rsidRPr="00457BEB">
        <w:rPr>
          <w:rFonts w:ascii="Arial" w:hAnsi="Arial" w:cs="Arial"/>
          <w:b/>
          <w:sz w:val="22"/>
        </w:rPr>
        <w:t>.</w:t>
      </w:r>
      <w:r w:rsidR="0053422F" w:rsidRPr="00457BEB">
        <w:rPr>
          <w:rFonts w:ascii="Arial" w:hAnsi="Arial" w:cs="Arial"/>
          <w:b/>
          <w:sz w:val="22"/>
        </w:rPr>
        <w:t xml:space="preserve"> </w:t>
      </w:r>
      <w:r w:rsidR="006D7A29" w:rsidRPr="00457BEB">
        <w:rPr>
          <w:rFonts w:ascii="Arial" w:hAnsi="Arial" w:cs="Arial"/>
          <w:b/>
          <w:sz w:val="22"/>
        </w:rPr>
        <w:t>- CAUSAS DE RESCISIÓN</w:t>
      </w:r>
      <w:r w:rsidR="00EA1C1A" w:rsidRPr="00457BEB">
        <w:rPr>
          <w:rFonts w:ascii="Arial" w:hAnsi="Arial" w:cs="Arial"/>
          <w:b/>
          <w:sz w:val="22"/>
        </w:rPr>
        <w:t xml:space="preserve">. </w:t>
      </w:r>
      <w:r w:rsidR="006D7A29" w:rsidRPr="00457BEB">
        <w:rPr>
          <w:rFonts w:ascii="Arial" w:hAnsi="Arial" w:cs="Arial"/>
          <w:sz w:val="22"/>
        </w:rPr>
        <w:t>Las partes podrán rescindir el presente contrato en los siguientes casos:</w:t>
      </w:r>
    </w:p>
    <w:p w14:paraId="4FFD4279" w14:textId="77777777" w:rsidR="006D7A29" w:rsidRPr="00457BEB" w:rsidRDefault="006D7A29" w:rsidP="00EA1C1A">
      <w:pPr>
        <w:pStyle w:val="Prrafodelista"/>
        <w:numPr>
          <w:ilvl w:val="0"/>
          <w:numId w:val="4"/>
        </w:numPr>
        <w:spacing w:before="120" w:after="0" w:line="240" w:lineRule="auto"/>
        <w:ind w:left="426" w:hanging="426"/>
        <w:jc w:val="both"/>
        <w:rPr>
          <w:rFonts w:ascii="Arial" w:hAnsi="Arial" w:cs="Arial"/>
        </w:rPr>
      </w:pPr>
      <w:r w:rsidRPr="00457BEB">
        <w:rPr>
          <w:rFonts w:ascii="Arial" w:hAnsi="Arial" w:cs="Arial"/>
        </w:rPr>
        <w:lastRenderedPageBreak/>
        <w:t xml:space="preserve">La falta de pago por parte de </w:t>
      </w:r>
      <w:r w:rsidRPr="00457BEB">
        <w:rPr>
          <w:rFonts w:ascii="Arial" w:hAnsi="Arial" w:cs="Arial"/>
          <w:b/>
        </w:rPr>
        <w:t>“EL PRD”.</w:t>
      </w:r>
    </w:p>
    <w:p w14:paraId="41EC04DB" w14:textId="221DE079" w:rsidR="000B7C56" w:rsidRPr="00457BEB" w:rsidRDefault="006D7A29" w:rsidP="006F232A">
      <w:pPr>
        <w:pStyle w:val="Prrafodelista"/>
        <w:numPr>
          <w:ilvl w:val="0"/>
          <w:numId w:val="4"/>
        </w:numPr>
        <w:spacing w:after="120" w:line="240" w:lineRule="auto"/>
        <w:ind w:left="426" w:hanging="426"/>
        <w:jc w:val="both"/>
        <w:rPr>
          <w:rFonts w:ascii="Arial" w:hAnsi="Arial" w:cs="Arial"/>
        </w:rPr>
      </w:pPr>
      <w:r w:rsidRPr="00457BEB">
        <w:rPr>
          <w:rFonts w:ascii="Arial" w:hAnsi="Arial" w:cs="Arial"/>
        </w:rPr>
        <w:t xml:space="preserve">Por incumplimiento de </w:t>
      </w:r>
      <w:r w:rsidRPr="00457BEB">
        <w:rPr>
          <w:rFonts w:ascii="Arial" w:hAnsi="Arial" w:cs="Arial"/>
          <w:b/>
        </w:rPr>
        <w:t>“EL PRESTADOR”</w:t>
      </w:r>
      <w:r w:rsidRPr="00457BEB">
        <w:rPr>
          <w:rFonts w:ascii="Arial" w:hAnsi="Arial" w:cs="Arial"/>
        </w:rPr>
        <w:t xml:space="preserve"> a cualquier de las obligaciones establecidas a su cargo en el presente contrato</w:t>
      </w:r>
      <w:r w:rsidR="0053422F" w:rsidRPr="00457BEB">
        <w:rPr>
          <w:rFonts w:ascii="Arial" w:hAnsi="Arial" w:cs="Arial"/>
        </w:rPr>
        <w:t>.</w:t>
      </w:r>
      <w:r w:rsidRPr="00457BEB">
        <w:rPr>
          <w:rFonts w:ascii="Arial" w:hAnsi="Arial" w:cs="Arial"/>
        </w:rPr>
        <w:t xml:space="preserve"> </w:t>
      </w:r>
    </w:p>
    <w:p w14:paraId="410D4A12" w14:textId="47A255E6" w:rsidR="00711A86" w:rsidRPr="00457BEB" w:rsidRDefault="000B7C56" w:rsidP="009D4AF1">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CUART</w:t>
      </w:r>
      <w:r w:rsidR="002743DD" w:rsidRPr="00457BEB">
        <w:rPr>
          <w:rFonts w:ascii="Arial" w:hAnsi="Arial" w:cs="Arial"/>
          <w:b/>
          <w:sz w:val="22"/>
        </w:rPr>
        <w:t>A</w:t>
      </w:r>
      <w:r w:rsidRPr="00457BEB">
        <w:rPr>
          <w:rFonts w:ascii="Arial" w:hAnsi="Arial" w:cs="Arial"/>
          <w:b/>
          <w:sz w:val="22"/>
        </w:rPr>
        <w:t>.</w:t>
      </w:r>
      <w:r w:rsidR="0053422F" w:rsidRPr="00457BEB">
        <w:rPr>
          <w:rFonts w:ascii="Arial" w:hAnsi="Arial" w:cs="Arial"/>
          <w:b/>
          <w:sz w:val="22"/>
        </w:rPr>
        <w:t xml:space="preserve"> </w:t>
      </w:r>
      <w:r w:rsidRPr="00457BEB">
        <w:rPr>
          <w:rFonts w:ascii="Arial" w:hAnsi="Arial" w:cs="Arial"/>
          <w:b/>
          <w:sz w:val="22"/>
        </w:rPr>
        <w:t>- PENA CONVENCIONAL</w:t>
      </w:r>
      <w:r w:rsidR="009D4AF1" w:rsidRPr="00457BEB">
        <w:rPr>
          <w:rFonts w:ascii="Arial" w:hAnsi="Arial" w:cs="Arial"/>
          <w:b/>
          <w:sz w:val="22"/>
        </w:rPr>
        <w:t xml:space="preserve">. </w:t>
      </w:r>
      <w:r w:rsidRPr="00457BEB">
        <w:rPr>
          <w:rFonts w:ascii="Arial" w:hAnsi="Arial" w:cs="Arial"/>
          <w:sz w:val="22"/>
        </w:rPr>
        <w:t xml:space="preserve">En caso de rescisión imputable a </w:t>
      </w:r>
      <w:r w:rsidRPr="00457BEB">
        <w:rPr>
          <w:rFonts w:ascii="Arial" w:hAnsi="Arial" w:cs="Arial"/>
          <w:b/>
          <w:sz w:val="22"/>
        </w:rPr>
        <w:t>“EL PRESTADOR”</w:t>
      </w:r>
      <w:r w:rsidRPr="00457BEB">
        <w:rPr>
          <w:rFonts w:ascii="Arial" w:hAnsi="Arial" w:cs="Arial"/>
          <w:sz w:val="22"/>
        </w:rPr>
        <w:t xml:space="preserve">, </w:t>
      </w:r>
      <w:r w:rsidR="006D7A29" w:rsidRPr="00457BEB">
        <w:rPr>
          <w:rFonts w:ascii="Arial" w:hAnsi="Arial" w:cs="Arial"/>
          <w:b/>
          <w:sz w:val="22"/>
        </w:rPr>
        <w:t>“EL PRD”</w:t>
      </w:r>
      <w:r w:rsidR="006D7A29" w:rsidRPr="00457BEB">
        <w:rPr>
          <w:rFonts w:ascii="Arial" w:hAnsi="Arial" w:cs="Arial"/>
          <w:sz w:val="22"/>
        </w:rPr>
        <w:t xml:space="preserve"> tendrá el derecho de exigir como pena convencional, la cantidad equivalente al </w:t>
      </w:r>
      <w:r w:rsidR="0053422F" w:rsidRPr="00457BEB">
        <w:rPr>
          <w:rFonts w:ascii="Arial" w:hAnsi="Arial" w:cs="Arial"/>
          <w:sz w:val="22"/>
        </w:rPr>
        <w:t>3</w:t>
      </w:r>
      <w:r w:rsidR="006D7A29" w:rsidRPr="00457BEB">
        <w:rPr>
          <w:rFonts w:ascii="Arial" w:hAnsi="Arial" w:cs="Arial"/>
          <w:sz w:val="22"/>
        </w:rPr>
        <w:t>0% de los servicios solicitados y no prestados.</w:t>
      </w:r>
    </w:p>
    <w:p w14:paraId="55A62769" w14:textId="092AB566" w:rsidR="00A02F5E" w:rsidRPr="00457BEB" w:rsidRDefault="000B7C56" w:rsidP="009D4AF1">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QUIN</w:t>
      </w:r>
      <w:r w:rsidR="002743DD" w:rsidRPr="00457BEB">
        <w:rPr>
          <w:rFonts w:ascii="Arial" w:hAnsi="Arial" w:cs="Arial"/>
          <w:b/>
          <w:sz w:val="22"/>
        </w:rPr>
        <w:t>TA</w:t>
      </w:r>
      <w:r w:rsidR="006D7A29" w:rsidRPr="00457BEB">
        <w:rPr>
          <w:rFonts w:ascii="Arial" w:hAnsi="Arial" w:cs="Arial"/>
          <w:b/>
          <w:sz w:val="22"/>
        </w:rPr>
        <w:t>.</w:t>
      </w:r>
      <w:r w:rsidR="0053422F" w:rsidRPr="00457BEB">
        <w:rPr>
          <w:rFonts w:ascii="Arial" w:hAnsi="Arial" w:cs="Arial"/>
          <w:b/>
          <w:sz w:val="22"/>
        </w:rPr>
        <w:t xml:space="preserve"> </w:t>
      </w:r>
      <w:r w:rsidR="006D7A29" w:rsidRPr="00457BEB">
        <w:rPr>
          <w:rFonts w:ascii="Arial" w:hAnsi="Arial" w:cs="Arial"/>
          <w:b/>
          <w:sz w:val="22"/>
        </w:rPr>
        <w:t>-</w:t>
      </w:r>
      <w:r w:rsidR="00035515" w:rsidRPr="00457BEB">
        <w:rPr>
          <w:rFonts w:ascii="Arial" w:hAnsi="Arial" w:cs="Arial"/>
          <w:b/>
          <w:sz w:val="22"/>
        </w:rPr>
        <w:t xml:space="preserve"> LEGISLACIÓN APLICABLE.</w:t>
      </w:r>
      <w:r w:rsidR="009D4AF1" w:rsidRPr="00457BEB">
        <w:rPr>
          <w:rFonts w:ascii="Arial" w:hAnsi="Arial" w:cs="Arial"/>
          <w:b/>
          <w:sz w:val="22"/>
        </w:rPr>
        <w:t xml:space="preserve"> </w:t>
      </w:r>
      <w:r w:rsidR="00035515" w:rsidRPr="00457BEB">
        <w:rPr>
          <w:rFonts w:ascii="Arial" w:hAnsi="Arial" w:cs="Arial"/>
          <w:sz w:val="22"/>
        </w:rPr>
        <w:t xml:space="preserve">Las partes convienen en que este contrato </w:t>
      </w:r>
      <w:r w:rsidR="005F5778" w:rsidRPr="00457BEB">
        <w:rPr>
          <w:rFonts w:ascii="Arial" w:hAnsi="Arial" w:cs="Arial"/>
          <w:sz w:val="22"/>
        </w:rPr>
        <w:t>se regirá</w:t>
      </w:r>
      <w:r w:rsidR="00035515" w:rsidRPr="00457BEB">
        <w:rPr>
          <w:rFonts w:ascii="Arial" w:hAnsi="Arial" w:cs="Arial"/>
          <w:sz w:val="22"/>
        </w:rPr>
        <w:t xml:space="preserve"> por la legislación </w:t>
      </w:r>
      <w:r w:rsidR="005F5778" w:rsidRPr="00457BEB">
        <w:rPr>
          <w:rFonts w:ascii="Arial" w:hAnsi="Arial" w:cs="Arial"/>
          <w:sz w:val="22"/>
        </w:rPr>
        <w:t xml:space="preserve">de derecho común aplicable en la Ciudad de </w:t>
      </w:r>
      <w:r w:rsidR="002D5D4D">
        <w:rPr>
          <w:rFonts w:ascii="Arial" w:hAnsi="Arial" w:cs="Arial"/>
          <w:sz w:val="22"/>
        </w:rPr>
        <w:t>México</w:t>
      </w:r>
      <w:r w:rsidR="005F5778" w:rsidRPr="00457BEB">
        <w:rPr>
          <w:rFonts w:ascii="Arial" w:hAnsi="Arial" w:cs="Arial"/>
          <w:sz w:val="22"/>
        </w:rPr>
        <w:t xml:space="preserve"> </w:t>
      </w:r>
      <w:r w:rsidR="00035515" w:rsidRPr="00457BEB">
        <w:rPr>
          <w:rFonts w:ascii="Arial" w:hAnsi="Arial" w:cs="Arial"/>
          <w:sz w:val="22"/>
        </w:rPr>
        <w:t xml:space="preserve">e igualmente, por el carácter público de </w:t>
      </w:r>
      <w:r w:rsidR="00035515" w:rsidRPr="00457BEB">
        <w:rPr>
          <w:rFonts w:ascii="Arial" w:hAnsi="Arial" w:cs="Arial"/>
          <w:b/>
          <w:sz w:val="22"/>
        </w:rPr>
        <w:t>“EL PRD”</w:t>
      </w:r>
      <w:r w:rsidR="00035515" w:rsidRPr="00457BEB">
        <w:rPr>
          <w:rFonts w:ascii="Arial" w:hAnsi="Arial" w:cs="Arial"/>
          <w:sz w:val="22"/>
        </w:rPr>
        <w:t xml:space="preserve">, será aplicable la legislación </w:t>
      </w:r>
      <w:r w:rsidR="00A02F5E" w:rsidRPr="00457BEB">
        <w:rPr>
          <w:rFonts w:ascii="Arial" w:hAnsi="Arial" w:cs="Arial"/>
          <w:sz w:val="22"/>
        </w:rPr>
        <w:t>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39DAA837" w14:textId="609D9EEC" w:rsidR="00A02F5E" w:rsidRPr="00457BEB" w:rsidRDefault="0047396B" w:rsidP="001A60DB">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SEX</w:t>
      </w:r>
      <w:r w:rsidR="002743DD" w:rsidRPr="00457BEB">
        <w:rPr>
          <w:rFonts w:ascii="Arial" w:hAnsi="Arial" w:cs="Arial"/>
          <w:b/>
          <w:sz w:val="22"/>
        </w:rPr>
        <w:t>TA</w:t>
      </w:r>
      <w:r w:rsidR="00A02F5E" w:rsidRPr="00457BEB">
        <w:rPr>
          <w:rFonts w:ascii="Arial" w:hAnsi="Arial" w:cs="Arial"/>
          <w:b/>
          <w:sz w:val="22"/>
        </w:rPr>
        <w:t>.</w:t>
      </w:r>
      <w:r w:rsidR="0053422F" w:rsidRPr="00457BEB">
        <w:rPr>
          <w:rFonts w:ascii="Arial" w:hAnsi="Arial" w:cs="Arial"/>
          <w:b/>
          <w:sz w:val="22"/>
        </w:rPr>
        <w:t xml:space="preserve"> </w:t>
      </w:r>
      <w:r w:rsidR="00A02F5E" w:rsidRPr="00457BEB">
        <w:rPr>
          <w:rFonts w:ascii="Arial" w:hAnsi="Arial" w:cs="Arial"/>
          <w:b/>
          <w:sz w:val="22"/>
        </w:rPr>
        <w:t>- JURISDICCIÓN Y COMPETENCIA.</w:t>
      </w:r>
      <w:r w:rsidR="001A60DB" w:rsidRPr="00457BEB">
        <w:rPr>
          <w:rFonts w:ascii="Arial" w:hAnsi="Arial" w:cs="Arial"/>
          <w:b/>
          <w:sz w:val="22"/>
        </w:rPr>
        <w:t xml:space="preserve"> </w:t>
      </w:r>
      <w:r w:rsidR="00A02F5E" w:rsidRPr="00457BEB">
        <w:rPr>
          <w:rFonts w:ascii="Arial" w:hAnsi="Arial" w:cs="Arial"/>
          <w:sz w:val="22"/>
        </w:rPr>
        <w:t>Para la interpretación y cumplimiento del presente contr</w:t>
      </w:r>
      <w:r w:rsidR="005F5778" w:rsidRPr="00457BEB">
        <w:rPr>
          <w:rFonts w:ascii="Arial" w:hAnsi="Arial" w:cs="Arial"/>
          <w:sz w:val="22"/>
        </w:rPr>
        <w:t>ato, así como para todo aquello</w:t>
      </w:r>
      <w:r w:rsidR="00A02F5E" w:rsidRPr="00457BEB">
        <w:rPr>
          <w:rFonts w:ascii="Arial" w:hAnsi="Arial" w:cs="Arial"/>
          <w:sz w:val="22"/>
        </w:rPr>
        <w:t xml:space="preserve"> que no se encuentre estipulado en el mismo, las partes se someten a la jurisdicción y competencia de los Tribunales del Fuero Común con residencia en la Ciudad de </w:t>
      </w:r>
      <w:r w:rsidR="002D5D4D">
        <w:rPr>
          <w:rFonts w:ascii="Arial" w:hAnsi="Arial" w:cs="Arial"/>
          <w:sz w:val="22"/>
        </w:rPr>
        <w:t>México</w:t>
      </w:r>
      <w:r w:rsidR="00A02F5E" w:rsidRPr="00457BEB">
        <w:rPr>
          <w:rFonts w:ascii="Arial" w:hAnsi="Arial" w:cs="Arial"/>
          <w:sz w:val="22"/>
        </w:rPr>
        <w:t>. Las partes renuncian al fuero que les pudiera corresponder por razón de sus domicilios presentes o futuros.</w:t>
      </w:r>
    </w:p>
    <w:p w14:paraId="147410B0" w14:textId="59097140" w:rsidR="0047396B" w:rsidRPr="00457BEB" w:rsidRDefault="00A02F5E" w:rsidP="00457BEB">
      <w:pPr>
        <w:spacing w:before="240" w:after="120" w:line="240" w:lineRule="auto"/>
        <w:rPr>
          <w:rFonts w:ascii="Arial" w:hAnsi="Arial" w:cs="Arial"/>
          <w:b/>
          <w:sz w:val="22"/>
        </w:rPr>
      </w:pPr>
      <w:r w:rsidRPr="00457BEB">
        <w:rPr>
          <w:rFonts w:ascii="Arial" w:hAnsi="Arial" w:cs="Arial"/>
          <w:b/>
          <w:sz w:val="22"/>
        </w:rPr>
        <w:t>LEÍDAS LAS CLÁUSULAS POR LAS PARTES Y ENTERADAS DE SU CONTENIDO</w:t>
      </w:r>
      <w:r w:rsidR="007F7790" w:rsidRPr="00457BEB">
        <w:rPr>
          <w:rFonts w:ascii="Arial" w:hAnsi="Arial" w:cs="Arial"/>
          <w:b/>
          <w:sz w:val="22"/>
        </w:rPr>
        <w:t xml:space="preserve"> </w:t>
      </w:r>
      <w:r w:rsidR="007F7790" w:rsidRPr="00457BEB">
        <w:rPr>
          <w:rFonts w:ascii="Arial Negrita" w:hAnsi="Arial Negrita" w:cs="Arial"/>
          <w:b/>
          <w:spacing w:val="-6"/>
          <w:sz w:val="22"/>
        </w:rPr>
        <w:t>Y ALCANCE, EL PRESENTE CONTRATO SE FIRMA POR TRIPLICADO,</w:t>
      </w:r>
      <w:r w:rsidR="007F7790" w:rsidRPr="00457BEB">
        <w:rPr>
          <w:rFonts w:ascii="Arial" w:hAnsi="Arial" w:cs="Arial"/>
          <w:b/>
          <w:sz w:val="22"/>
        </w:rPr>
        <w:t xml:space="preserve"> QUEDANDO DOS EJEMPLARES EN PODER DE “EL PRD” Y UNO EN PODER DE “EL PRESTADOR”,</w:t>
      </w:r>
      <w:r w:rsidR="0019750E" w:rsidRPr="00457BEB">
        <w:rPr>
          <w:rFonts w:ascii="Arial" w:hAnsi="Arial" w:cs="Arial"/>
          <w:b/>
          <w:sz w:val="22"/>
        </w:rPr>
        <w:t xml:space="preserve"> EN LA CIUDAD DE </w:t>
      </w:r>
      <w:r w:rsidR="00457347">
        <w:rPr>
          <w:rFonts w:ascii="Arial" w:hAnsi="Arial" w:cs="Arial"/>
          <w:b/>
          <w:sz w:val="22"/>
        </w:rPr>
        <w:t>MEXICO</w:t>
      </w:r>
      <w:r w:rsidR="0019750E" w:rsidRPr="00457BEB">
        <w:rPr>
          <w:rFonts w:ascii="Arial" w:hAnsi="Arial" w:cs="Arial"/>
          <w:b/>
          <w:sz w:val="22"/>
        </w:rPr>
        <w:t xml:space="preserve">, EL </w:t>
      </w:r>
      <w:r w:rsidR="002743DD" w:rsidRPr="00457BEB">
        <w:rPr>
          <w:rFonts w:ascii="Arial" w:hAnsi="Arial" w:cs="Arial"/>
          <w:b/>
          <w:sz w:val="22"/>
        </w:rPr>
        <w:t>DIA PRIMERO DE JUNIO</w:t>
      </w:r>
      <w:r w:rsidR="00864ABA" w:rsidRPr="00457BEB">
        <w:rPr>
          <w:rFonts w:ascii="Arial" w:hAnsi="Arial" w:cs="Arial"/>
          <w:b/>
          <w:sz w:val="22"/>
        </w:rPr>
        <w:t xml:space="preserve"> </w:t>
      </w:r>
      <w:r w:rsidR="006735B1" w:rsidRPr="00457BEB">
        <w:rPr>
          <w:rFonts w:ascii="Arial" w:hAnsi="Arial" w:cs="Arial"/>
          <w:b/>
          <w:sz w:val="22"/>
        </w:rPr>
        <w:t xml:space="preserve">DE DOS MIL </w:t>
      </w:r>
      <w:r w:rsidR="009D4AF1" w:rsidRPr="00457BEB">
        <w:rPr>
          <w:rFonts w:ascii="Arial" w:hAnsi="Arial" w:cs="Arial"/>
          <w:b/>
          <w:sz w:val="22"/>
        </w:rPr>
        <w:t>VEINTIDÓS</w:t>
      </w:r>
      <w:r w:rsidR="007F7790" w:rsidRPr="00457BEB">
        <w:rPr>
          <w:rFonts w:ascii="Arial" w:hAnsi="Arial" w:cs="Arial"/>
          <w:b/>
          <w:sz w:val="22"/>
        </w:rPr>
        <w:t>.</w:t>
      </w:r>
    </w:p>
    <w:tbl>
      <w:tblPr>
        <w:tblW w:w="9810" w:type="dxa"/>
        <w:tblInd w:w="-176" w:type="dxa"/>
        <w:tblLook w:val="01E0" w:firstRow="1" w:lastRow="1" w:firstColumn="1" w:lastColumn="1" w:noHBand="0" w:noVBand="0"/>
      </w:tblPr>
      <w:tblGrid>
        <w:gridCol w:w="4849"/>
        <w:gridCol w:w="4961"/>
      </w:tblGrid>
      <w:tr w:rsidR="0019750E" w:rsidRPr="00457BEB" w14:paraId="1B2EA347" w14:textId="77777777" w:rsidTr="008110A6">
        <w:tc>
          <w:tcPr>
            <w:tcW w:w="4849" w:type="dxa"/>
          </w:tcPr>
          <w:p w14:paraId="04C03A51" w14:textId="77777777" w:rsidR="00457BEB" w:rsidRDefault="00457BEB" w:rsidP="00F73CFE">
            <w:pPr>
              <w:autoSpaceDE w:val="0"/>
              <w:autoSpaceDN w:val="0"/>
              <w:adjustRightInd w:val="0"/>
              <w:spacing w:after="120"/>
              <w:jc w:val="center"/>
              <w:rPr>
                <w:rFonts w:ascii="Arial" w:hAnsi="Arial" w:cs="Arial"/>
                <w:b/>
                <w:bCs/>
                <w:sz w:val="22"/>
              </w:rPr>
            </w:pPr>
          </w:p>
          <w:p w14:paraId="43B0E716" w14:textId="1EA03FE7" w:rsidR="0019750E" w:rsidRPr="00457BEB" w:rsidRDefault="0019750E" w:rsidP="00F73CFE">
            <w:pPr>
              <w:autoSpaceDE w:val="0"/>
              <w:autoSpaceDN w:val="0"/>
              <w:adjustRightInd w:val="0"/>
              <w:spacing w:after="120"/>
              <w:jc w:val="center"/>
              <w:rPr>
                <w:rFonts w:ascii="Arial" w:hAnsi="Arial" w:cs="Arial"/>
                <w:b/>
                <w:bCs/>
                <w:sz w:val="22"/>
              </w:rPr>
            </w:pPr>
            <w:r w:rsidRPr="00457BEB">
              <w:rPr>
                <w:rFonts w:ascii="Arial" w:hAnsi="Arial" w:cs="Arial"/>
                <w:b/>
                <w:bCs/>
                <w:sz w:val="22"/>
              </w:rPr>
              <w:t>POR “EL PRD”</w:t>
            </w:r>
          </w:p>
          <w:p w14:paraId="749E04D7" w14:textId="3A1DED90" w:rsidR="0019750E" w:rsidRPr="00457BEB" w:rsidRDefault="00F32484" w:rsidP="00EE1CA3">
            <w:pPr>
              <w:autoSpaceDE w:val="0"/>
              <w:autoSpaceDN w:val="0"/>
              <w:adjustRightInd w:val="0"/>
              <w:spacing w:before="600" w:after="0" w:line="240" w:lineRule="auto"/>
              <w:jc w:val="center"/>
              <w:rPr>
                <w:rFonts w:ascii="Arial" w:hAnsi="Arial" w:cs="Arial"/>
                <w:b/>
                <w:bCs/>
                <w:sz w:val="22"/>
              </w:rPr>
            </w:pPr>
            <w:r w:rsidRPr="00457BEB">
              <w:rPr>
                <w:rFonts w:ascii="Arial" w:hAnsi="Arial" w:cs="Arial"/>
                <w:b/>
                <w:bCs/>
                <w:sz w:val="22"/>
              </w:rPr>
              <w:t xml:space="preserve">C. </w:t>
            </w:r>
            <w:r w:rsidR="00775BA2" w:rsidRPr="00457BEB">
              <w:rPr>
                <w:rFonts w:ascii="Arial" w:hAnsi="Arial" w:cs="Arial"/>
                <w:b/>
                <w:bCs/>
                <w:sz w:val="22"/>
              </w:rPr>
              <w:t>MOISÉS QUINTERO TOSCUENTO</w:t>
            </w:r>
          </w:p>
          <w:p w14:paraId="6D2CA1BE" w14:textId="77777777" w:rsidR="0019750E" w:rsidRPr="00457BEB" w:rsidRDefault="0019750E" w:rsidP="00F73CFE">
            <w:pPr>
              <w:autoSpaceDE w:val="0"/>
              <w:autoSpaceDN w:val="0"/>
              <w:adjustRightInd w:val="0"/>
              <w:jc w:val="center"/>
              <w:rPr>
                <w:rFonts w:ascii="Arial" w:hAnsi="Arial" w:cs="Arial"/>
                <w:b/>
                <w:bCs/>
                <w:sz w:val="22"/>
              </w:rPr>
            </w:pPr>
            <w:r w:rsidRPr="00457BEB">
              <w:rPr>
                <w:rFonts w:ascii="Arial" w:hAnsi="Arial" w:cs="Arial"/>
                <w:b/>
                <w:bCs/>
                <w:sz w:val="22"/>
              </w:rPr>
              <w:t>REPRESENTANTE LEGAL</w:t>
            </w:r>
          </w:p>
        </w:tc>
        <w:tc>
          <w:tcPr>
            <w:tcW w:w="4961" w:type="dxa"/>
          </w:tcPr>
          <w:p w14:paraId="0F81EE8A" w14:textId="77777777" w:rsidR="00457BEB" w:rsidRDefault="00457BEB" w:rsidP="00F73CFE">
            <w:pPr>
              <w:autoSpaceDE w:val="0"/>
              <w:autoSpaceDN w:val="0"/>
              <w:adjustRightInd w:val="0"/>
              <w:spacing w:after="120"/>
              <w:jc w:val="center"/>
              <w:rPr>
                <w:rFonts w:ascii="Arial" w:hAnsi="Arial" w:cs="Arial"/>
                <w:b/>
                <w:bCs/>
                <w:sz w:val="22"/>
              </w:rPr>
            </w:pPr>
          </w:p>
          <w:p w14:paraId="6445D6C1" w14:textId="5D89EE25" w:rsidR="0019750E" w:rsidRPr="00457BEB" w:rsidRDefault="0019750E" w:rsidP="00F73CFE">
            <w:pPr>
              <w:autoSpaceDE w:val="0"/>
              <w:autoSpaceDN w:val="0"/>
              <w:adjustRightInd w:val="0"/>
              <w:spacing w:after="120"/>
              <w:jc w:val="center"/>
              <w:rPr>
                <w:rFonts w:ascii="Arial" w:hAnsi="Arial" w:cs="Arial"/>
                <w:b/>
                <w:bCs/>
                <w:sz w:val="22"/>
              </w:rPr>
            </w:pPr>
            <w:r w:rsidRPr="00457BEB">
              <w:rPr>
                <w:rFonts w:ascii="Arial" w:hAnsi="Arial" w:cs="Arial"/>
                <w:b/>
                <w:bCs/>
                <w:sz w:val="22"/>
              </w:rPr>
              <w:t>POR “EL PRESTADOR”</w:t>
            </w:r>
          </w:p>
          <w:p w14:paraId="664C9722" w14:textId="4F5C3F6F" w:rsidR="0019750E" w:rsidRPr="00457BEB" w:rsidRDefault="005D457B" w:rsidP="00EE1CA3">
            <w:pPr>
              <w:tabs>
                <w:tab w:val="center" w:pos="2601"/>
              </w:tabs>
              <w:autoSpaceDE w:val="0"/>
              <w:autoSpaceDN w:val="0"/>
              <w:adjustRightInd w:val="0"/>
              <w:spacing w:before="600" w:after="0" w:line="240" w:lineRule="auto"/>
              <w:jc w:val="center"/>
              <w:rPr>
                <w:rFonts w:ascii="Arial" w:hAnsi="Arial" w:cs="Arial"/>
                <w:b/>
                <w:sz w:val="22"/>
              </w:rPr>
            </w:pPr>
            <w:r w:rsidRPr="00457BEB">
              <w:rPr>
                <w:rFonts w:ascii="Arial" w:hAnsi="Arial" w:cs="Arial"/>
                <w:b/>
                <w:sz w:val="22"/>
              </w:rPr>
              <w:t xml:space="preserve">C. </w:t>
            </w:r>
            <w:r w:rsidR="003A2A0E">
              <w:rPr>
                <w:rFonts w:ascii="Arial" w:hAnsi="Arial" w:cs="Arial"/>
                <w:sz w:val="22"/>
              </w:rPr>
              <w:t>(  )</w:t>
            </w:r>
          </w:p>
          <w:p w14:paraId="234ED835" w14:textId="77777777" w:rsidR="0019750E" w:rsidRPr="00457BEB" w:rsidRDefault="002743DD" w:rsidP="00EE1CA3">
            <w:pPr>
              <w:tabs>
                <w:tab w:val="center" w:pos="2601"/>
              </w:tabs>
              <w:autoSpaceDE w:val="0"/>
              <w:autoSpaceDN w:val="0"/>
              <w:adjustRightInd w:val="0"/>
              <w:spacing w:after="0" w:line="240" w:lineRule="auto"/>
              <w:jc w:val="center"/>
              <w:rPr>
                <w:rFonts w:ascii="Arial" w:hAnsi="Arial" w:cs="Arial"/>
                <w:b/>
                <w:sz w:val="22"/>
              </w:rPr>
            </w:pPr>
            <w:r w:rsidRPr="00457BEB">
              <w:rPr>
                <w:rFonts w:ascii="Arial" w:hAnsi="Arial" w:cs="Arial"/>
                <w:b/>
                <w:sz w:val="22"/>
              </w:rPr>
              <w:t>APODERADO LEGAL</w:t>
            </w:r>
            <w:r w:rsidR="0019750E" w:rsidRPr="00457BEB">
              <w:rPr>
                <w:rFonts w:ascii="Arial" w:hAnsi="Arial" w:cs="Arial"/>
                <w:b/>
                <w:sz w:val="22"/>
              </w:rPr>
              <w:t xml:space="preserve"> DE</w:t>
            </w:r>
          </w:p>
          <w:p w14:paraId="22C92F77" w14:textId="7871F767" w:rsidR="0019750E" w:rsidRPr="00457BEB" w:rsidRDefault="008110A6" w:rsidP="00EE1CA3">
            <w:pPr>
              <w:tabs>
                <w:tab w:val="center" w:pos="2601"/>
              </w:tabs>
              <w:autoSpaceDE w:val="0"/>
              <w:autoSpaceDN w:val="0"/>
              <w:adjustRightInd w:val="0"/>
              <w:spacing w:after="0" w:line="240" w:lineRule="auto"/>
              <w:jc w:val="center"/>
              <w:rPr>
                <w:rFonts w:ascii="Arial" w:hAnsi="Arial" w:cs="Arial"/>
                <w:b/>
                <w:sz w:val="22"/>
              </w:rPr>
            </w:pPr>
            <w:r w:rsidRPr="00457BEB">
              <w:rPr>
                <w:rFonts w:ascii="Arial" w:hAnsi="Arial" w:cs="Arial"/>
                <w:b/>
                <w:sz w:val="22"/>
              </w:rPr>
              <w:t xml:space="preserve">GOTO TECHNOLOGIES </w:t>
            </w:r>
            <w:r w:rsidR="00457347" w:rsidRPr="00F551CA">
              <w:rPr>
                <w:rFonts w:ascii="Arial" w:hAnsi="Arial" w:cs="Arial"/>
                <w:b/>
                <w:sz w:val="22"/>
              </w:rPr>
              <w:t>MEXICO</w:t>
            </w:r>
            <w:r w:rsidR="002743DD" w:rsidRPr="00F551CA">
              <w:rPr>
                <w:rFonts w:ascii="Arial" w:hAnsi="Arial" w:cs="Arial"/>
                <w:b/>
                <w:sz w:val="22"/>
              </w:rPr>
              <w:t>,</w:t>
            </w:r>
            <w:r w:rsidR="002743DD" w:rsidRPr="00457BEB">
              <w:rPr>
                <w:rFonts w:ascii="Arial" w:hAnsi="Arial" w:cs="Arial"/>
                <w:b/>
                <w:sz w:val="22"/>
              </w:rPr>
              <w:t xml:space="preserve"> S. DE R.L. DE C.V.</w:t>
            </w:r>
          </w:p>
        </w:tc>
      </w:tr>
    </w:tbl>
    <w:p w14:paraId="065493C6" w14:textId="06A8E998" w:rsidR="00BF2F8F" w:rsidRDefault="00BF2F8F" w:rsidP="005D457B">
      <w:pPr>
        <w:tabs>
          <w:tab w:val="left" w:pos="284"/>
        </w:tabs>
        <w:spacing w:after="0"/>
        <w:ind w:left="142" w:right="79"/>
        <w:jc w:val="center"/>
        <w:rPr>
          <w:rFonts w:ascii="Arial" w:hAnsi="Arial" w:cs="Arial"/>
          <w:b/>
          <w:sz w:val="22"/>
        </w:rPr>
      </w:pPr>
    </w:p>
    <w:p w14:paraId="19162E4F" w14:textId="77777777" w:rsidR="00457BEB" w:rsidRPr="00457BEB" w:rsidRDefault="00457BEB" w:rsidP="005D457B">
      <w:pPr>
        <w:tabs>
          <w:tab w:va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ine="240" w:lineRule="auto"/>
        <w:ind w:left="142" w:right="-94" w:hanging="142"/>
        <w:jc w:val="center"/>
        <w:rPr>
          <w:rFonts w:ascii="Arial" w:hAnsi="Arial" w:cs="Arial"/>
          <w:b/>
          <w:sz w:val="22"/>
        </w:rPr>
      </w:pPr>
      <w:r w:rsidRPr="00457BEB">
        <w:rPr>
          <w:rFonts w:ascii="Arial" w:hAnsi="Arial" w:cs="Arial"/>
          <w:b/>
          <w:sz w:val="22"/>
        </w:rPr>
        <w:t>POR LA ADMINISTRADORA DEL CONTRATO</w:t>
      </w:r>
    </w:p>
    <w:p w14:paraId="021AE972" w14:textId="352443DF" w:rsidR="00403D7A" w:rsidRPr="00457BEB" w:rsidRDefault="00403D7A" w:rsidP="00440AB2">
      <w:pPr>
        <w:pStyle w:val="Textoindependiente"/>
        <w:ind w:left="142" w:right="-94" w:hanging="142"/>
        <w:jc w:val="center"/>
        <w:rPr>
          <w:b/>
          <w:sz w:val="22"/>
          <w:szCs w:val="22"/>
        </w:rPr>
      </w:pPr>
    </w:p>
    <w:p w14:paraId="4B4C90C3" w14:textId="1457E7F7" w:rsidR="00440AB2" w:rsidRPr="00457BEB" w:rsidRDefault="00440AB2" w:rsidP="00440AB2">
      <w:pPr>
        <w:pStyle w:val="Textoindependiente"/>
        <w:ind w:left="142" w:right="-94" w:hanging="142"/>
        <w:jc w:val="center"/>
        <w:rPr>
          <w:b/>
          <w:sz w:val="22"/>
          <w:szCs w:val="22"/>
        </w:rPr>
      </w:pPr>
    </w:p>
    <w:p w14:paraId="0B6ABD2F" w14:textId="77777777" w:rsidR="00440AB2" w:rsidRPr="00457BEB" w:rsidRDefault="00440AB2" w:rsidP="00440AB2">
      <w:pPr>
        <w:pStyle w:val="Textoindependiente"/>
        <w:ind w:left="142" w:right="-94" w:hanging="142"/>
        <w:jc w:val="center"/>
        <w:rPr>
          <w:b/>
          <w:sz w:val="22"/>
          <w:szCs w:val="22"/>
        </w:rPr>
      </w:pPr>
    </w:p>
    <w:p w14:paraId="5D7A5982" w14:textId="77777777" w:rsidR="00403D7A" w:rsidRPr="00457BEB" w:rsidRDefault="00403D7A" w:rsidP="00440AB2">
      <w:pPr>
        <w:spacing w:after="0" w:line="240" w:lineRule="auto"/>
        <w:ind w:left="142" w:right="-94" w:hanging="142"/>
        <w:jc w:val="center"/>
        <w:rPr>
          <w:rFonts w:ascii="Arial" w:hAnsi="Arial" w:cs="Arial"/>
          <w:b/>
          <w:sz w:val="22"/>
        </w:rPr>
      </w:pPr>
      <w:r w:rsidRPr="00457BEB">
        <w:rPr>
          <w:rFonts w:ascii="Arial" w:hAnsi="Arial" w:cs="Arial"/>
          <w:b/>
          <w:sz w:val="22"/>
        </w:rPr>
        <w:t>C. MÓNICA PAMELA VÁZQUEZ DE LA VEGA</w:t>
      </w:r>
    </w:p>
    <w:p w14:paraId="4CFBA538" w14:textId="18E86E5F" w:rsidR="00440AB2" w:rsidRPr="00457BEB" w:rsidRDefault="00403D7A" w:rsidP="00440AB2">
      <w:pPr>
        <w:tabs>
          <w:tab w:val="left" w:pos="6300"/>
        </w:tabs>
        <w:spacing w:after="0" w:line="240" w:lineRule="auto"/>
        <w:ind w:right="-94" w:hanging="142"/>
        <w:jc w:val="center"/>
        <w:rPr>
          <w:rFonts w:ascii="Arial" w:hAnsi="Arial" w:cs="Arial"/>
          <w:b/>
          <w:sz w:val="22"/>
        </w:rPr>
      </w:pPr>
      <w:r w:rsidRPr="00457BEB">
        <w:rPr>
          <w:rFonts w:ascii="Arial" w:hAnsi="Arial" w:cs="Arial"/>
          <w:b/>
          <w:sz w:val="22"/>
        </w:rPr>
        <w:t>JEFE DEL DEPARTAMENTO DE ADMINISTRACIÓN</w:t>
      </w:r>
    </w:p>
    <w:sectPr w:rsidR="00440AB2" w:rsidRPr="00457BEB" w:rsidSect="00E123A5">
      <w:headerReference w:type="default" r:id="rId8"/>
      <w:footerReference w:type="default" r:id="rId9"/>
      <w:pgSz w:w="12240" w:h="15840" w:code="1"/>
      <w:pgMar w:top="1418" w:right="1418" w:bottom="851" w:left="1418" w:header="454"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B05A" w14:textId="77777777" w:rsidR="00C279FA" w:rsidRDefault="00C279FA" w:rsidP="00A906A6">
      <w:pPr>
        <w:spacing w:after="0" w:line="240" w:lineRule="auto"/>
      </w:pPr>
      <w:r>
        <w:separator/>
      </w:r>
    </w:p>
  </w:endnote>
  <w:endnote w:type="continuationSeparator" w:id="0">
    <w:p w14:paraId="51F8598C" w14:textId="77777777" w:rsidR="00C279FA" w:rsidRDefault="00C279FA" w:rsidP="00A9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52623"/>
      <w:docPartObj>
        <w:docPartGallery w:val="Page Numbers (Bottom of Page)"/>
        <w:docPartUnique/>
      </w:docPartObj>
    </w:sdtPr>
    <w:sdtEndPr/>
    <w:sdtContent>
      <w:sdt>
        <w:sdtPr>
          <w:id w:val="860082579"/>
          <w:docPartObj>
            <w:docPartGallery w:val="Page Numbers (Top of Page)"/>
            <w:docPartUnique/>
          </w:docPartObj>
        </w:sdtPr>
        <w:sdtEndPr/>
        <w:sdtContent>
          <w:p w14:paraId="20A724F3" w14:textId="77777777" w:rsidR="00FD4F4D" w:rsidRDefault="00FD4F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0A08">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0A08">
              <w:rPr>
                <w:b/>
                <w:bCs/>
                <w:noProof/>
              </w:rPr>
              <w:t>4</w:t>
            </w:r>
            <w:r>
              <w:rPr>
                <w:b/>
                <w:bCs/>
                <w:sz w:val="24"/>
                <w:szCs w:val="24"/>
              </w:rPr>
              <w:fldChar w:fldCharType="end"/>
            </w:r>
          </w:p>
        </w:sdtContent>
      </w:sdt>
    </w:sdtContent>
  </w:sdt>
  <w:p w14:paraId="47413EDE" w14:textId="77777777" w:rsidR="00FD4F4D" w:rsidRDefault="00FD4F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5299" w14:textId="77777777" w:rsidR="00C279FA" w:rsidRDefault="00C279FA" w:rsidP="00A906A6">
      <w:pPr>
        <w:spacing w:after="0" w:line="240" w:lineRule="auto"/>
      </w:pPr>
      <w:r>
        <w:separator/>
      </w:r>
    </w:p>
  </w:footnote>
  <w:footnote w:type="continuationSeparator" w:id="0">
    <w:p w14:paraId="39448698" w14:textId="77777777" w:rsidR="00C279FA" w:rsidRDefault="00C279FA" w:rsidP="00A9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2D2" w14:textId="77777777" w:rsidR="00753141" w:rsidRDefault="00753141" w:rsidP="006F2FAF">
    <w:pPr>
      <w:pStyle w:val="Encabezado"/>
      <w:rPr>
        <w:rFonts w:ascii="Arial" w:hAnsi="Arial" w:cs="Arial"/>
        <w:b/>
        <w:sz w:val="24"/>
      </w:rPr>
    </w:pPr>
  </w:p>
  <w:p w14:paraId="467B94D5" w14:textId="77777777" w:rsidR="00753141" w:rsidRDefault="00753141" w:rsidP="000B2718">
    <w:pPr>
      <w:pStyle w:val="Encabezado"/>
      <w:jc w:val="right"/>
      <w:rPr>
        <w:rFonts w:ascii="Arial" w:hAnsi="Arial" w:cs="Arial"/>
        <w:b/>
        <w:sz w:val="24"/>
      </w:rPr>
    </w:pPr>
  </w:p>
  <w:p w14:paraId="61E2D2EB" w14:textId="626B3921" w:rsidR="00FD4F4D" w:rsidRPr="000B2718" w:rsidRDefault="00FD4F4D" w:rsidP="000B2718">
    <w:pPr>
      <w:pStyle w:val="Encabezado"/>
      <w:jc w:val="right"/>
      <w:rPr>
        <w:rFonts w:ascii="Arial" w:hAnsi="Arial" w:cs="Arial"/>
        <w:b/>
        <w:sz w:val="24"/>
      </w:rPr>
    </w:pPr>
    <w:r>
      <w:rPr>
        <w:rFonts w:ascii="Arial" w:hAnsi="Arial" w:cs="Arial"/>
        <w:b/>
        <w:sz w:val="24"/>
      </w:rPr>
      <w:t xml:space="preserve">CONTRATO </w:t>
    </w:r>
    <w:proofErr w:type="spellStart"/>
    <w:r>
      <w:rPr>
        <w:rFonts w:ascii="Arial" w:hAnsi="Arial" w:cs="Arial"/>
        <w:b/>
        <w:sz w:val="24"/>
      </w:rPr>
      <w:t>N°</w:t>
    </w:r>
    <w:proofErr w:type="spellEnd"/>
    <w:r>
      <w:rPr>
        <w:rFonts w:ascii="Arial" w:hAnsi="Arial" w:cs="Arial"/>
        <w:b/>
        <w:sz w:val="24"/>
      </w:rPr>
      <w:t xml:space="preserve"> </w:t>
    </w:r>
    <w:r w:rsidRPr="005B6E5F">
      <w:rPr>
        <w:rFonts w:ascii="Arial" w:hAnsi="Arial" w:cs="Arial"/>
        <w:b/>
        <w:bCs/>
        <w:sz w:val="24"/>
        <w:szCs w:val="24"/>
      </w:rPr>
      <w:t>CN-JUR -</w:t>
    </w:r>
    <w:r w:rsidR="002D2DB7">
      <w:rPr>
        <w:rFonts w:ascii="Arial" w:hAnsi="Arial" w:cs="Arial"/>
        <w:b/>
        <w:bCs/>
        <w:sz w:val="24"/>
        <w:szCs w:val="24"/>
      </w:rPr>
      <w:t>106</w:t>
    </w:r>
    <w:r w:rsidRPr="005B6E5F">
      <w:rPr>
        <w:rFonts w:ascii="Arial" w:hAnsi="Arial" w:cs="Arial"/>
        <w:b/>
        <w:bCs/>
        <w:sz w:val="24"/>
        <w:szCs w:val="24"/>
      </w:rPr>
      <w:t>/</w:t>
    </w:r>
    <w:r w:rsidR="002D2DB7">
      <w:rPr>
        <w:rFonts w:ascii="Arial" w:hAnsi="Arial" w:cs="Arial"/>
        <w:b/>
        <w:bCs/>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F4B"/>
    <w:multiLevelType w:val="hybridMultilevel"/>
    <w:tmpl w:val="82906752"/>
    <w:lvl w:ilvl="0" w:tplc="6DC47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D07C7"/>
    <w:multiLevelType w:val="hybridMultilevel"/>
    <w:tmpl w:val="07C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BD2341"/>
    <w:multiLevelType w:val="hybridMultilevel"/>
    <w:tmpl w:val="ADD66AEA"/>
    <w:lvl w:ilvl="0" w:tplc="9A727A0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610199"/>
    <w:multiLevelType w:val="hybridMultilevel"/>
    <w:tmpl w:val="D63E9516"/>
    <w:lvl w:ilvl="0" w:tplc="1F2E7AA0">
      <w:start w:val="1"/>
      <w:numFmt w:val="upperRoman"/>
      <w:lvlText w:val="%1."/>
      <w:lvlJc w:val="left"/>
      <w:pPr>
        <w:tabs>
          <w:tab w:val="num" w:pos="720"/>
        </w:tabs>
        <w:ind w:left="720" w:hanging="72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493E1DF5"/>
    <w:multiLevelType w:val="hybridMultilevel"/>
    <w:tmpl w:val="6A06CA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652226"/>
    <w:multiLevelType w:val="hybridMultilevel"/>
    <w:tmpl w:val="A0380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9C"/>
    <w:rsid w:val="00006F4F"/>
    <w:rsid w:val="00012110"/>
    <w:rsid w:val="00015322"/>
    <w:rsid w:val="000204CA"/>
    <w:rsid w:val="00023603"/>
    <w:rsid w:val="00026385"/>
    <w:rsid w:val="00035515"/>
    <w:rsid w:val="00036162"/>
    <w:rsid w:val="0003689D"/>
    <w:rsid w:val="00040989"/>
    <w:rsid w:val="000438B1"/>
    <w:rsid w:val="00043B35"/>
    <w:rsid w:val="00050462"/>
    <w:rsid w:val="00062519"/>
    <w:rsid w:val="000625B6"/>
    <w:rsid w:val="00063BB8"/>
    <w:rsid w:val="00064C18"/>
    <w:rsid w:val="000714C4"/>
    <w:rsid w:val="00073E74"/>
    <w:rsid w:val="0008063A"/>
    <w:rsid w:val="00080B94"/>
    <w:rsid w:val="00080BB1"/>
    <w:rsid w:val="00081F6B"/>
    <w:rsid w:val="000831F3"/>
    <w:rsid w:val="0008433A"/>
    <w:rsid w:val="00091EBF"/>
    <w:rsid w:val="00096FCB"/>
    <w:rsid w:val="00097915"/>
    <w:rsid w:val="000A1FBF"/>
    <w:rsid w:val="000A2103"/>
    <w:rsid w:val="000A34E6"/>
    <w:rsid w:val="000B2718"/>
    <w:rsid w:val="000B623B"/>
    <w:rsid w:val="000B7C56"/>
    <w:rsid w:val="000C12B7"/>
    <w:rsid w:val="000C5051"/>
    <w:rsid w:val="000C5843"/>
    <w:rsid w:val="000D1FC1"/>
    <w:rsid w:val="000D3231"/>
    <w:rsid w:val="000D77FD"/>
    <w:rsid w:val="000D79D2"/>
    <w:rsid w:val="000E1591"/>
    <w:rsid w:val="000E5DBE"/>
    <w:rsid w:val="00102119"/>
    <w:rsid w:val="00114A4E"/>
    <w:rsid w:val="00127829"/>
    <w:rsid w:val="00127C26"/>
    <w:rsid w:val="00130D0E"/>
    <w:rsid w:val="0013139A"/>
    <w:rsid w:val="0013563E"/>
    <w:rsid w:val="001360C9"/>
    <w:rsid w:val="0014113B"/>
    <w:rsid w:val="00143C05"/>
    <w:rsid w:val="00143ED4"/>
    <w:rsid w:val="001447E9"/>
    <w:rsid w:val="00156F24"/>
    <w:rsid w:val="0016274E"/>
    <w:rsid w:val="00166783"/>
    <w:rsid w:val="001743ED"/>
    <w:rsid w:val="00175F50"/>
    <w:rsid w:val="00177107"/>
    <w:rsid w:val="00177A39"/>
    <w:rsid w:val="001823DB"/>
    <w:rsid w:val="00196FDF"/>
    <w:rsid w:val="0019750E"/>
    <w:rsid w:val="001A3AED"/>
    <w:rsid w:val="001A60DB"/>
    <w:rsid w:val="001A7A3D"/>
    <w:rsid w:val="001B718B"/>
    <w:rsid w:val="001C027B"/>
    <w:rsid w:val="001C4C40"/>
    <w:rsid w:val="001D3578"/>
    <w:rsid w:val="001D7D3B"/>
    <w:rsid w:val="001E24DA"/>
    <w:rsid w:val="001E25D2"/>
    <w:rsid w:val="001E2E0C"/>
    <w:rsid w:val="001F0B51"/>
    <w:rsid w:val="001F4240"/>
    <w:rsid w:val="001F6024"/>
    <w:rsid w:val="00200D2D"/>
    <w:rsid w:val="00203A37"/>
    <w:rsid w:val="00204252"/>
    <w:rsid w:val="00223C9C"/>
    <w:rsid w:val="00224E6D"/>
    <w:rsid w:val="00226B17"/>
    <w:rsid w:val="00231444"/>
    <w:rsid w:val="00246727"/>
    <w:rsid w:val="0025018C"/>
    <w:rsid w:val="002572EB"/>
    <w:rsid w:val="002743DD"/>
    <w:rsid w:val="00287E21"/>
    <w:rsid w:val="00297FDD"/>
    <w:rsid w:val="002B04B9"/>
    <w:rsid w:val="002B0A08"/>
    <w:rsid w:val="002B2E81"/>
    <w:rsid w:val="002B6DE2"/>
    <w:rsid w:val="002C2C9B"/>
    <w:rsid w:val="002C6A44"/>
    <w:rsid w:val="002D2DB7"/>
    <w:rsid w:val="002D5D4D"/>
    <w:rsid w:val="002E1962"/>
    <w:rsid w:val="002E572A"/>
    <w:rsid w:val="002E7DE3"/>
    <w:rsid w:val="003107E5"/>
    <w:rsid w:val="00310C06"/>
    <w:rsid w:val="00311EA5"/>
    <w:rsid w:val="0031615D"/>
    <w:rsid w:val="0031681B"/>
    <w:rsid w:val="00320B01"/>
    <w:rsid w:val="00320D93"/>
    <w:rsid w:val="00322532"/>
    <w:rsid w:val="00325567"/>
    <w:rsid w:val="003269CA"/>
    <w:rsid w:val="00335410"/>
    <w:rsid w:val="003368C7"/>
    <w:rsid w:val="00337157"/>
    <w:rsid w:val="00340F5D"/>
    <w:rsid w:val="003433C7"/>
    <w:rsid w:val="00352C09"/>
    <w:rsid w:val="00357777"/>
    <w:rsid w:val="003615F5"/>
    <w:rsid w:val="003632C6"/>
    <w:rsid w:val="00365420"/>
    <w:rsid w:val="00371F29"/>
    <w:rsid w:val="00376FC3"/>
    <w:rsid w:val="00383266"/>
    <w:rsid w:val="00390012"/>
    <w:rsid w:val="0039489A"/>
    <w:rsid w:val="00397031"/>
    <w:rsid w:val="003A1D33"/>
    <w:rsid w:val="003A1D88"/>
    <w:rsid w:val="003A2A0E"/>
    <w:rsid w:val="003A2B96"/>
    <w:rsid w:val="003A443D"/>
    <w:rsid w:val="003A4E1E"/>
    <w:rsid w:val="003B34BC"/>
    <w:rsid w:val="003B7BBA"/>
    <w:rsid w:val="003C562B"/>
    <w:rsid w:val="003C62B4"/>
    <w:rsid w:val="003C6B36"/>
    <w:rsid w:val="003D0993"/>
    <w:rsid w:val="003E0C00"/>
    <w:rsid w:val="003E53E6"/>
    <w:rsid w:val="003F732F"/>
    <w:rsid w:val="00401CCE"/>
    <w:rsid w:val="00403D7A"/>
    <w:rsid w:val="00403EC8"/>
    <w:rsid w:val="0041581C"/>
    <w:rsid w:val="00417C22"/>
    <w:rsid w:val="004205F0"/>
    <w:rsid w:val="004253D1"/>
    <w:rsid w:val="00431580"/>
    <w:rsid w:val="0043632F"/>
    <w:rsid w:val="00440AB2"/>
    <w:rsid w:val="00442B9A"/>
    <w:rsid w:val="004557F9"/>
    <w:rsid w:val="00456C8D"/>
    <w:rsid w:val="00456DEA"/>
    <w:rsid w:val="00457347"/>
    <w:rsid w:val="00457BEB"/>
    <w:rsid w:val="0046186A"/>
    <w:rsid w:val="0047374F"/>
    <w:rsid w:val="0047396B"/>
    <w:rsid w:val="00477566"/>
    <w:rsid w:val="00485ABD"/>
    <w:rsid w:val="00492022"/>
    <w:rsid w:val="00493899"/>
    <w:rsid w:val="00494CDF"/>
    <w:rsid w:val="004950FC"/>
    <w:rsid w:val="0049699A"/>
    <w:rsid w:val="004B6908"/>
    <w:rsid w:val="004C4CE3"/>
    <w:rsid w:val="004D1F31"/>
    <w:rsid w:val="004D74C5"/>
    <w:rsid w:val="004E5D6B"/>
    <w:rsid w:val="004E71BF"/>
    <w:rsid w:val="004F085D"/>
    <w:rsid w:val="004F277C"/>
    <w:rsid w:val="004F4589"/>
    <w:rsid w:val="005000E7"/>
    <w:rsid w:val="00516AC5"/>
    <w:rsid w:val="00517011"/>
    <w:rsid w:val="00520BF7"/>
    <w:rsid w:val="00522129"/>
    <w:rsid w:val="005239C2"/>
    <w:rsid w:val="00530497"/>
    <w:rsid w:val="005307E3"/>
    <w:rsid w:val="00533939"/>
    <w:rsid w:val="0053422F"/>
    <w:rsid w:val="005343ED"/>
    <w:rsid w:val="00537A5A"/>
    <w:rsid w:val="00544ADF"/>
    <w:rsid w:val="00545A2A"/>
    <w:rsid w:val="0054616E"/>
    <w:rsid w:val="00553611"/>
    <w:rsid w:val="00556D69"/>
    <w:rsid w:val="00564203"/>
    <w:rsid w:val="005661AE"/>
    <w:rsid w:val="00586501"/>
    <w:rsid w:val="0059464A"/>
    <w:rsid w:val="005A40A1"/>
    <w:rsid w:val="005A4D9F"/>
    <w:rsid w:val="005A7FA6"/>
    <w:rsid w:val="005B1DEE"/>
    <w:rsid w:val="005B6E5F"/>
    <w:rsid w:val="005C10F0"/>
    <w:rsid w:val="005C569C"/>
    <w:rsid w:val="005C7B90"/>
    <w:rsid w:val="005D457B"/>
    <w:rsid w:val="005E3CD9"/>
    <w:rsid w:val="005E4B1D"/>
    <w:rsid w:val="005E5BE3"/>
    <w:rsid w:val="005F003C"/>
    <w:rsid w:val="005F3685"/>
    <w:rsid w:val="005F4E47"/>
    <w:rsid w:val="005F5778"/>
    <w:rsid w:val="005F6438"/>
    <w:rsid w:val="005F6A5A"/>
    <w:rsid w:val="005F79A2"/>
    <w:rsid w:val="00603B3C"/>
    <w:rsid w:val="00604E30"/>
    <w:rsid w:val="006104A1"/>
    <w:rsid w:val="00612E8B"/>
    <w:rsid w:val="006136E5"/>
    <w:rsid w:val="00617BC7"/>
    <w:rsid w:val="0062123F"/>
    <w:rsid w:val="00645481"/>
    <w:rsid w:val="00651803"/>
    <w:rsid w:val="00664A3A"/>
    <w:rsid w:val="00664DF0"/>
    <w:rsid w:val="006735B1"/>
    <w:rsid w:val="00690D90"/>
    <w:rsid w:val="006940B0"/>
    <w:rsid w:val="006953CF"/>
    <w:rsid w:val="006A2CF2"/>
    <w:rsid w:val="006A6074"/>
    <w:rsid w:val="006B470B"/>
    <w:rsid w:val="006D21E1"/>
    <w:rsid w:val="006D7A29"/>
    <w:rsid w:val="006E3FF5"/>
    <w:rsid w:val="006F2287"/>
    <w:rsid w:val="006F232A"/>
    <w:rsid w:val="006F2FAF"/>
    <w:rsid w:val="006F72AE"/>
    <w:rsid w:val="00704E90"/>
    <w:rsid w:val="00711A86"/>
    <w:rsid w:val="00716024"/>
    <w:rsid w:val="007212A8"/>
    <w:rsid w:val="00724611"/>
    <w:rsid w:val="007274FC"/>
    <w:rsid w:val="007341D7"/>
    <w:rsid w:val="0074051E"/>
    <w:rsid w:val="00742735"/>
    <w:rsid w:val="00753141"/>
    <w:rsid w:val="007627BD"/>
    <w:rsid w:val="00775BA2"/>
    <w:rsid w:val="00775DF7"/>
    <w:rsid w:val="007775C4"/>
    <w:rsid w:val="00781E5B"/>
    <w:rsid w:val="00783F6C"/>
    <w:rsid w:val="00792D28"/>
    <w:rsid w:val="007943B6"/>
    <w:rsid w:val="0079544E"/>
    <w:rsid w:val="00797B8E"/>
    <w:rsid w:val="007A0E00"/>
    <w:rsid w:val="007A1731"/>
    <w:rsid w:val="007A1746"/>
    <w:rsid w:val="007A2028"/>
    <w:rsid w:val="007A2857"/>
    <w:rsid w:val="007A339A"/>
    <w:rsid w:val="007A374C"/>
    <w:rsid w:val="007A63B4"/>
    <w:rsid w:val="007A71B4"/>
    <w:rsid w:val="007B265A"/>
    <w:rsid w:val="007B3E80"/>
    <w:rsid w:val="007B730E"/>
    <w:rsid w:val="007C56E0"/>
    <w:rsid w:val="007C59EC"/>
    <w:rsid w:val="007D318F"/>
    <w:rsid w:val="007D3AE0"/>
    <w:rsid w:val="007D4976"/>
    <w:rsid w:val="007D60F8"/>
    <w:rsid w:val="007E593F"/>
    <w:rsid w:val="007E63D0"/>
    <w:rsid w:val="007E7616"/>
    <w:rsid w:val="007E7814"/>
    <w:rsid w:val="007F26CA"/>
    <w:rsid w:val="007F49D9"/>
    <w:rsid w:val="007F4DCA"/>
    <w:rsid w:val="007F614F"/>
    <w:rsid w:val="007F65A3"/>
    <w:rsid w:val="007F7790"/>
    <w:rsid w:val="00807C4A"/>
    <w:rsid w:val="00810EF9"/>
    <w:rsid w:val="008110A6"/>
    <w:rsid w:val="00817B85"/>
    <w:rsid w:val="00830861"/>
    <w:rsid w:val="00834043"/>
    <w:rsid w:val="008406EB"/>
    <w:rsid w:val="00841C37"/>
    <w:rsid w:val="008458DC"/>
    <w:rsid w:val="0084736D"/>
    <w:rsid w:val="00853805"/>
    <w:rsid w:val="0085495E"/>
    <w:rsid w:val="008606AD"/>
    <w:rsid w:val="00864363"/>
    <w:rsid w:val="00864ABA"/>
    <w:rsid w:val="00871ABC"/>
    <w:rsid w:val="00871D95"/>
    <w:rsid w:val="00890177"/>
    <w:rsid w:val="00890BD1"/>
    <w:rsid w:val="0089767C"/>
    <w:rsid w:val="008C3199"/>
    <w:rsid w:val="008C38C8"/>
    <w:rsid w:val="008C5EF9"/>
    <w:rsid w:val="008D22F9"/>
    <w:rsid w:val="008F14CE"/>
    <w:rsid w:val="00903BF1"/>
    <w:rsid w:val="00904E80"/>
    <w:rsid w:val="00906868"/>
    <w:rsid w:val="0091321B"/>
    <w:rsid w:val="0092490A"/>
    <w:rsid w:val="00926404"/>
    <w:rsid w:val="0092790C"/>
    <w:rsid w:val="009300C7"/>
    <w:rsid w:val="00931925"/>
    <w:rsid w:val="00932F93"/>
    <w:rsid w:val="00937363"/>
    <w:rsid w:val="009433C1"/>
    <w:rsid w:val="0094381E"/>
    <w:rsid w:val="00950F62"/>
    <w:rsid w:val="00955820"/>
    <w:rsid w:val="00956EC1"/>
    <w:rsid w:val="00964AE3"/>
    <w:rsid w:val="00967DB0"/>
    <w:rsid w:val="009916BC"/>
    <w:rsid w:val="00993044"/>
    <w:rsid w:val="00993139"/>
    <w:rsid w:val="009A592B"/>
    <w:rsid w:val="009B63AE"/>
    <w:rsid w:val="009B7689"/>
    <w:rsid w:val="009C1925"/>
    <w:rsid w:val="009C36CD"/>
    <w:rsid w:val="009C7239"/>
    <w:rsid w:val="009D4AF1"/>
    <w:rsid w:val="009E1E39"/>
    <w:rsid w:val="009E2741"/>
    <w:rsid w:val="009E62F6"/>
    <w:rsid w:val="009E6F06"/>
    <w:rsid w:val="009F1B4B"/>
    <w:rsid w:val="009F73B5"/>
    <w:rsid w:val="00A01034"/>
    <w:rsid w:val="00A02F5E"/>
    <w:rsid w:val="00A03AD3"/>
    <w:rsid w:val="00A139CF"/>
    <w:rsid w:val="00A13E5E"/>
    <w:rsid w:val="00A3086A"/>
    <w:rsid w:val="00A374FB"/>
    <w:rsid w:val="00A46F43"/>
    <w:rsid w:val="00A474C3"/>
    <w:rsid w:val="00A50237"/>
    <w:rsid w:val="00A513DB"/>
    <w:rsid w:val="00A521CF"/>
    <w:rsid w:val="00A5589A"/>
    <w:rsid w:val="00A567CF"/>
    <w:rsid w:val="00A57BC8"/>
    <w:rsid w:val="00A6171F"/>
    <w:rsid w:val="00A6218E"/>
    <w:rsid w:val="00A6546D"/>
    <w:rsid w:val="00A76915"/>
    <w:rsid w:val="00A8349F"/>
    <w:rsid w:val="00A906A6"/>
    <w:rsid w:val="00A920EF"/>
    <w:rsid w:val="00A92377"/>
    <w:rsid w:val="00A9457B"/>
    <w:rsid w:val="00AB453A"/>
    <w:rsid w:val="00AB45B9"/>
    <w:rsid w:val="00AB78D6"/>
    <w:rsid w:val="00AC435F"/>
    <w:rsid w:val="00AC53C3"/>
    <w:rsid w:val="00AD7C88"/>
    <w:rsid w:val="00AD7CE0"/>
    <w:rsid w:val="00AE226F"/>
    <w:rsid w:val="00AE27E5"/>
    <w:rsid w:val="00AE5387"/>
    <w:rsid w:val="00AF24BB"/>
    <w:rsid w:val="00B01E00"/>
    <w:rsid w:val="00B07952"/>
    <w:rsid w:val="00B10839"/>
    <w:rsid w:val="00B14619"/>
    <w:rsid w:val="00B16035"/>
    <w:rsid w:val="00B17385"/>
    <w:rsid w:val="00B2196D"/>
    <w:rsid w:val="00B22C8F"/>
    <w:rsid w:val="00B23569"/>
    <w:rsid w:val="00B3060A"/>
    <w:rsid w:val="00B331D9"/>
    <w:rsid w:val="00B45610"/>
    <w:rsid w:val="00B51D13"/>
    <w:rsid w:val="00B542B5"/>
    <w:rsid w:val="00B60055"/>
    <w:rsid w:val="00B71F08"/>
    <w:rsid w:val="00B7340C"/>
    <w:rsid w:val="00B73AE7"/>
    <w:rsid w:val="00B75F05"/>
    <w:rsid w:val="00B855AF"/>
    <w:rsid w:val="00B85B7A"/>
    <w:rsid w:val="00B901F4"/>
    <w:rsid w:val="00B906DE"/>
    <w:rsid w:val="00B946FD"/>
    <w:rsid w:val="00B95650"/>
    <w:rsid w:val="00B95855"/>
    <w:rsid w:val="00BA0DCC"/>
    <w:rsid w:val="00BA1999"/>
    <w:rsid w:val="00BA7AAC"/>
    <w:rsid w:val="00BC0794"/>
    <w:rsid w:val="00BC29F2"/>
    <w:rsid w:val="00BC345F"/>
    <w:rsid w:val="00BD2110"/>
    <w:rsid w:val="00BD2568"/>
    <w:rsid w:val="00BD5E1C"/>
    <w:rsid w:val="00BD6CF5"/>
    <w:rsid w:val="00BE74E9"/>
    <w:rsid w:val="00BF00F8"/>
    <w:rsid w:val="00BF1648"/>
    <w:rsid w:val="00BF1960"/>
    <w:rsid w:val="00BF2F8F"/>
    <w:rsid w:val="00BF54E3"/>
    <w:rsid w:val="00C0348C"/>
    <w:rsid w:val="00C05E05"/>
    <w:rsid w:val="00C05F8D"/>
    <w:rsid w:val="00C142C0"/>
    <w:rsid w:val="00C20E8E"/>
    <w:rsid w:val="00C216EA"/>
    <w:rsid w:val="00C22F57"/>
    <w:rsid w:val="00C279FA"/>
    <w:rsid w:val="00C334F7"/>
    <w:rsid w:val="00C43F0C"/>
    <w:rsid w:val="00C466C1"/>
    <w:rsid w:val="00C50F1C"/>
    <w:rsid w:val="00C5454B"/>
    <w:rsid w:val="00C54E8A"/>
    <w:rsid w:val="00C61486"/>
    <w:rsid w:val="00C66A98"/>
    <w:rsid w:val="00C75372"/>
    <w:rsid w:val="00C90D8B"/>
    <w:rsid w:val="00C952E6"/>
    <w:rsid w:val="00CA2D5F"/>
    <w:rsid w:val="00CA309F"/>
    <w:rsid w:val="00CB6E01"/>
    <w:rsid w:val="00CD4458"/>
    <w:rsid w:val="00CD52EA"/>
    <w:rsid w:val="00CE30A8"/>
    <w:rsid w:val="00CF5B43"/>
    <w:rsid w:val="00CF79A4"/>
    <w:rsid w:val="00D02861"/>
    <w:rsid w:val="00D10E03"/>
    <w:rsid w:val="00D2200B"/>
    <w:rsid w:val="00D255DD"/>
    <w:rsid w:val="00D277FE"/>
    <w:rsid w:val="00D27A4C"/>
    <w:rsid w:val="00D307EE"/>
    <w:rsid w:val="00D30E57"/>
    <w:rsid w:val="00D335F1"/>
    <w:rsid w:val="00D3745A"/>
    <w:rsid w:val="00D37505"/>
    <w:rsid w:val="00D51616"/>
    <w:rsid w:val="00D51C6A"/>
    <w:rsid w:val="00D5539D"/>
    <w:rsid w:val="00D55A71"/>
    <w:rsid w:val="00D5638E"/>
    <w:rsid w:val="00D608D4"/>
    <w:rsid w:val="00D60C97"/>
    <w:rsid w:val="00D61CF6"/>
    <w:rsid w:val="00D64CAB"/>
    <w:rsid w:val="00D653E7"/>
    <w:rsid w:val="00D71E49"/>
    <w:rsid w:val="00D80F31"/>
    <w:rsid w:val="00D8252F"/>
    <w:rsid w:val="00D837F1"/>
    <w:rsid w:val="00D875CE"/>
    <w:rsid w:val="00D876B9"/>
    <w:rsid w:val="00D97133"/>
    <w:rsid w:val="00DA0629"/>
    <w:rsid w:val="00DA2799"/>
    <w:rsid w:val="00DA2861"/>
    <w:rsid w:val="00DA3B5F"/>
    <w:rsid w:val="00DB5C21"/>
    <w:rsid w:val="00DB6178"/>
    <w:rsid w:val="00DB6AFE"/>
    <w:rsid w:val="00DC17DF"/>
    <w:rsid w:val="00DC1D24"/>
    <w:rsid w:val="00DC2160"/>
    <w:rsid w:val="00DD32AB"/>
    <w:rsid w:val="00DD4EFB"/>
    <w:rsid w:val="00DF0717"/>
    <w:rsid w:val="00DF7EBC"/>
    <w:rsid w:val="00E02609"/>
    <w:rsid w:val="00E06F63"/>
    <w:rsid w:val="00E10F44"/>
    <w:rsid w:val="00E123A5"/>
    <w:rsid w:val="00E23334"/>
    <w:rsid w:val="00E43B1B"/>
    <w:rsid w:val="00E455AB"/>
    <w:rsid w:val="00E463E7"/>
    <w:rsid w:val="00E54CDA"/>
    <w:rsid w:val="00E6706E"/>
    <w:rsid w:val="00E709AD"/>
    <w:rsid w:val="00E74AF8"/>
    <w:rsid w:val="00E75B7A"/>
    <w:rsid w:val="00E76FDB"/>
    <w:rsid w:val="00E82152"/>
    <w:rsid w:val="00E848D8"/>
    <w:rsid w:val="00E85527"/>
    <w:rsid w:val="00E86A4B"/>
    <w:rsid w:val="00E870F4"/>
    <w:rsid w:val="00E94A48"/>
    <w:rsid w:val="00EA1B4A"/>
    <w:rsid w:val="00EA1C1A"/>
    <w:rsid w:val="00EA4A8B"/>
    <w:rsid w:val="00EA58DF"/>
    <w:rsid w:val="00EB2BC1"/>
    <w:rsid w:val="00EB2F57"/>
    <w:rsid w:val="00EB591B"/>
    <w:rsid w:val="00EE1CA3"/>
    <w:rsid w:val="00EF28F8"/>
    <w:rsid w:val="00F00F3A"/>
    <w:rsid w:val="00F04F55"/>
    <w:rsid w:val="00F07F37"/>
    <w:rsid w:val="00F14012"/>
    <w:rsid w:val="00F141A3"/>
    <w:rsid w:val="00F1636F"/>
    <w:rsid w:val="00F1789C"/>
    <w:rsid w:val="00F21069"/>
    <w:rsid w:val="00F26187"/>
    <w:rsid w:val="00F32484"/>
    <w:rsid w:val="00F520CA"/>
    <w:rsid w:val="00F551CA"/>
    <w:rsid w:val="00F62227"/>
    <w:rsid w:val="00F7207D"/>
    <w:rsid w:val="00F73CFE"/>
    <w:rsid w:val="00F82C1C"/>
    <w:rsid w:val="00F83872"/>
    <w:rsid w:val="00F839B8"/>
    <w:rsid w:val="00F84342"/>
    <w:rsid w:val="00F84B4A"/>
    <w:rsid w:val="00F85CC7"/>
    <w:rsid w:val="00F873F4"/>
    <w:rsid w:val="00FA6D1E"/>
    <w:rsid w:val="00FA7393"/>
    <w:rsid w:val="00FA7FFE"/>
    <w:rsid w:val="00FB5706"/>
    <w:rsid w:val="00FC163D"/>
    <w:rsid w:val="00FC5BBD"/>
    <w:rsid w:val="00FD4F4D"/>
    <w:rsid w:val="00FE1E6C"/>
    <w:rsid w:val="00FF274C"/>
    <w:rsid w:val="00FF3FC4"/>
    <w:rsid w:val="00FF43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C303"/>
  <w15:docId w15:val="{DF05B2DD-D2EE-4E1B-A39D-3DCEA74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A3"/>
    <w:pPr>
      <w:spacing w:line="360" w:lineRule="auto"/>
      <w:jc w:val="both"/>
    </w:pPr>
    <w:rPr>
      <w:rFonts w:ascii="Times New Roman" w:eastAsia="Calibri" w:hAnsi="Times New Roman"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8D6"/>
    <w:pPr>
      <w:spacing w:line="276" w:lineRule="auto"/>
      <w:ind w:left="720"/>
      <w:contextualSpacing/>
      <w:jc w:val="left"/>
    </w:pPr>
    <w:rPr>
      <w:rFonts w:asciiTheme="minorHAnsi" w:eastAsiaTheme="minorHAnsi" w:hAnsiTheme="minorHAnsi" w:cstheme="minorBidi"/>
      <w:sz w:val="22"/>
      <w:lang w:val="es-MX"/>
    </w:rPr>
  </w:style>
  <w:style w:type="paragraph" w:styleId="Encabezado">
    <w:name w:val="header"/>
    <w:basedOn w:val="Normal"/>
    <w:link w:val="EncabezadoCar"/>
    <w:uiPriority w:val="99"/>
    <w:unhideWhenUsed/>
    <w:rsid w:val="00A906A6"/>
    <w:pPr>
      <w:tabs>
        <w:tab w:val="center" w:pos="4419"/>
        <w:tab w:val="right" w:pos="8838"/>
      </w:tabs>
      <w:spacing w:after="0" w:line="240" w:lineRule="auto"/>
      <w:jc w:val="left"/>
    </w:pPr>
    <w:rPr>
      <w:rFonts w:asciiTheme="minorHAnsi" w:eastAsiaTheme="minorHAnsi" w:hAnsiTheme="minorHAnsi" w:cstheme="minorBidi"/>
      <w:sz w:val="22"/>
      <w:lang w:val="es-MX"/>
    </w:rPr>
  </w:style>
  <w:style w:type="character" w:customStyle="1" w:styleId="EncabezadoCar">
    <w:name w:val="Encabezado Car"/>
    <w:basedOn w:val="Fuentedeprrafopredeter"/>
    <w:link w:val="Encabezado"/>
    <w:uiPriority w:val="99"/>
    <w:rsid w:val="00A906A6"/>
  </w:style>
  <w:style w:type="paragraph" w:styleId="Piedepgina">
    <w:name w:val="footer"/>
    <w:basedOn w:val="Normal"/>
    <w:link w:val="PiedepginaCar"/>
    <w:uiPriority w:val="99"/>
    <w:unhideWhenUsed/>
    <w:rsid w:val="00A906A6"/>
    <w:pPr>
      <w:tabs>
        <w:tab w:val="center" w:pos="4419"/>
        <w:tab w:val="right" w:pos="8838"/>
      </w:tabs>
      <w:spacing w:after="0" w:line="240" w:lineRule="auto"/>
      <w:jc w:val="left"/>
    </w:pPr>
    <w:rPr>
      <w:rFonts w:asciiTheme="minorHAnsi" w:eastAsiaTheme="minorHAnsi" w:hAnsiTheme="minorHAnsi" w:cstheme="minorBidi"/>
      <w:sz w:val="22"/>
      <w:lang w:val="es-MX"/>
    </w:rPr>
  </w:style>
  <w:style w:type="character" w:customStyle="1" w:styleId="PiedepginaCar">
    <w:name w:val="Pie de página Car"/>
    <w:basedOn w:val="Fuentedeprrafopredeter"/>
    <w:link w:val="Piedepgina"/>
    <w:uiPriority w:val="99"/>
    <w:rsid w:val="00A906A6"/>
  </w:style>
  <w:style w:type="table" w:styleId="Tablaconcuadrcula">
    <w:name w:val="Table Grid"/>
    <w:basedOn w:val="Tablanormal"/>
    <w:uiPriority w:val="59"/>
    <w:rsid w:val="00DC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17DF"/>
    <w:rPr>
      <w:color w:val="0000FF" w:themeColor="hyperlink"/>
      <w:u w:val="single"/>
    </w:rPr>
  </w:style>
  <w:style w:type="paragraph" w:styleId="Textodeglobo">
    <w:name w:val="Balloon Text"/>
    <w:basedOn w:val="Normal"/>
    <w:link w:val="TextodegloboCar"/>
    <w:uiPriority w:val="99"/>
    <w:semiHidden/>
    <w:unhideWhenUsed/>
    <w:rsid w:val="005B1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DEE"/>
    <w:rPr>
      <w:rFonts w:ascii="Tahoma" w:hAnsi="Tahoma" w:cs="Tahoma"/>
      <w:sz w:val="16"/>
      <w:szCs w:val="16"/>
    </w:rPr>
  </w:style>
  <w:style w:type="character" w:customStyle="1" w:styleId="apple-converted-space">
    <w:name w:val="apple-converted-space"/>
    <w:basedOn w:val="Fuentedeprrafopredeter"/>
    <w:rsid w:val="006F72AE"/>
  </w:style>
  <w:style w:type="paragraph" w:styleId="Textoindependiente">
    <w:name w:val="Body Text"/>
    <w:basedOn w:val="Normal"/>
    <w:link w:val="TextoindependienteCar"/>
    <w:uiPriority w:val="1"/>
    <w:qFormat/>
    <w:rsid w:val="005D457B"/>
    <w:pPr>
      <w:widowControl w:val="0"/>
      <w:autoSpaceDE w:val="0"/>
      <w:autoSpaceDN w:val="0"/>
      <w:spacing w:after="0" w:line="240" w:lineRule="auto"/>
    </w:pPr>
    <w:rPr>
      <w:rFonts w:ascii="Arial" w:eastAsia="Arial" w:hAnsi="Arial" w:cs="Arial"/>
      <w:szCs w:val="24"/>
      <w:lang w:eastAsia="es-ES" w:bidi="es-ES"/>
    </w:rPr>
  </w:style>
  <w:style w:type="character" w:customStyle="1" w:styleId="TextoindependienteCar">
    <w:name w:val="Texto independiente Car"/>
    <w:basedOn w:val="Fuentedeprrafopredeter"/>
    <w:link w:val="Textoindependiente"/>
    <w:uiPriority w:val="1"/>
    <w:rsid w:val="005D457B"/>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79259">
      <w:bodyDiv w:val="1"/>
      <w:marLeft w:val="0"/>
      <w:marRight w:val="0"/>
      <w:marTop w:val="0"/>
      <w:marBottom w:val="0"/>
      <w:divBdr>
        <w:top w:val="none" w:sz="0" w:space="0" w:color="auto"/>
        <w:left w:val="none" w:sz="0" w:space="0" w:color="auto"/>
        <w:bottom w:val="none" w:sz="0" w:space="0" w:color="auto"/>
        <w:right w:val="none" w:sz="0" w:space="0" w:color="auto"/>
      </w:divBdr>
    </w:div>
    <w:div w:id="515730652">
      <w:bodyDiv w:val="1"/>
      <w:marLeft w:val="0"/>
      <w:marRight w:val="0"/>
      <w:marTop w:val="0"/>
      <w:marBottom w:val="0"/>
      <w:divBdr>
        <w:top w:val="none" w:sz="0" w:space="0" w:color="auto"/>
        <w:left w:val="none" w:sz="0" w:space="0" w:color="auto"/>
        <w:bottom w:val="none" w:sz="0" w:space="0" w:color="auto"/>
        <w:right w:val="none" w:sz="0" w:space="0" w:color="auto"/>
      </w:divBdr>
    </w:div>
    <w:div w:id="1524051812">
      <w:bodyDiv w:val="1"/>
      <w:marLeft w:val="0"/>
      <w:marRight w:val="0"/>
      <w:marTop w:val="0"/>
      <w:marBottom w:val="0"/>
      <w:divBdr>
        <w:top w:val="none" w:sz="0" w:space="0" w:color="auto"/>
        <w:left w:val="none" w:sz="0" w:space="0" w:color="auto"/>
        <w:bottom w:val="none" w:sz="0" w:space="0" w:color="auto"/>
        <w:right w:val="none" w:sz="0" w:space="0" w:color="auto"/>
      </w:divBdr>
    </w:div>
    <w:div w:id="1566143787">
      <w:bodyDiv w:val="1"/>
      <w:marLeft w:val="0"/>
      <w:marRight w:val="0"/>
      <w:marTop w:val="0"/>
      <w:marBottom w:val="0"/>
      <w:divBdr>
        <w:top w:val="none" w:sz="0" w:space="0" w:color="auto"/>
        <w:left w:val="none" w:sz="0" w:space="0" w:color="auto"/>
        <w:bottom w:val="none" w:sz="0" w:space="0" w:color="auto"/>
        <w:right w:val="none" w:sz="0" w:space="0" w:color="auto"/>
      </w:divBdr>
    </w:div>
    <w:div w:id="1705599209">
      <w:bodyDiv w:val="1"/>
      <w:marLeft w:val="0"/>
      <w:marRight w:val="0"/>
      <w:marTop w:val="0"/>
      <w:marBottom w:val="0"/>
      <w:divBdr>
        <w:top w:val="none" w:sz="0" w:space="0" w:color="auto"/>
        <w:left w:val="none" w:sz="0" w:space="0" w:color="auto"/>
        <w:bottom w:val="none" w:sz="0" w:space="0" w:color="auto"/>
        <w:right w:val="none" w:sz="0" w:space="0" w:color="auto"/>
      </w:divBdr>
    </w:div>
    <w:div w:id="20253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A9A6-4C0D-4733-A209-26D7F46E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LUPITA</cp:lastModifiedBy>
  <cp:revision>2</cp:revision>
  <cp:lastPrinted>2022-06-02T00:55:00Z</cp:lastPrinted>
  <dcterms:created xsi:type="dcterms:W3CDTF">2022-06-17T22:38:00Z</dcterms:created>
  <dcterms:modified xsi:type="dcterms:W3CDTF">2022-06-17T22:38:00Z</dcterms:modified>
</cp:coreProperties>
</file>