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A036" w14:textId="244DE24C" w:rsidR="00C84567" w:rsidRDefault="00B374F3">
      <w:pPr>
        <w:spacing w:before="87"/>
        <w:ind w:left="116" w:right="117"/>
        <w:jc w:val="both"/>
        <w:rPr>
          <w:sz w:val="24"/>
        </w:rPr>
      </w:pPr>
      <w:r>
        <w:rPr>
          <w:sz w:val="24"/>
        </w:rPr>
        <w:t>CONVENIO MODIFICATORIO AL CONTRATO DE PRESTACIÓN DE SERVICIOS DE FECHA VEINTIOCHO DE DICIEMBRE DE DOS MIL VEINTIUNO, IDENTIFICADO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CON EL NÚMERO DE CONTRATO </w:t>
      </w:r>
      <w:r>
        <w:rPr>
          <w:b/>
          <w:sz w:val="24"/>
        </w:rPr>
        <w:t xml:space="preserve">CN-JUR-398/21 </w:t>
      </w:r>
      <w:r>
        <w:rPr>
          <w:sz w:val="24"/>
        </w:rPr>
        <w:t xml:space="preserve">QUE CELEBRARON POR UNA PARTE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</w:t>
      </w:r>
      <w:r>
        <w:rPr>
          <w:sz w:val="24"/>
        </w:rPr>
        <w:t xml:space="preserve">ESE ACTO POR EL </w:t>
      </w:r>
      <w:r>
        <w:rPr>
          <w:b/>
          <w:sz w:val="24"/>
        </w:rPr>
        <w:t>C. MOISÉS QUINTERO TOSCUENTO</w:t>
      </w:r>
      <w:r>
        <w:rPr>
          <w:sz w:val="24"/>
        </w:rPr>
        <w:t xml:space="preserve">, EN SU CARÁCTER DE </w:t>
      </w:r>
      <w:r>
        <w:rPr>
          <w:b/>
          <w:sz w:val="24"/>
        </w:rPr>
        <w:t>APODERADO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QUIEN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SUCESIVO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DENOMINÓ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PRD”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POR LA OTRA, </w:t>
      </w:r>
      <w:r>
        <w:rPr>
          <w:b/>
          <w:sz w:val="24"/>
        </w:rPr>
        <w:t>“INTEGRACIÓN DE SOLUCIONES PROFESIONALES, S.A. DE C.V.”</w:t>
      </w:r>
      <w:r>
        <w:rPr>
          <w:sz w:val="24"/>
        </w:rPr>
        <w:t xml:space="preserve">, REPRESENTADA EN ESE ACTO POR EL </w:t>
      </w:r>
      <w:r>
        <w:rPr>
          <w:b/>
          <w:sz w:val="24"/>
        </w:rPr>
        <w:t xml:space="preserve">C. </w:t>
      </w:r>
      <w:r w:rsidR="00771589">
        <w:rPr>
          <w:i/>
          <w:sz w:val="24"/>
        </w:rPr>
        <w:t>(  )</w:t>
      </w:r>
      <w:r>
        <w:rPr>
          <w:sz w:val="24"/>
        </w:rPr>
        <w:t xml:space="preserve">, EN SU CARÁCTER DE ADMINISTRADOR ÚNICO, A QUIEN EN LO SUCESIVO SE LE DENOMINÓ </w:t>
      </w:r>
      <w:r>
        <w:rPr>
          <w:b/>
          <w:sz w:val="24"/>
        </w:rPr>
        <w:t>“EL PROVEEDOR”</w:t>
      </w:r>
      <w:r>
        <w:rPr>
          <w:sz w:val="24"/>
        </w:rPr>
        <w:t>; CON LOS</w:t>
      </w:r>
      <w:r>
        <w:rPr>
          <w:spacing w:val="-5"/>
          <w:sz w:val="24"/>
        </w:rPr>
        <w:t xml:space="preserve"> </w:t>
      </w:r>
      <w:r>
        <w:rPr>
          <w:sz w:val="24"/>
        </w:rPr>
        <w:t>SIGUIENTES:</w:t>
      </w:r>
    </w:p>
    <w:p w14:paraId="3F8F28D6" w14:textId="77777777" w:rsidR="00C84567" w:rsidRDefault="00B374F3">
      <w:pPr>
        <w:pStyle w:val="Ttulo1"/>
        <w:spacing w:before="121"/>
        <w:ind w:left="3478"/>
      </w:pPr>
      <w:r>
        <w:t>A N T E C E D E N T E S</w:t>
      </w:r>
    </w:p>
    <w:p w14:paraId="721E5EE6" w14:textId="77777777" w:rsidR="00C84567" w:rsidRDefault="00B374F3">
      <w:pPr>
        <w:pStyle w:val="Prrafodelista"/>
        <w:numPr>
          <w:ilvl w:val="1"/>
          <w:numId w:val="2"/>
        </w:numPr>
        <w:tabs>
          <w:tab w:val="left" w:pos="683"/>
          <w:tab w:val="left" w:pos="684"/>
        </w:tabs>
        <w:spacing w:before="233" w:line="247" w:lineRule="auto"/>
        <w:ind w:right="118"/>
        <w:jc w:val="left"/>
        <w:rPr>
          <w:b/>
          <w:sz w:val="24"/>
        </w:rPr>
      </w:pPr>
      <w:r>
        <w:rPr>
          <w:b/>
          <w:sz w:val="24"/>
        </w:rPr>
        <w:t>CON FECHA VEINTIOCHO DE DICIEMBRE DE DOS MIL VEINTIUNO, LAS PARTES CELEBRARON CONTRATO DE PRESTACIÓN 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SERVIC</w:t>
      </w:r>
      <w:r>
        <w:rPr>
          <w:b/>
          <w:sz w:val="24"/>
        </w:rPr>
        <w:t>IOS.</w:t>
      </w:r>
    </w:p>
    <w:p w14:paraId="122B907F" w14:textId="77777777" w:rsidR="00C84567" w:rsidRDefault="00B374F3">
      <w:pPr>
        <w:spacing w:before="224" w:line="247" w:lineRule="auto"/>
        <w:ind w:left="116" w:right="118"/>
        <w:jc w:val="both"/>
        <w:rPr>
          <w:b/>
          <w:sz w:val="24"/>
        </w:rPr>
      </w:pPr>
      <w:r>
        <w:rPr>
          <w:b/>
          <w:sz w:val="24"/>
        </w:rPr>
        <w:t>EN EL CAPÍTULO DE DECLARACIONES DEL PRD, APARTADO I.2, SE ESTABLECIÓ:</w:t>
      </w:r>
    </w:p>
    <w:p w14:paraId="2C532431" w14:textId="02D9898D" w:rsidR="00C84567" w:rsidRDefault="00B374F3">
      <w:pPr>
        <w:pStyle w:val="Prrafodelista"/>
        <w:numPr>
          <w:ilvl w:val="1"/>
          <w:numId w:val="2"/>
        </w:numPr>
        <w:tabs>
          <w:tab w:val="left" w:pos="1111"/>
        </w:tabs>
        <w:spacing w:before="108"/>
        <w:ind w:right="372" w:firstLine="0"/>
        <w:jc w:val="both"/>
        <w:rPr>
          <w:sz w:val="24"/>
        </w:rPr>
      </w:pPr>
      <w:r>
        <w:rPr>
          <w:sz w:val="24"/>
        </w:rPr>
        <w:t>Que su Apoderado tiene facultades para celebrar el presente contrato en su nombre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representación,</w:t>
      </w:r>
      <w:r>
        <w:rPr>
          <w:spacing w:val="-15"/>
          <w:sz w:val="24"/>
        </w:rPr>
        <w:t xml:space="preserve"> </w:t>
      </w:r>
      <w:r>
        <w:rPr>
          <w:sz w:val="24"/>
        </w:rPr>
        <w:t>mismas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han</w:t>
      </w:r>
      <w:r>
        <w:rPr>
          <w:spacing w:val="-10"/>
          <w:sz w:val="24"/>
        </w:rPr>
        <w:t xml:space="preserve"> </w:t>
      </w:r>
      <w:r>
        <w:rPr>
          <w:sz w:val="24"/>
        </w:rPr>
        <w:t>sido</w:t>
      </w:r>
      <w:r>
        <w:rPr>
          <w:spacing w:val="-14"/>
          <w:sz w:val="24"/>
        </w:rPr>
        <w:t xml:space="preserve"> </w:t>
      </w:r>
      <w:r>
        <w:rPr>
          <w:sz w:val="24"/>
        </w:rPr>
        <w:t>revocadas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fecha,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según consta en la Escritura Pública Número </w:t>
      </w:r>
      <w:r w:rsidR="00771589" w:rsidRPr="00771589">
        <w:rPr>
          <w:iCs/>
          <w:sz w:val="24"/>
        </w:rPr>
        <w:t>(  )</w:t>
      </w:r>
      <w:r>
        <w:rPr>
          <w:sz w:val="24"/>
        </w:rPr>
        <w:t xml:space="preserve"> de fecha 15 de junio de 2021, otorgada ante la Fe del Dr. Sergio Navarrete Mardueño, Notario Público Número 128 de la Ciudad de</w:t>
      </w:r>
      <w:r>
        <w:rPr>
          <w:spacing w:val="-2"/>
          <w:sz w:val="24"/>
        </w:rPr>
        <w:t xml:space="preserve"> </w:t>
      </w:r>
      <w:r>
        <w:rPr>
          <w:sz w:val="24"/>
        </w:rPr>
        <w:t>México.</w:t>
      </w:r>
    </w:p>
    <w:p w14:paraId="0CA02D4B" w14:textId="77777777" w:rsidR="00C84567" w:rsidRDefault="00C84567">
      <w:pPr>
        <w:pStyle w:val="Textoindependiente"/>
        <w:spacing w:before="8"/>
        <w:rPr>
          <w:sz w:val="20"/>
        </w:rPr>
      </w:pPr>
    </w:p>
    <w:p w14:paraId="77F64047" w14:textId="77777777" w:rsidR="00C84567" w:rsidRDefault="00B374F3">
      <w:pPr>
        <w:pStyle w:val="Ttulo1"/>
        <w:numPr>
          <w:ilvl w:val="1"/>
          <w:numId w:val="1"/>
        </w:numPr>
        <w:tabs>
          <w:tab w:val="left" w:pos="683"/>
          <w:tab w:val="left" w:pos="684"/>
        </w:tabs>
        <w:spacing w:line="242" w:lineRule="auto"/>
        <w:ind w:right="386"/>
      </w:pPr>
      <w:r>
        <w:t xml:space="preserve">EN EL REFERIDO CONTRATO, LAS PARTES ENTRE OTRAS CLÁUSULAS, PACTARON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3D0CE02D" w14:textId="77777777" w:rsidR="00C84567" w:rsidRDefault="00C84567">
      <w:pPr>
        <w:pStyle w:val="Textoindependiente"/>
        <w:spacing w:before="5"/>
        <w:rPr>
          <w:b/>
          <w:sz w:val="20"/>
        </w:rPr>
      </w:pPr>
    </w:p>
    <w:p w14:paraId="3200E5E8" w14:textId="77777777" w:rsidR="00C84567" w:rsidRDefault="00B374F3">
      <w:pPr>
        <w:pStyle w:val="Ttulo2"/>
      </w:pPr>
      <w:r>
        <w:t xml:space="preserve">“TERCERA. - FECHA Y FORMA DE PAGO. “EL PRD” </w:t>
      </w:r>
      <w:r>
        <w:rPr>
          <w:b w:val="0"/>
        </w:rPr>
        <w:t xml:space="preserve">otorga a </w:t>
      </w:r>
      <w:r>
        <w:t>“EL</w:t>
      </w:r>
    </w:p>
    <w:p w14:paraId="6780BAAA" w14:textId="77777777" w:rsidR="00C84567" w:rsidRDefault="00B374F3">
      <w:pPr>
        <w:spacing w:before="3"/>
        <w:ind w:left="966" w:right="727"/>
        <w:jc w:val="both"/>
        <w:rPr>
          <w:i/>
          <w:sz w:val="24"/>
        </w:rPr>
      </w:pPr>
      <w:r>
        <w:rPr>
          <w:b/>
          <w:i/>
          <w:sz w:val="24"/>
        </w:rPr>
        <w:t>PROVEEDOR”</w:t>
      </w:r>
      <w:r>
        <w:rPr>
          <w:i/>
          <w:sz w:val="24"/>
        </w:rPr>
        <w:t>, por concepto de anticipo del 90% del importe de los trabajos cotizados, correspondiente a la cantidad de $2´703,024.19 (Dos millones setecientos tres mil veinticuatro pes</w:t>
      </w:r>
      <w:r>
        <w:rPr>
          <w:i/>
          <w:sz w:val="24"/>
        </w:rPr>
        <w:t>os 19/100 M.N.) impuesto al valor agregado incluido, conforme a cotización anexa de fecha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veinticuatro de diciembre de 2021, que forma parte integral del presente contrato; pagadero el día 31 de diciembre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2021.</w:t>
      </w:r>
    </w:p>
    <w:p w14:paraId="5085ED3D" w14:textId="77777777" w:rsidR="00C84567" w:rsidRDefault="00C84567">
      <w:pPr>
        <w:pStyle w:val="Textoindependiente"/>
        <w:spacing w:before="5"/>
        <w:rPr>
          <w:i/>
          <w:sz w:val="20"/>
        </w:rPr>
      </w:pPr>
    </w:p>
    <w:p w14:paraId="3CEB2310" w14:textId="77777777" w:rsidR="00C84567" w:rsidRDefault="00B374F3">
      <w:pPr>
        <w:spacing w:before="1"/>
        <w:ind w:left="966" w:right="726"/>
        <w:jc w:val="both"/>
        <w:rPr>
          <w:i/>
          <w:sz w:val="24"/>
        </w:rPr>
      </w:pPr>
      <w:r>
        <w:rPr>
          <w:i/>
          <w:sz w:val="24"/>
        </w:rPr>
        <w:t>Las partes convienen que la diferencia se</w:t>
      </w:r>
      <w:r>
        <w:rPr>
          <w:i/>
          <w:sz w:val="24"/>
        </w:rPr>
        <w:t xml:space="preserve"> deberá pagar a través de estimaciones de montos variables, de acuerdo a volúmenes medidos en sitio, avalados por personal adscrito al área de Servicios Generales, amortizando el mismo porcentaje del primer pago en cada una de las estimaciones.</w:t>
      </w:r>
    </w:p>
    <w:p w14:paraId="23ACF7DA" w14:textId="77777777" w:rsidR="00C84567" w:rsidRDefault="00C84567">
      <w:pPr>
        <w:pStyle w:val="Textoindependiente"/>
        <w:spacing w:before="1"/>
        <w:rPr>
          <w:i/>
          <w:sz w:val="21"/>
        </w:rPr>
      </w:pPr>
    </w:p>
    <w:p w14:paraId="3DAD3445" w14:textId="77777777" w:rsidR="00C84567" w:rsidRDefault="00B374F3">
      <w:pPr>
        <w:spacing w:line="242" w:lineRule="auto"/>
        <w:ind w:left="966" w:right="740"/>
        <w:jc w:val="both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pago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trabajos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ejecutados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podrá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realizado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tardar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 día 31 de marzo del 2022.</w:t>
      </w:r>
    </w:p>
    <w:p w14:paraId="38BB1F3F" w14:textId="77777777" w:rsidR="00C84567" w:rsidRDefault="00C84567">
      <w:pPr>
        <w:pStyle w:val="Textoindependiente"/>
        <w:spacing w:before="4"/>
        <w:rPr>
          <w:i/>
          <w:sz w:val="20"/>
        </w:rPr>
      </w:pPr>
    </w:p>
    <w:p w14:paraId="7DAA881A" w14:textId="77777777" w:rsidR="00C84567" w:rsidRDefault="00B374F3">
      <w:pPr>
        <w:spacing w:before="1"/>
        <w:ind w:left="966" w:right="730"/>
        <w:jc w:val="both"/>
        <w:rPr>
          <w:i/>
          <w:sz w:val="24"/>
        </w:rPr>
      </w:pPr>
      <w:r>
        <w:rPr>
          <w:i/>
          <w:sz w:val="24"/>
        </w:rPr>
        <w:t xml:space="preserve">Los pagos mencionados en los párrafos que anteceden, los realizará </w:t>
      </w:r>
      <w:r>
        <w:rPr>
          <w:b/>
          <w:i/>
          <w:sz w:val="24"/>
        </w:rPr>
        <w:t xml:space="preserve">“EL PRD” </w:t>
      </w:r>
      <w:r>
        <w:rPr>
          <w:i/>
          <w:sz w:val="24"/>
        </w:rPr>
        <w:t xml:space="preserve">a </w:t>
      </w:r>
      <w:r>
        <w:rPr>
          <w:b/>
          <w:i/>
          <w:sz w:val="24"/>
        </w:rPr>
        <w:t>“EL PROVEEDOR”</w:t>
      </w:r>
      <w:r>
        <w:rPr>
          <w:i/>
          <w:sz w:val="24"/>
        </w:rPr>
        <w:t>, acorde con las especificaciones y fecha convenidas en la cotización anexa de fecha 24 de diciembre de 2021, previa entrega de los comprobantes Fiscales Digitales por Internet (CFDI)</w:t>
      </w:r>
    </w:p>
    <w:p w14:paraId="123453F2" w14:textId="77777777" w:rsidR="00C84567" w:rsidRDefault="00C84567">
      <w:pPr>
        <w:jc w:val="both"/>
        <w:rPr>
          <w:sz w:val="24"/>
        </w:rPr>
        <w:sectPr w:rsidR="00C84567">
          <w:headerReference w:type="default" r:id="rId7"/>
          <w:footerReference w:type="default" r:id="rId8"/>
          <w:type w:val="continuous"/>
          <w:pgSz w:w="12240" w:h="15840"/>
          <w:pgMar w:top="1440" w:right="1300" w:bottom="940" w:left="1300" w:header="953" w:footer="744" w:gutter="0"/>
          <w:pgNumType w:start="1"/>
          <w:cols w:space="720"/>
        </w:sectPr>
      </w:pPr>
    </w:p>
    <w:p w14:paraId="7C85202F" w14:textId="77777777" w:rsidR="00C84567" w:rsidRDefault="00B374F3">
      <w:pPr>
        <w:spacing w:before="89" w:line="237" w:lineRule="auto"/>
        <w:ind w:left="966" w:right="735"/>
        <w:jc w:val="both"/>
        <w:rPr>
          <w:i/>
          <w:sz w:val="24"/>
        </w:rPr>
      </w:pPr>
      <w:r>
        <w:rPr>
          <w:i/>
          <w:sz w:val="24"/>
        </w:rPr>
        <w:lastRenderedPageBreak/>
        <w:t>correspondientes,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mismos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pagarán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revisados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autorizados por el área respectiva.</w:t>
      </w:r>
    </w:p>
    <w:p w14:paraId="1A30B0E6" w14:textId="77777777" w:rsidR="00C84567" w:rsidRDefault="00C84567">
      <w:pPr>
        <w:pStyle w:val="Textoindependiente"/>
        <w:spacing w:before="9"/>
        <w:rPr>
          <w:i/>
          <w:sz w:val="20"/>
        </w:rPr>
      </w:pPr>
    </w:p>
    <w:p w14:paraId="58FF2AEA" w14:textId="77777777" w:rsidR="00C84567" w:rsidRDefault="00B374F3">
      <w:pPr>
        <w:pStyle w:val="Ttulo2"/>
        <w:tabs>
          <w:tab w:val="left" w:pos="2320"/>
          <w:tab w:val="left" w:pos="2675"/>
          <w:tab w:val="left" w:pos="3774"/>
          <w:tab w:val="left" w:pos="4383"/>
          <w:tab w:val="left" w:pos="6230"/>
          <w:tab w:val="left" w:pos="6983"/>
          <w:tab w:val="left" w:pos="8471"/>
        </w:tabs>
      </w:pPr>
      <w:r>
        <w:t>CUARTA.</w:t>
      </w:r>
      <w:r>
        <w:tab/>
        <w:t>-</w:t>
      </w:r>
      <w:r>
        <w:tab/>
        <w:t>FECHA</w:t>
      </w:r>
      <w:r>
        <w:tab/>
        <w:t>DE</w:t>
      </w:r>
      <w:r>
        <w:tab/>
        <w:t>PRESTACIÓN</w:t>
      </w:r>
      <w:r>
        <w:tab/>
        <w:t>DEL</w:t>
      </w:r>
      <w:r>
        <w:tab/>
        <w:t>SERVICIO.</w:t>
      </w:r>
      <w:r>
        <w:tab/>
        <w:t>“EL</w:t>
      </w:r>
    </w:p>
    <w:p w14:paraId="501E3829" w14:textId="77777777" w:rsidR="00C84567" w:rsidRDefault="00B374F3">
      <w:pPr>
        <w:spacing w:before="2" w:line="242" w:lineRule="auto"/>
        <w:ind w:left="966" w:right="738"/>
        <w:jc w:val="both"/>
        <w:rPr>
          <w:i/>
          <w:sz w:val="24"/>
        </w:rPr>
      </w:pPr>
      <w:r>
        <w:rPr>
          <w:b/>
          <w:i/>
          <w:sz w:val="24"/>
        </w:rPr>
        <w:t xml:space="preserve">PROVEEDOR” </w:t>
      </w:r>
      <w:r>
        <w:rPr>
          <w:i/>
          <w:sz w:val="24"/>
        </w:rPr>
        <w:t>se obliga a proporcionar el servicio objeto del presente del 03 de enero al 28 de febrero del 2022.</w:t>
      </w:r>
      <w:r>
        <w:rPr>
          <w:b/>
          <w:i/>
          <w:sz w:val="24"/>
        </w:rPr>
        <w:t xml:space="preserve">” </w:t>
      </w:r>
      <w:r>
        <w:rPr>
          <w:i/>
          <w:sz w:val="24"/>
        </w:rPr>
        <w:t>(</w:t>
      </w:r>
      <w:r>
        <w:rPr>
          <w:b/>
          <w:i/>
          <w:sz w:val="24"/>
        </w:rPr>
        <w:t>Cit.</w:t>
      </w:r>
      <w:r>
        <w:rPr>
          <w:i/>
          <w:sz w:val="24"/>
        </w:rPr>
        <w:t>)</w:t>
      </w:r>
    </w:p>
    <w:p w14:paraId="325D5EFA" w14:textId="77777777" w:rsidR="00C84567" w:rsidRDefault="00B374F3">
      <w:pPr>
        <w:pStyle w:val="Ttulo1"/>
        <w:numPr>
          <w:ilvl w:val="1"/>
          <w:numId w:val="1"/>
        </w:numPr>
        <w:tabs>
          <w:tab w:val="left" w:pos="684"/>
        </w:tabs>
        <w:spacing w:before="230" w:line="242" w:lineRule="auto"/>
        <w:ind w:right="111"/>
        <w:jc w:val="both"/>
      </w:pPr>
      <w:r>
        <w:t>AMBAS PARTES ACUERDAN MODIFICAR EL CONTRATO DE MÉRITO, AL AMPARO DE LAS CONSIDERACIONES DE HECHO Y DE DERECHO SIGUIENTES:</w:t>
      </w:r>
    </w:p>
    <w:p w14:paraId="43116DBE" w14:textId="77777777" w:rsidR="00C84567" w:rsidRDefault="00C84567">
      <w:pPr>
        <w:pStyle w:val="Textoindependiente"/>
        <w:spacing w:before="5"/>
        <w:rPr>
          <w:b/>
          <w:sz w:val="20"/>
        </w:rPr>
      </w:pPr>
    </w:p>
    <w:p w14:paraId="0EABF276" w14:textId="77777777" w:rsidR="00C84567" w:rsidRDefault="00B374F3">
      <w:pPr>
        <w:pStyle w:val="Prrafodelista"/>
        <w:numPr>
          <w:ilvl w:val="2"/>
          <w:numId w:val="1"/>
        </w:numPr>
        <w:tabs>
          <w:tab w:val="left" w:pos="837"/>
        </w:tabs>
        <w:ind w:right="443"/>
        <w:rPr>
          <w:sz w:val="24"/>
        </w:rPr>
      </w:pPr>
      <w:r>
        <w:rPr>
          <w:sz w:val="24"/>
        </w:rPr>
        <w:t>Que,</w:t>
      </w:r>
      <w:r>
        <w:rPr>
          <w:spacing w:val="-10"/>
          <w:sz w:val="24"/>
        </w:rPr>
        <w:t xml:space="preserve"> </w:t>
      </w:r>
      <w:r>
        <w:rPr>
          <w:sz w:val="24"/>
        </w:rPr>
        <w:t>debido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compleji</w:t>
      </w:r>
      <w:r>
        <w:rPr>
          <w:sz w:val="24"/>
        </w:rPr>
        <w:t>dad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alcances</w:t>
      </w:r>
      <w:r>
        <w:rPr>
          <w:spacing w:val="-7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CN-JUR- 398/21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diciembre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2021,</w:t>
      </w:r>
      <w:r>
        <w:rPr>
          <w:spacing w:val="-4"/>
          <w:sz w:val="24"/>
        </w:rPr>
        <w:t xml:space="preserve"> </w:t>
      </w:r>
      <w:r>
        <w:rPr>
          <w:sz w:val="24"/>
        </w:rPr>
        <w:t>resulta</w:t>
      </w:r>
      <w:r>
        <w:rPr>
          <w:spacing w:val="-5"/>
          <w:sz w:val="24"/>
        </w:rPr>
        <w:t xml:space="preserve"> </w:t>
      </w:r>
      <w:r>
        <w:rPr>
          <w:sz w:val="24"/>
        </w:rPr>
        <w:t>necesario</w:t>
      </w:r>
      <w:r>
        <w:rPr>
          <w:spacing w:val="-5"/>
          <w:sz w:val="24"/>
        </w:rPr>
        <w:t xml:space="preserve"> </w:t>
      </w:r>
      <w:r>
        <w:rPr>
          <w:sz w:val="24"/>
        </w:rPr>
        <w:t>ampliar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período de</w:t>
      </w:r>
      <w:r>
        <w:rPr>
          <w:spacing w:val="-9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vigencia,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fin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mismo</w:t>
      </w:r>
      <w:r>
        <w:rPr>
          <w:spacing w:val="-13"/>
          <w:sz w:val="24"/>
        </w:rPr>
        <w:t xml:space="preserve"> </w:t>
      </w:r>
      <w:r>
        <w:rPr>
          <w:sz w:val="24"/>
        </w:rPr>
        <w:t>pueda</w:t>
      </w:r>
      <w:r>
        <w:rPr>
          <w:spacing w:val="-13"/>
          <w:sz w:val="24"/>
        </w:rPr>
        <w:t xml:space="preserve"> </w:t>
      </w:r>
      <w:r>
        <w:rPr>
          <w:sz w:val="24"/>
        </w:rPr>
        <w:t>ejecutarse de acuerdo a las especificaciones establecidas en la cotización del 24 de diciembre de ese mismo</w:t>
      </w:r>
      <w:r>
        <w:rPr>
          <w:spacing w:val="-16"/>
          <w:sz w:val="24"/>
        </w:rPr>
        <w:t xml:space="preserve"> </w:t>
      </w:r>
      <w:r>
        <w:rPr>
          <w:sz w:val="24"/>
        </w:rPr>
        <w:t>año.</w:t>
      </w:r>
    </w:p>
    <w:p w14:paraId="75814393" w14:textId="77777777" w:rsidR="00C84567" w:rsidRDefault="00C84567">
      <w:pPr>
        <w:pStyle w:val="Textoindependiente"/>
        <w:spacing w:before="1"/>
        <w:rPr>
          <w:sz w:val="21"/>
        </w:rPr>
      </w:pPr>
    </w:p>
    <w:p w14:paraId="7B0A4CC5" w14:textId="77777777" w:rsidR="00C84567" w:rsidRDefault="00B374F3">
      <w:pPr>
        <w:pStyle w:val="Ttulo1"/>
        <w:numPr>
          <w:ilvl w:val="1"/>
          <w:numId w:val="1"/>
        </w:numPr>
        <w:tabs>
          <w:tab w:val="left" w:pos="477"/>
        </w:tabs>
        <w:ind w:left="476" w:right="160" w:hanging="360"/>
        <w:jc w:val="both"/>
      </w:pPr>
      <w:r>
        <w:t>DADO</w:t>
      </w:r>
      <w:r>
        <w:rPr>
          <w:spacing w:val="-17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ANTERIOR,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PARTES</w:t>
      </w:r>
      <w:r>
        <w:rPr>
          <w:spacing w:val="-13"/>
        </w:rPr>
        <w:t xml:space="preserve"> </w:t>
      </w:r>
      <w:r>
        <w:t>CONVIENEN</w:t>
      </w:r>
      <w:r>
        <w:rPr>
          <w:spacing w:val="-12"/>
        </w:rPr>
        <w:t xml:space="preserve"> </w:t>
      </w:r>
      <w:r>
        <w:t>MODIFICAR</w:t>
      </w:r>
      <w:r>
        <w:rPr>
          <w:spacing w:val="-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 xml:space="preserve">CLÁUSULAS </w:t>
      </w:r>
      <w:r>
        <w:rPr>
          <w:i/>
        </w:rPr>
        <w:t xml:space="preserve">TERCERA (párrafo tercero) y CUARTA </w:t>
      </w:r>
      <w:r>
        <w:rPr>
          <w:spacing w:val="-3"/>
        </w:rPr>
        <w:t xml:space="preserve">DEL </w:t>
      </w:r>
      <w:r>
        <w:t>CONTRATO CN-JUR-398/21, DE FECHA VEINTIO</w:t>
      </w:r>
      <w:r>
        <w:t>CHO DE DICIEMBRE DE DOS MIL VEINTIUNO, AL TENOR DE LO</w:t>
      </w:r>
      <w:r>
        <w:rPr>
          <w:spacing w:val="-1"/>
        </w:rPr>
        <w:t xml:space="preserve"> </w:t>
      </w:r>
      <w:r>
        <w:t>SIGUIENTE:</w:t>
      </w:r>
    </w:p>
    <w:p w14:paraId="553010D5" w14:textId="77777777" w:rsidR="00C84567" w:rsidRDefault="00C84567">
      <w:pPr>
        <w:pStyle w:val="Textoindependiente"/>
        <w:spacing w:before="6"/>
        <w:rPr>
          <w:b/>
          <w:sz w:val="20"/>
        </w:rPr>
      </w:pPr>
    </w:p>
    <w:p w14:paraId="3002B18B" w14:textId="77777777" w:rsidR="00C84567" w:rsidRDefault="00B374F3">
      <w:pPr>
        <w:ind w:left="966"/>
        <w:rPr>
          <w:b/>
          <w:sz w:val="24"/>
        </w:rPr>
      </w:pPr>
      <w:r>
        <w:rPr>
          <w:b/>
          <w:sz w:val="24"/>
        </w:rPr>
        <w:t>TERCERA.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FECHA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PAGO.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PRD”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otorga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“EL</w:t>
      </w:r>
    </w:p>
    <w:p w14:paraId="7261E621" w14:textId="77777777" w:rsidR="00C84567" w:rsidRDefault="00B374F3">
      <w:pPr>
        <w:pStyle w:val="Textoindependiente"/>
        <w:spacing w:before="7"/>
        <w:ind w:left="966" w:right="727"/>
        <w:jc w:val="both"/>
      </w:pPr>
      <w:r>
        <w:rPr>
          <w:b/>
        </w:rPr>
        <w:t>PROVEEDOR”</w:t>
      </w:r>
      <w:r>
        <w:t xml:space="preserve">, por concepto de anticipo del 90% del importe de los trabajos cotizados, correspondiente a la cantidad de $2´703,024.19 (Dos millones setecientos tres mil veinticuatro pesos 19/100 M.N.) impuesto al valor agregado incluido, conforme a cotización anexa de </w:t>
      </w:r>
      <w:r>
        <w:t>fecha</w:t>
      </w:r>
      <w:r>
        <w:rPr>
          <w:spacing w:val="-27"/>
        </w:rPr>
        <w:t xml:space="preserve"> </w:t>
      </w:r>
      <w:r>
        <w:t>veinticuatro de diciembre de 2021, que forma parte integral del presente contrato; pagadero el día 31 de diciembre de</w:t>
      </w:r>
      <w:r>
        <w:rPr>
          <w:spacing w:val="-6"/>
        </w:rPr>
        <w:t xml:space="preserve"> </w:t>
      </w:r>
      <w:r>
        <w:t>2021.</w:t>
      </w:r>
    </w:p>
    <w:p w14:paraId="30C66884" w14:textId="77777777" w:rsidR="00C84567" w:rsidRDefault="00C84567">
      <w:pPr>
        <w:pStyle w:val="Textoindependiente"/>
        <w:spacing w:before="6"/>
        <w:rPr>
          <w:sz w:val="20"/>
        </w:rPr>
      </w:pPr>
    </w:p>
    <w:p w14:paraId="46A4526A" w14:textId="77777777" w:rsidR="00C84567" w:rsidRDefault="00B374F3">
      <w:pPr>
        <w:pStyle w:val="Textoindependiente"/>
        <w:ind w:left="966" w:right="726"/>
        <w:jc w:val="both"/>
      </w:pPr>
      <w:r>
        <w:t>Las partes convienen que la diferencia se deberá pagar a través de estimaciones de montos variables, de acuerdo a volúmenes m</w:t>
      </w:r>
      <w:r>
        <w:t>edidos en sitio, avalados por personal adscrito al área de Servicios Generales, amortizando el mismo porcentaje del primer pago en cada una de las estimaciones.</w:t>
      </w:r>
    </w:p>
    <w:p w14:paraId="28FA8AC5" w14:textId="77777777" w:rsidR="00C84567" w:rsidRDefault="00C84567">
      <w:pPr>
        <w:pStyle w:val="Textoindependiente"/>
        <w:spacing w:before="8"/>
        <w:rPr>
          <w:sz w:val="20"/>
        </w:rPr>
      </w:pPr>
    </w:p>
    <w:p w14:paraId="2EAA6E60" w14:textId="77777777" w:rsidR="00C84567" w:rsidRDefault="00B374F3">
      <w:pPr>
        <w:pStyle w:val="Ttulo2"/>
        <w:spacing w:line="247" w:lineRule="auto"/>
        <w:ind w:right="742"/>
        <w:jc w:val="both"/>
      </w:pPr>
      <w:r>
        <w:t xml:space="preserve">El pago total de los trabajos ejecutados podrá ser realizado a más </w:t>
      </w:r>
      <w:r>
        <w:t>tardar el día 30 de junio d</w:t>
      </w:r>
      <w:r>
        <w:t>e 2022.</w:t>
      </w:r>
    </w:p>
    <w:p w14:paraId="5B59254D" w14:textId="77777777" w:rsidR="00C84567" w:rsidRDefault="00B374F3">
      <w:pPr>
        <w:pStyle w:val="Textoindependiente"/>
        <w:spacing w:before="224" w:line="242" w:lineRule="auto"/>
        <w:ind w:left="966" w:right="730"/>
        <w:jc w:val="both"/>
      </w:pPr>
      <w:r>
        <w:t xml:space="preserve">Los pagos mencionados en los párrafos que anteceden, los realizará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>“EL PROVEEDOR”</w:t>
      </w:r>
      <w:r>
        <w:t>, acorde con las especificaciones y fecha convenidas en la cotización anexa de fecha 24 de diciembre de 2021, previa entrega de los comprobantes Fiscales Di</w:t>
      </w:r>
      <w:r>
        <w:t>gitales por Internet (CFDI) correspondientes,</w:t>
      </w:r>
      <w:r>
        <w:rPr>
          <w:spacing w:val="-13"/>
        </w:rPr>
        <w:t xml:space="preserve"> </w:t>
      </w:r>
      <w:r>
        <w:t>mismos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pagarán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revisados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autorizados por el área respectiva.</w:t>
      </w:r>
    </w:p>
    <w:p w14:paraId="05F8DF4E" w14:textId="77777777" w:rsidR="00C84567" w:rsidRDefault="00C84567">
      <w:pPr>
        <w:spacing w:line="242" w:lineRule="auto"/>
        <w:jc w:val="both"/>
        <w:sectPr w:rsidR="00C84567">
          <w:pgSz w:w="12240" w:h="15840"/>
          <w:pgMar w:top="1440" w:right="1300" w:bottom="940" w:left="1300" w:header="953" w:footer="744" w:gutter="0"/>
          <w:cols w:space="720"/>
        </w:sectPr>
      </w:pPr>
    </w:p>
    <w:p w14:paraId="379B6F21" w14:textId="77777777" w:rsidR="00C84567" w:rsidRDefault="00B374F3">
      <w:pPr>
        <w:pStyle w:val="Ttulo1"/>
        <w:tabs>
          <w:tab w:val="left" w:pos="2320"/>
          <w:tab w:val="left" w:pos="2675"/>
          <w:tab w:val="left" w:pos="3774"/>
          <w:tab w:val="left" w:pos="4383"/>
          <w:tab w:val="left" w:pos="6230"/>
          <w:tab w:val="left" w:pos="6983"/>
          <w:tab w:val="left" w:pos="8471"/>
        </w:tabs>
        <w:spacing w:before="82"/>
        <w:ind w:left="966"/>
      </w:pPr>
      <w:r>
        <w:lastRenderedPageBreak/>
        <w:t>CUARTA.</w:t>
      </w:r>
      <w:r>
        <w:tab/>
        <w:t>-</w:t>
      </w:r>
      <w:r>
        <w:tab/>
        <w:t>FECHA</w:t>
      </w:r>
      <w:r>
        <w:tab/>
        <w:t>DE</w:t>
      </w:r>
      <w:r>
        <w:tab/>
        <w:t>PRESTACIÓN</w:t>
      </w:r>
      <w:r>
        <w:tab/>
        <w:t>DEL</w:t>
      </w:r>
      <w:r>
        <w:tab/>
        <w:t>SERVICIO.</w:t>
      </w:r>
      <w:r>
        <w:tab/>
        <w:t>“EL</w:t>
      </w:r>
    </w:p>
    <w:p w14:paraId="61031CE1" w14:textId="77777777" w:rsidR="00C84567" w:rsidRDefault="00B374F3">
      <w:pPr>
        <w:pStyle w:val="Textoindependiente"/>
        <w:spacing w:before="2"/>
        <w:ind w:left="966"/>
      </w:pPr>
      <w:r>
        <w:rPr>
          <w:b/>
        </w:rPr>
        <w:t xml:space="preserve">PROVEEDOR” </w:t>
      </w:r>
      <w:r>
        <w:t>se obliga a proporcionar el servicio objeto del presente</w:t>
      </w:r>
      <w:r>
        <w:rPr>
          <w:spacing w:val="-18"/>
        </w:rPr>
        <w:t xml:space="preserve"> </w:t>
      </w:r>
      <w:r>
        <w:t>de</w:t>
      </w:r>
      <w:r>
        <w:t>l</w:t>
      </w:r>
    </w:p>
    <w:p w14:paraId="4F77C00D" w14:textId="77777777" w:rsidR="00C84567" w:rsidRDefault="00B374F3">
      <w:pPr>
        <w:pStyle w:val="Ttulo2"/>
        <w:spacing w:before="3"/>
      </w:pPr>
      <w:r>
        <w:t>03 de enero al 31 de mayo de 2022.</w:t>
      </w:r>
    </w:p>
    <w:p w14:paraId="400F842C" w14:textId="77777777" w:rsidR="00C84567" w:rsidRDefault="00B374F3">
      <w:pPr>
        <w:spacing w:before="233" w:line="247" w:lineRule="auto"/>
        <w:ind w:left="116"/>
        <w:rPr>
          <w:b/>
          <w:sz w:val="24"/>
        </w:rPr>
      </w:pPr>
      <w:r>
        <w:rPr>
          <w:b/>
          <w:sz w:val="24"/>
        </w:rPr>
        <w:t>EL PRESENTE CONVENIO MODIFICATORIO, SE FIRMA POR TRIPLICADO EN LA CIUDAD DE MÉXICO, EL DÍA VEINTINUEVE DE MARZO DE DOS MIL VEINTIDÓS.</w:t>
      </w:r>
    </w:p>
    <w:p w14:paraId="2E4E5078" w14:textId="77777777" w:rsidR="00C84567" w:rsidRDefault="00C84567">
      <w:pPr>
        <w:pStyle w:val="Textoindependiente"/>
        <w:rPr>
          <w:b/>
          <w:sz w:val="20"/>
        </w:rPr>
      </w:pPr>
    </w:p>
    <w:p w14:paraId="0D71E62F" w14:textId="77777777" w:rsidR="00C84567" w:rsidRDefault="00C84567">
      <w:pPr>
        <w:pStyle w:val="Textoindependiente"/>
        <w:rPr>
          <w:b/>
          <w:sz w:val="20"/>
        </w:rPr>
      </w:pPr>
    </w:p>
    <w:p w14:paraId="659863B3" w14:textId="77777777" w:rsidR="00C84567" w:rsidRDefault="00C84567">
      <w:pPr>
        <w:pStyle w:val="Textoindependiente"/>
        <w:spacing w:before="2"/>
        <w:rPr>
          <w:b/>
          <w:sz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693"/>
        <w:gridCol w:w="4402"/>
      </w:tblGrid>
      <w:tr w:rsidR="00C84567" w14:paraId="7D48B101" w14:textId="77777777">
        <w:trPr>
          <w:trHeight w:val="962"/>
        </w:trPr>
        <w:tc>
          <w:tcPr>
            <w:tcW w:w="4693" w:type="dxa"/>
          </w:tcPr>
          <w:p w14:paraId="2235C6EF" w14:textId="77777777" w:rsidR="00C84567" w:rsidRDefault="00B374F3">
            <w:pPr>
              <w:pStyle w:val="TableParagraph"/>
              <w:spacing w:line="268" w:lineRule="exact"/>
              <w:ind w:left="1419"/>
              <w:rPr>
                <w:b/>
                <w:sz w:val="24"/>
              </w:rPr>
            </w:pPr>
            <w:r>
              <w:rPr>
                <w:b/>
                <w:sz w:val="24"/>
              </w:rPr>
              <w:t>POR EL “PRD”</w:t>
            </w:r>
          </w:p>
        </w:tc>
        <w:tc>
          <w:tcPr>
            <w:tcW w:w="4402" w:type="dxa"/>
          </w:tcPr>
          <w:p w14:paraId="041D90CD" w14:textId="77777777" w:rsidR="00C84567" w:rsidRDefault="00B374F3">
            <w:pPr>
              <w:pStyle w:val="TableParagraph"/>
              <w:spacing w:line="268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PROVEEDOR”</w:t>
            </w:r>
          </w:p>
        </w:tc>
      </w:tr>
      <w:tr w:rsidR="00C84567" w14:paraId="04228074" w14:textId="77777777">
        <w:trPr>
          <w:trHeight w:val="2208"/>
        </w:trPr>
        <w:tc>
          <w:tcPr>
            <w:tcW w:w="4693" w:type="dxa"/>
          </w:tcPr>
          <w:p w14:paraId="68BB7DD4" w14:textId="77777777" w:rsidR="00C84567" w:rsidRDefault="00C84567">
            <w:pPr>
              <w:pStyle w:val="TableParagraph"/>
              <w:rPr>
                <w:b/>
                <w:sz w:val="26"/>
              </w:rPr>
            </w:pPr>
          </w:p>
          <w:p w14:paraId="7BD721A0" w14:textId="77777777" w:rsidR="00C84567" w:rsidRDefault="00C84567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73201BF" w14:textId="77777777" w:rsidR="00C84567" w:rsidRDefault="00B374F3">
            <w:pPr>
              <w:pStyle w:val="TableParagraph"/>
              <w:spacing w:before="1"/>
              <w:ind w:left="1054" w:hanging="855"/>
              <w:rPr>
                <w:b/>
                <w:sz w:val="24"/>
              </w:rPr>
            </w:pPr>
            <w:r>
              <w:rPr>
                <w:b/>
                <w:sz w:val="24"/>
              </w:rPr>
              <w:t>C. MOISÉS QUINTERO TOSCUENTO APODERADO LEGAL</w:t>
            </w:r>
          </w:p>
        </w:tc>
        <w:tc>
          <w:tcPr>
            <w:tcW w:w="4402" w:type="dxa"/>
          </w:tcPr>
          <w:p w14:paraId="2479B15D" w14:textId="77777777" w:rsidR="00C84567" w:rsidRDefault="00C84567">
            <w:pPr>
              <w:pStyle w:val="TableParagraph"/>
              <w:rPr>
                <w:b/>
                <w:sz w:val="26"/>
              </w:rPr>
            </w:pPr>
          </w:p>
          <w:p w14:paraId="6B96005E" w14:textId="77777777" w:rsidR="00C84567" w:rsidRDefault="00C84567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4991034" w14:textId="572CECA6" w:rsidR="00C84567" w:rsidRDefault="00B374F3" w:rsidP="00771589">
            <w:pPr>
              <w:pStyle w:val="TableParagraph"/>
              <w:spacing w:before="1"/>
              <w:ind w:left="1581" w:right="368" w:hanging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771589" w:rsidRPr="00771589">
              <w:rPr>
                <w:iCs/>
                <w:sz w:val="24"/>
              </w:rPr>
              <w:t>(  )</w:t>
            </w:r>
          </w:p>
          <w:p w14:paraId="2F0F970C" w14:textId="77777777" w:rsidR="00C84567" w:rsidRDefault="00B374F3">
            <w:pPr>
              <w:pStyle w:val="TableParagraph"/>
              <w:ind w:left="352" w:right="19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ADMINISTRADOR ÚNICO DE “INTEGRACIÓN 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SOLUCIONES PROFESIONALES, S.A. 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C.V.”</w:t>
            </w:r>
          </w:p>
        </w:tc>
      </w:tr>
      <w:tr w:rsidR="00C84567" w14:paraId="239B8203" w14:textId="77777777">
        <w:trPr>
          <w:trHeight w:val="1104"/>
        </w:trPr>
        <w:tc>
          <w:tcPr>
            <w:tcW w:w="9095" w:type="dxa"/>
            <w:gridSpan w:val="2"/>
          </w:tcPr>
          <w:p w14:paraId="3AA6947E" w14:textId="77777777" w:rsidR="00C84567" w:rsidRDefault="00B374F3">
            <w:pPr>
              <w:pStyle w:val="TableParagraph"/>
              <w:spacing w:before="134"/>
              <w:ind w:left="2044"/>
              <w:rPr>
                <w:b/>
                <w:sz w:val="24"/>
              </w:rPr>
            </w:pPr>
            <w:r>
              <w:rPr>
                <w:b/>
                <w:sz w:val="24"/>
              </w:rPr>
              <w:t>POR LA ADMINISTRADORA DEL CONTRATO</w:t>
            </w:r>
          </w:p>
        </w:tc>
      </w:tr>
      <w:tr w:rsidR="00C84567" w14:paraId="10DA94AF" w14:textId="77777777">
        <w:trPr>
          <w:trHeight w:val="1236"/>
        </w:trPr>
        <w:tc>
          <w:tcPr>
            <w:tcW w:w="9095" w:type="dxa"/>
            <w:gridSpan w:val="2"/>
          </w:tcPr>
          <w:p w14:paraId="1FD77792" w14:textId="77777777" w:rsidR="00C84567" w:rsidRDefault="00C84567">
            <w:pPr>
              <w:pStyle w:val="TableParagraph"/>
              <w:rPr>
                <w:b/>
                <w:sz w:val="26"/>
              </w:rPr>
            </w:pPr>
          </w:p>
          <w:p w14:paraId="2812E4A5" w14:textId="77777777" w:rsidR="00C84567" w:rsidRDefault="00C84567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77DA6827" w14:textId="77777777" w:rsidR="00C84567" w:rsidRDefault="00B374F3">
            <w:pPr>
              <w:pStyle w:val="TableParagraph"/>
              <w:spacing w:line="274" w:lineRule="exact"/>
              <w:ind w:left="1712" w:right="1549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C. MÓNICA PAMELA VÁZQUEZ DE LA VEGA JEFE DEL DEPARTAMENTO DE ADMINISTRACIÓN</w:t>
            </w:r>
          </w:p>
        </w:tc>
      </w:tr>
    </w:tbl>
    <w:p w14:paraId="2C86C26F" w14:textId="77777777" w:rsidR="00B374F3" w:rsidRDefault="00B374F3"/>
    <w:sectPr w:rsidR="00B374F3">
      <w:pgSz w:w="12240" w:h="15840"/>
      <w:pgMar w:top="1440" w:right="1300" w:bottom="940" w:left="1300" w:header="953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B220" w14:textId="77777777" w:rsidR="00B374F3" w:rsidRDefault="00B374F3">
      <w:r>
        <w:separator/>
      </w:r>
    </w:p>
  </w:endnote>
  <w:endnote w:type="continuationSeparator" w:id="0">
    <w:p w14:paraId="5A4E57B8" w14:textId="77777777" w:rsidR="00B374F3" w:rsidRDefault="00B3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02FD" w14:textId="3B0AC74C" w:rsidR="00C84567" w:rsidRDefault="0077158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7C17B614" wp14:editId="27D54026">
              <wp:simplePos x="0" y="0"/>
              <wp:positionH relativeFrom="page">
                <wp:posOffset>3825875</wp:posOffset>
              </wp:positionH>
              <wp:positionV relativeFrom="page">
                <wp:posOffset>9446260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682B0" w14:textId="77777777" w:rsidR="00C84567" w:rsidRDefault="00B374F3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7B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5pt;margin-top:743.8pt;width:10pt;height:15.3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" filled="f" stroked="f">
              <v:textbox inset="0,0,0,0">
                <w:txbxContent>
                  <w:p w14:paraId="5BA682B0" w14:textId="77777777" w:rsidR="00C84567" w:rsidRDefault="00B374F3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1EE6" w14:textId="77777777" w:rsidR="00B374F3" w:rsidRDefault="00B374F3">
      <w:r>
        <w:separator/>
      </w:r>
    </w:p>
  </w:footnote>
  <w:footnote w:type="continuationSeparator" w:id="0">
    <w:p w14:paraId="24FA1F12" w14:textId="77777777" w:rsidR="00B374F3" w:rsidRDefault="00B3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A5B0" w14:textId="5BE2802F" w:rsidR="00C84567" w:rsidRDefault="0077158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7598A5A6" wp14:editId="6AC32800">
              <wp:simplePos x="0" y="0"/>
              <wp:positionH relativeFrom="page">
                <wp:posOffset>2459990</wp:posOffset>
              </wp:positionH>
              <wp:positionV relativeFrom="page">
                <wp:posOffset>592455</wp:posOffset>
              </wp:positionV>
              <wp:extent cx="4427855" cy="18923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85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1294F" w14:textId="77777777" w:rsidR="00C84567" w:rsidRDefault="00B374F3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CN-JUR-398/21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8A5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46.65pt;width:348.65pt;height:14.9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" filled="f" stroked="f">
              <v:textbox inset="0,0,0,0">
                <w:txbxContent>
                  <w:p w14:paraId="34B1294F" w14:textId="77777777" w:rsidR="00C84567" w:rsidRDefault="00B374F3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CN-JUR-398/21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E296B"/>
    <w:multiLevelType w:val="multilevel"/>
    <w:tmpl w:val="E292B280"/>
    <w:lvl w:ilvl="0">
      <w:start w:val="1"/>
      <w:numFmt w:val="upperRoman"/>
      <w:lvlText w:val="%1"/>
      <w:lvlJc w:val="left"/>
      <w:pPr>
        <w:ind w:left="683" w:hanging="567"/>
        <w:jc w:val="left"/>
      </w:pPr>
      <w:rPr>
        <w:rFonts w:hint="default"/>
        <w:lang w:val="es-MX" w:eastAsia="es-MX" w:bidi="es-MX"/>
      </w:rPr>
    </w:lvl>
    <w:lvl w:ilvl="1">
      <w:start w:val="2"/>
      <w:numFmt w:val="decimal"/>
      <w:lvlText w:val="%1.%2"/>
      <w:lvlJc w:val="left"/>
      <w:pPr>
        <w:ind w:left="683" w:hanging="567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MX" w:eastAsia="es-MX" w:bidi="es-MX"/>
      </w:rPr>
    </w:lvl>
    <w:lvl w:ilvl="2">
      <w:numFmt w:val="bullet"/>
      <w:lvlText w:val="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4"/>
        <w:szCs w:val="24"/>
        <w:lang w:val="es-MX" w:eastAsia="es-MX" w:bidi="es-MX"/>
      </w:rPr>
    </w:lvl>
    <w:lvl w:ilvl="3">
      <w:numFmt w:val="bullet"/>
      <w:lvlText w:val="•"/>
      <w:lvlJc w:val="left"/>
      <w:pPr>
        <w:ind w:left="2795" w:hanging="36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73" w:hanging="36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51" w:hanging="36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28" w:hanging="36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06" w:hanging="36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684" w:hanging="361"/>
      </w:pPr>
      <w:rPr>
        <w:rFonts w:hint="default"/>
        <w:lang w:val="es-MX" w:eastAsia="es-MX" w:bidi="es-MX"/>
      </w:rPr>
    </w:lvl>
  </w:abstractNum>
  <w:abstractNum w:abstractNumId="1" w15:restartNumberingAfterBreak="0">
    <w:nsid w:val="7E1953C2"/>
    <w:multiLevelType w:val="multilevel"/>
    <w:tmpl w:val="82D0DC58"/>
    <w:lvl w:ilvl="0">
      <w:start w:val="1"/>
      <w:numFmt w:val="upperRoman"/>
      <w:lvlText w:val="%1"/>
      <w:lvlJc w:val="left"/>
      <w:pPr>
        <w:ind w:left="683" w:hanging="567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3" w:hanging="5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472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368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6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160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056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52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848" w:hanging="567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67"/>
    <w:rsid w:val="00771589"/>
    <w:rsid w:val="00B374F3"/>
    <w:rsid w:val="00C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D4446"/>
  <w15:docId w15:val="{50796B5F-7C68-4932-A60E-2C18E5B0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68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66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3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2022-06-15T00:45:00Z</dcterms:created>
  <dcterms:modified xsi:type="dcterms:W3CDTF">2022-06-15T00:45:00Z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2022-06-15T00:00:00Z</vt:filetime>
  </property>
</Properties>
</file>