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4236B7E3"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8878F6">
        <w:rPr>
          <w:b/>
          <w:sz w:val="23"/>
          <w:szCs w:val="23"/>
        </w:rPr>
        <w:t>MOISÉS QUINTERO TOSCUENTO</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821D4A">
        <w:rPr>
          <w:b/>
          <w:sz w:val="23"/>
          <w:szCs w:val="23"/>
        </w:rPr>
        <w:t>(  )</w:t>
      </w:r>
      <w:r w:rsidRPr="00626102">
        <w:rPr>
          <w:sz w:val="23"/>
          <w:szCs w:val="23"/>
        </w:rPr>
        <w:t xml:space="preserve">, EN SU CARÁCTER DE </w:t>
      </w:r>
      <w:r w:rsidRPr="00626102">
        <w:rPr>
          <w:b/>
          <w:sz w:val="23"/>
          <w:szCs w:val="23"/>
        </w:rPr>
        <w:t>ADMINISTRADOR ÚNICO</w:t>
      </w:r>
      <w:r w:rsidRPr="00626102">
        <w:rPr>
          <w:sz w:val="23"/>
          <w:szCs w:val="23"/>
        </w:rPr>
        <w:t>, A</w:t>
      </w:r>
      <w:r w:rsidR="00DC45AE">
        <w:rPr>
          <w:sz w:val="23"/>
          <w:szCs w:val="23"/>
        </w:rPr>
        <w:t>L QUE</w:t>
      </w:r>
      <w:r w:rsidRPr="00626102">
        <w:rPr>
          <w:sz w:val="23"/>
          <w:szCs w:val="23"/>
        </w:rPr>
        <w:t xml:space="preserve">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8A2B2E" w:rsidRPr="008A2B2E">
        <w:rPr>
          <w:bCs/>
          <w:sz w:val="23"/>
          <w:szCs w:val="23"/>
        </w:rPr>
        <w:t>;</w:t>
      </w:r>
      <w:r w:rsidR="001F3ABC">
        <w:rPr>
          <w:b/>
          <w:sz w:val="23"/>
          <w:szCs w:val="23"/>
        </w:rPr>
        <w:t xml:space="preserve"> </w:t>
      </w:r>
      <w:r w:rsidR="001F3ABC">
        <w:rPr>
          <w:bCs/>
          <w:sz w:val="23"/>
          <w:szCs w:val="23"/>
        </w:rPr>
        <w:t xml:space="preserve">LAS CUALES SE CONOCERÁN COMO </w:t>
      </w:r>
      <w:r w:rsidR="00587464" w:rsidRPr="00626102">
        <w:rPr>
          <w:b/>
          <w:bCs/>
          <w:spacing w:val="-3"/>
          <w:sz w:val="23"/>
          <w:szCs w:val="23"/>
        </w:rPr>
        <w:t>“LAS PARTES”</w:t>
      </w:r>
      <w:r w:rsidR="008A2B2E">
        <w:rPr>
          <w:bCs/>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E7CBEB4" w:rsidR="007E3B62" w:rsidRDefault="00613075" w:rsidP="00ED5E3B">
      <w:pPr>
        <w:spacing w:before="240"/>
        <w:ind w:left="142" w:right="104"/>
        <w:jc w:val="center"/>
        <w:rPr>
          <w:b/>
          <w:bCs/>
          <w:sz w:val="23"/>
          <w:szCs w:val="23"/>
        </w:rPr>
      </w:pPr>
      <w:r w:rsidRPr="00626102">
        <w:rPr>
          <w:b/>
          <w:bCs/>
          <w:sz w:val="23"/>
          <w:szCs w:val="23"/>
        </w:rPr>
        <w:t>D E C L A R A C I O N ES</w:t>
      </w:r>
    </w:p>
    <w:p w14:paraId="12AD0A3C" w14:textId="77777777" w:rsidR="004338E1" w:rsidRPr="004338E1" w:rsidRDefault="004338E1" w:rsidP="00ED5E3B">
      <w:pPr>
        <w:spacing w:before="240"/>
        <w:ind w:left="142" w:right="104"/>
        <w:jc w:val="center"/>
        <w:rPr>
          <w:b/>
          <w:bCs/>
          <w:sz w:val="6"/>
          <w:szCs w:val="6"/>
        </w:rPr>
      </w:pPr>
    </w:p>
    <w:p w14:paraId="3D842690" w14:textId="7D65B1C4" w:rsidR="007E3B62" w:rsidRPr="00626102" w:rsidRDefault="00613075" w:rsidP="008A2EAE">
      <w:pPr>
        <w:pStyle w:val="Prrafodelista"/>
        <w:numPr>
          <w:ilvl w:val="0"/>
          <w:numId w:val="1"/>
        </w:numPr>
        <w:tabs>
          <w:tab w:val="left" w:pos="709"/>
          <w:tab w:val="left" w:pos="710"/>
        </w:tabs>
        <w:ind w:right="102"/>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6F99DAEE" w:rsidR="009B0CA3" w:rsidRPr="00626102" w:rsidRDefault="009B0CA3" w:rsidP="008A2EAE">
      <w:pPr>
        <w:pStyle w:val="Prrafodelista"/>
        <w:numPr>
          <w:ilvl w:val="1"/>
          <w:numId w:val="1"/>
        </w:numPr>
        <w:ind w:right="102"/>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17FB4566"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821D4A">
        <w:rPr>
          <w:sz w:val="23"/>
          <w:szCs w:val="23"/>
        </w:rPr>
        <w:t>(  )</w:t>
      </w:r>
      <w:proofErr w:type="gramEnd"/>
      <w:r w:rsidRPr="00626102">
        <w:rPr>
          <w:sz w:val="23"/>
          <w:szCs w:val="23"/>
        </w:rPr>
        <w:t xml:space="preserve">, libro </w:t>
      </w:r>
      <w:r w:rsidR="00821D4A">
        <w:rPr>
          <w:sz w:val="23"/>
          <w:szCs w:val="23"/>
        </w:rPr>
        <w:t>(  )</w:t>
      </w:r>
      <w:r w:rsidRPr="00626102">
        <w:rPr>
          <w:sz w:val="23"/>
          <w:szCs w:val="23"/>
        </w:rPr>
        <w:t xml:space="preserve"> de fecha 14 de junio de 2022, otorgada ante la fe del Lic. Mario Evaristo Vivanco Paredes, </w:t>
      </w:r>
      <w:r w:rsidR="00A913A3">
        <w:rPr>
          <w:sz w:val="23"/>
          <w:szCs w:val="23"/>
        </w:rPr>
        <w:t>t</w:t>
      </w:r>
      <w:r w:rsidRPr="00626102">
        <w:rPr>
          <w:sz w:val="23"/>
          <w:szCs w:val="23"/>
        </w:rPr>
        <w:t xml:space="preserve">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33BC54D4" w:rsidR="003D65F3" w:rsidRDefault="00E56926" w:rsidP="00E56926">
      <w:pPr>
        <w:pStyle w:val="Prrafodelista"/>
        <w:numPr>
          <w:ilvl w:val="1"/>
          <w:numId w:val="1"/>
        </w:numPr>
        <w:tabs>
          <w:tab w:val="left" w:pos="710"/>
        </w:tabs>
        <w:ind w:right="104"/>
        <w:rPr>
          <w:b/>
          <w:sz w:val="24"/>
          <w:szCs w:val="24"/>
        </w:rPr>
      </w:pPr>
      <w:r>
        <w:rPr>
          <w:sz w:val="24"/>
          <w:szCs w:val="24"/>
        </w:rPr>
        <w:t>Que, de acuerdo a sus necesidades, requiere contar con los servicios de una empresa cuya actividad esté relacionada con la operación de una agencia de viajes</w:t>
      </w:r>
      <w:r w:rsidR="008A2B2E">
        <w:rPr>
          <w:sz w:val="24"/>
          <w:szCs w:val="24"/>
        </w:rPr>
        <w:t>;</w:t>
      </w:r>
      <w:r>
        <w:rPr>
          <w:sz w:val="24"/>
          <w:szCs w:val="24"/>
        </w:rPr>
        <w:t xml:space="preserve"> por lo que ha determinado llevar a cabo la contratación de los servicios de </w:t>
      </w:r>
      <w:r>
        <w:rPr>
          <w:b/>
          <w:sz w:val="24"/>
          <w:szCs w:val="24"/>
        </w:rPr>
        <w:t>“EL</w:t>
      </w:r>
      <w:r>
        <w:rPr>
          <w:b/>
          <w:spacing w:val="-19"/>
          <w:sz w:val="24"/>
          <w:szCs w:val="24"/>
        </w:rPr>
        <w:t xml:space="preserve"> </w:t>
      </w:r>
      <w:r>
        <w:rPr>
          <w:b/>
          <w:sz w:val="24"/>
          <w:szCs w:val="24"/>
        </w:rPr>
        <w:t>PRESTADOR”.</w:t>
      </w:r>
    </w:p>
    <w:p w14:paraId="64B90C13" w14:textId="5D914183" w:rsidR="00E56926" w:rsidRPr="00E56926" w:rsidRDefault="00E56926" w:rsidP="00E56926">
      <w:pPr>
        <w:pStyle w:val="Prrafodelista"/>
        <w:numPr>
          <w:ilvl w:val="1"/>
          <w:numId w:val="1"/>
        </w:numPr>
        <w:rPr>
          <w:sz w:val="24"/>
          <w:szCs w:val="24"/>
        </w:rPr>
      </w:pPr>
      <w:r>
        <w:rPr>
          <w:sz w:val="24"/>
          <w:szCs w:val="24"/>
        </w:rPr>
        <w:t>Que el presente contrato se celebra en observancia a lo ordenado por el Reglamento de Fiscalización, aplicable a los Partidos Políticos</w:t>
      </w:r>
      <w:r>
        <w:rPr>
          <w:spacing w:val="-8"/>
          <w:sz w:val="24"/>
          <w:szCs w:val="24"/>
        </w:rPr>
        <w:t xml:space="preserve"> </w:t>
      </w:r>
      <w:r>
        <w:rPr>
          <w:sz w:val="24"/>
          <w:szCs w:val="24"/>
        </w:rPr>
        <w:t>Nacionales.</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2633AC98"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C85997">
        <w:rPr>
          <w:sz w:val="23"/>
          <w:szCs w:val="23"/>
        </w:rPr>
        <w:t>(  )</w:t>
      </w:r>
      <w:proofErr w:type="gramEnd"/>
      <w:r w:rsidR="00613075" w:rsidRPr="00626102">
        <w:rPr>
          <w:sz w:val="23"/>
          <w:szCs w:val="23"/>
        </w:rPr>
        <w:t xml:space="preserve"> 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w:t>
      </w:r>
      <w:r w:rsidR="00A913A3">
        <w:rPr>
          <w:sz w:val="23"/>
          <w:szCs w:val="23"/>
        </w:rPr>
        <w:t>,</w:t>
      </w:r>
      <w:r w:rsidR="00AF38E2">
        <w:rPr>
          <w:sz w:val="23"/>
          <w:szCs w:val="23"/>
        </w:rPr>
        <w:t xml:space="preserve">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proofErr w:type="gramStart"/>
      <w:r w:rsidR="00C85997">
        <w:rPr>
          <w:sz w:val="23"/>
          <w:szCs w:val="23"/>
        </w:rPr>
        <w:t>(  )</w:t>
      </w:r>
      <w:proofErr w:type="gramEnd"/>
      <w:r w:rsidR="00613075" w:rsidRPr="00626102">
        <w:rPr>
          <w:sz w:val="23"/>
          <w:szCs w:val="23"/>
        </w:rPr>
        <w:t xml:space="preserve"> de fecha </w:t>
      </w:r>
      <w:r w:rsidR="008F157E" w:rsidRPr="00626102">
        <w:rPr>
          <w:sz w:val="23"/>
          <w:szCs w:val="23"/>
        </w:rPr>
        <w:t>06</w:t>
      </w:r>
      <w:r w:rsidR="00613075" w:rsidRPr="00626102">
        <w:rPr>
          <w:sz w:val="23"/>
          <w:szCs w:val="23"/>
        </w:rPr>
        <w:t xml:space="preserve"> 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7A80BCC8" w:rsidR="00FC6043" w:rsidRPr="00626102" w:rsidRDefault="00FC6043" w:rsidP="00FC6043">
      <w:pPr>
        <w:pStyle w:val="Prrafodelista"/>
        <w:tabs>
          <w:tab w:val="left" w:pos="710"/>
        </w:tabs>
        <w:ind w:right="104"/>
        <w:rPr>
          <w:sz w:val="23"/>
          <w:szCs w:val="23"/>
        </w:rPr>
      </w:pPr>
      <w:r w:rsidRPr="00626102">
        <w:rPr>
          <w:b/>
          <w:bCs/>
          <w:sz w:val="23"/>
          <w:szCs w:val="23"/>
        </w:rPr>
        <w:lastRenderedPageBreak/>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C85997">
        <w:rPr>
          <w:sz w:val="23"/>
          <w:szCs w:val="23"/>
        </w:rPr>
        <w:t>(  )</w:t>
      </w:r>
      <w:proofErr w:type="gramEnd"/>
      <w:r w:rsidR="00C85997">
        <w:rPr>
          <w:sz w:val="23"/>
          <w:szCs w:val="23"/>
        </w:rPr>
        <w:t xml:space="preserve"> </w:t>
      </w:r>
      <w:r w:rsidR="00613075" w:rsidRPr="00626102">
        <w:rPr>
          <w:sz w:val="23"/>
          <w:szCs w:val="23"/>
        </w:rPr>
        <w:t xml:space="preserve">en su carácter de Administrador Único, cuenta con poderes para suscribir el presente contrato y obligar a su representada en los términos del mismo, lo que acredita con la Escritura Pública número </w:t>
      </w:r>
      <w:r w:rsidR="00C85997">
        <w:rPr>
          <w:sz w:val="23"/>
          <w:szCs w:val="23"/>
        </w:rPr>
        <w:t>(  )</w:t>
      </w:r>
      <w:r w:rsidR="00613075" w:rsidRPr="00626102">
        <w:rPr>
          <w:sz w:val="23"/>
          <w:szCs w:val="23"/>
        </w:rPr>
        <w:t xml:space="preserve"> 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C85997">
        <w:rPr>
          <w:sz w:val="23"/>
          <w:szCs w:val="23"/>
        </w:rPr>
        <w:t>(  )</w:t>
      </w:r>
      <w:proofErr w:type="gramEnd"/>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59AFEFB3"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C85997">
        <w:rPr>
          <w:sz w:val="23"/>
          <w:szCs w:val="23"/>
        </w:rPr>
        <w:t>(  )</w:t>
      </w:r>
      <w:proofErr w:type="gramEnd"/>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146764C3"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 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7EF9B3AF" w:rsidR="005725F1" w:rsidRPr="00626102"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r w:rsidR="00C85997">
        <w:rPr>
          <w:sz w:val="23"/>
          <w:szCs w:val="23"/>
        </w:rPr>
        <w:t>(  )</w:t>
      </w:r>
      <w:r w:rsidR="00613075" w:rsidRPr="00626102">
        <w:rPr>
          <w:sz w:val="23"/>
          <w:szCs w:val="23"/>
        </w:rPr>
        <w:t>.</w:t>
      </w: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49D75BDA"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 xml:space="preserve">Vistas las anteriores declaraciones y una vez reconocida plenamente la personalidad y capacidad con que comparece cada una de </w:t>
      </w:r>
      <w:r w:rsidR="00587464" w:rsidRPr="00626102">
        <w:rPr>
          <w:b/>
          <w:bCs/>
          <w:spacing w:val="-3"/>
          <w:sz w:val="23"/>
          <w:szCs w:val="23"/>
        </w:rPr>
        <w:t>“LAS PARTES”</w:t>
      </w:r>
      <w:r w:rsidRPr="00626102">
        <w:rPr>
          <w:sz w:val="23"/>
          <w:szCs w:val="23"/>
        </w:rPr>
        <w:t>,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0386FF88" w:rsidR="007E3B62" w:rsidRPr="00626102" w:rsidRDefault="00487C18" w:rsidP="00B8748A">
      <w:pPr>
        <w:pStyle w:val="Textoindependiente"/>
        <w:spacing w:before="120" w:after="240"/>
        <w:ind w:right="102"/>
      </w:pPr>
      <w:r>
        <w:rPr>
          <w:b/>
          <w:sz w:val="24"/>
          <w:szCs w:val="24"/>
        </w:rPr>
        <w:t xml:space="preserve">PRIMERA. - OBJETO. “EL PRESTADOR” </w:t>
      </w:r>
      <w:r>
        <w:rPr>
          <w:sz w:val="24"/>
          <w:szCs w:val="24"/>
        </w:rPr>
        <w:t xml:space="preserve">se obliga a proporcionar a </w:t>
      </w:r>
      <w:r>
        <w:rPr>
          <w:b/>
          <w:sz w:val="24"/>
          <w:szCs w:val="24"/>
        </w:rPr>
        <w:t xml:space="preserve">“EL PRD” </w:t>
      </w:r>
      <w:r>
        <w:rPr>
          <w:sz w:val="24"/>
          <w:szCs w:val="24"/>
        </w:rPr>
        <w:t>el servicio de</w:t>
      </w:r>
      <w:r>
        <w:rPr>
          <w:spacing w:val="-6"/>
          <w:sz w:val="24"/>
          <w:szCs w:val="24"/>
        </w:rPr>
        <w:t xml:space="preserve"> </w:t>
      </w:r>
      <w:r>
        <w:rPr>
          <w:sz w:val="24"/>
          <w:szCs w:val="24"/>
        </w:rPr>
        <w:t>agencia</w:t>
      </w:r>
      <w:r>
        <w:rPr>
          <w:spacing w:val="-4"/>
          <w:sz w:val="24"/>
          <w:szCs w:val="24"/>
        </w:rPr>
        <w:t xml:space="preserve"> </w:t>
      </w:r>
      <w:r>
        <w:rPr>
          <w:sz w:val="24"/>
          <w:szCs w:val="24"/>
        </w:rPr>
        <w:t>de</w:t>
      </w:r>
      <w:r>
        <w:rPr>
          <w:spacing w:val="-6"/>
          <w:sz w:val="24"/>
          <w:szCs w:val="24"/>
        </w:rPr>
        <w:t xml:space="preserve"> </w:t>
      </w:r>
      <w:r>
        <w:rPr>
          <w:sz w:val="24"/>
          <w:szCs w:val="24"/>
        </w:rPr>
        <w:t>viajes</w:t>
      </w:r>
      <w:r>
        <w:rPr>
          <w:spacing w:val="-5"/>
          <w:sz w:val="24"/>
          <w:szCs w:val="24"/>
        </w:rPr>
        <w:t xml:space="preserve"> </w:t>
      </w:r>
      <w:r>
        <w:rPr>
          <w:sz w:val="24"/>
          <w:szCs w:val="24"/>
        </w:rPr>
        <w:t>para</w:t>
      </w:r>
      <w:r>
        <w:rPr>
          <w:spacing w:val="-6"/>
          <w:sz w:val="24"/>
          <w:szCs w:val="24"/>
        </w:rPr>
        <w:t xml:space="preserve"> </w:t>
      </w:r>
      <w:r>
        <w:rPr>
          <w:sz w:val="24"/>
          <w:szCs w:val="24"/>
        </w:rPr>
        <w:t>la</w:t>
      </w:r>
      <w:r>
        <w:rPr>
          <w:spacing w:val="-6"/>
          <w:sz w:val="24"/>
          <w:szCs w:val="24"/>
        </w:rPr>
        <w:t xml:space="preserve"> </w:t>
      </w:r>
      <w:r>
        <w:rPr>
          <w:sz w:val="24"/>
          <w:szCs w:val="24"/>
        </w:rPr>
        <w:t>adquisición</w:t>
      </w:r>
      <w:r>
        <w:rPr>
          <w:spacing w:val="-4"/>
          <w:sz w:val="24"/>
          <w:szCs w:val="24"/>
        </w:rPr>
        <w:t xml:space="preserve"> </w:t>
      </w:r>
      <w:r>
        <w:rPr>
          <w:sz w:val="24"/>
          <w:szCs w:val="24"/>
        </w:rPr>
        <w:t>y</w:t>
      </w:r>
      <w:r>
        <w:rPr>
          <w:spacing w:val="-5"/>
          <w:sz w:val="24"/>
          <w:szCs w:val="24"/>
        </w:rPr>
        <w:t xml:space="preserve"> </w:t>
      </w:r>
      <w:r>
        <w:rPr>
          <w:sz w:val="24"/>
          <w:szCs w:val="24"/>
        </w:rPr>
        <w:t>entrega</w:t>
      </w:r>
      <w:r>
        <w:rPr>
          <w:spacing w:val="-6"/>
          <w:sz w:val="24"/>
          <w:szCs w:val="24"/>
        </w:rPr>
        <w:t xml:space="preserve"> </w:t>
      </w:r>
      <w:r>
        <w:rPr>
          <w:sz w:val="24"/>
          <w:szCs w:val="24"/>
        </w:rPr>
        <w:t>de</w:t>
      </w:r>
      <w:r>
        <w:rPr>
          <w:spacing w:val="-4"/>
          <w:sz w:val="24"/>
          <w:szCs w:val="24"/>
        </w:rPr>
        <w:t xml:space="preserve"> </w:t>
      </w:r>
      <w:r>
        <w:rPr>
          <w:sz w:val="24"/>
          <w:szCs w:val="24"/>
        </w:rPr>
        <w:t>boletos</w:t>
      </w:r>
      <w:r>
        <w:rPr>
          <w:spacing w:val="-5"/>
          <w:sz w:val="24"/>
          <w:szCs w:val="24"/>
        </w:rPr>
        <w:t xml:space="preserve"> </w:t>
      </w:r>
      <w:r>
        <w:rPr>
          <w:sz w:val="24"/>
          <w:szCs w:val="24"/>
        </w:rPr>
        <w:t>de</w:t>
      </w:r>
      <w:r>
        <w:rPr>
          <w:spacing w:val="-6"/>
          <w:sz w:val="24"/>
          <w:szCs w:val="24"/>
        </w:rPr>
        <w:t xml:space="preserve"> </w:t>
      </w:r>
      <w:r>
        <w:rPr>
          <w:sz w:val="24"/>
          <w:szCs w:val="24"/>
        </w:rPr>
        <w:t>avión</w:t>
      </w:r>
      <w:r>
        <w:rPr>
          <w:spacing w:val="1"/>
          <w:sz w:val="24"/>
          <w:szCs w:val="24"/>
        </w:rPr>
        <w:t xml:space="preserve"> </w:t>
      </w:r>
      <w:r>
        <w:rPr>
          <w:sz w:val="24"/>
          <w:szCs w:val="24"/>
        </w:rPr>
        <w:t>a</w:t>
      </w:r>
      <w:r>
        <w:rPr>
          <w:spacing w:val="-6"/>
          <w:sz w:val="24"/>
          <w:szCs w:val="24"/>
        </w:rPr>
        <w:t xml:space="preserve"> </w:t>
      </w:r>
      <w:r>
        <w:rPr>
          <w:sz w:val="24"/>
          <w:szCs w:val="24"/>
        </w:rPr>
        <w:t>destinos</w:t>
      </w:r>
      <w:r>
        <w:rPr>
          <w:spacing w:val="-1"/>
          <w:sz w:val="24"/>
          <w:szCs w:val="24"/>
        </w:rPr>
        <w:t xml:space="preserve"> </w:t>
      </w:r>
      <w:r>
        <w:rPr>
          <w:sz w:val="24"/>
          <w:szCs w:val="24"/>
        </w:rPr>
        <w:t>nacionales e</w:t>
      </w:r>
      <w:r>
        <w:rPr>
          <w:spacing w:val="-7"/>
          <w:sz w:val="24"/>
          <w:szCs w:val="24"/>
        </w:rPr>
        <w:t xml:space="preserve"> </w:t>
      </w:r>
      <w:r>
        <w:rPr>
          <w:sz w:val="24"/>
          <w:szCs w:val="24"/>
        </w:rPr>
        <w:t>internacionales</w:t>
      </w:r>
      <w:r>
        <w:rPr>
          <w:spacing w:val="-6"/>
          <w:sz w:val="24"/>
          <w:szCs w:val="24"/>
        </w:rPr>
        <w:t xml:space="preserve"> </w:t>
      </w:r>
      <w:r>
        <w:rPr>
          <w:sz w:val="24"/>
          <w:szCs w:val="24"/>
        </w:rPr>
        <w:t>para</w:t>
      </w:r>
      <w:r>
        <w:rPr>
          <w:spacing w:val="-6"/>
          <w:sz w:val="24"/>
          <w:szCs w:val="24"/>
        </w:rPr>
        <w:t xml:space="preserve"> </w:t>
      </w:r>
      <w:r>
        <w:rPr>
          <w:sz w:val="24"/>
          <w:szCs w:val="24"/>
        </w:rPr>
        <w:t>los</w:t>
      </w:r>
      <w:r>
        <w:rPr>
          <w:spacing w:val="-6"/>
          <w:sz w:val="24"/>
          <w:szCs w:val="24"/>
        </w:rPr>
        <w:t xml:space="preserve"> </w:t>
      </w:r>
      <w:r>
        <w:rPr>
          <w:sz w:val="24"/>
          <w:szCs w:val="24"/>
        </w:rPr>
        <w:t>integrantes</w:t>
      </w:r>
      <w:r>
        <w:rPr>
          <w:spacing w:val="-6"/>
          <w:sz w:val="24"/>
          <w:szCs w:val="24"/>
        </w:rPr>
        <w:t xml:space="preserve"> </w:t>
      </w:r>
      <w:r>
        <w:rPr>
          <w:sz w:val="24"/>
          <w:szCs w:val="24"/>
        </w:rPr>
        <w:t>de</w:t>
      </w:r>
      <w:r>
        <w:rPr>
          <w:spacing w:val="-6"/>
          <w:sz w:val="24"/>
          <w:szCs w:val="24"/>
        </w:rPr>
        <w:t xml:space="preserve"> </w:t>
      </w:r>
      <w:r>
        <w:rPr>
          <w:sz w:val="24"/>
          <w:szCs w:val="24"/>
        </w:rPr>
        <w:t>la</w:t>
      </w:r>
      <w:r>
        <w:rPr>
          <w:spacing w:val="-7"/>
          <w:sz w:val="24"/>
          <w:szCs w:val="24"/>
        </w:rPr>
        <w:t xml:space="preserve"> </w:t>
      </w:r>
      <w:r>
        <w:rPr>
          <w:sz w:val="24"/>
          <w:szCs w:val="24"/>
        </w:rPr>
        <w:t>Dirección</w:t>
      </w:r>
      <w:r>
        <w:rPr>
          <w:spacing w:val="-7"/>
          <w:sz w:val="24"/>
          <w:szCs w:val="24"/>
        </w:rPr>
        <w:t xml:space="preserve"> </w:t>
      </w:r>
      <w:r>
        <w:rPr>
          <w:sz w:val="24"/>
          <w:szCs w:val="24"/>
        </w:rPr>
        <w:t>Nacional</w:t>
      </w:r>
      <w:r>
        <w:rPr>
          <w:spacing w:val="-6"/>
          <w:sz w:val="24"/>
          <w:szCs w:val="24"/>
        </w:rPr>
        <w:t xml:space="preserve"> </w:t>
      </w:r>
      <w:r>
        <w:rPr>
          <w:sz w:val="24"/>
          <w:szCs w:val="24"/>
        </w:rPr>
        <w:t>Ejecutiva,</w:t>
      </w:r>
      <w:r>
        <w:rPr>
          <w:spacing w:val="-6"/>
          <w:sz w:val="24"/>
          <w:szCs w:val="24"/>
        </w:rPr>
        <w:t xml:space="preserve"> </w:t>
      </w:r>
      <w:r>
        <w:rPr>
          <w:sz w:val="24"/>
          <w:szCs w:val="24"/>
        </w:rPr>
        <w:t>de</w:t>
      </w:r>
      <w:r>
        <w:rPr>
          <w:spacing w:val="-7"/>
          <w:sz w:val="24"/>
          <w:szCs w:val="24"/>
        </w:rPr>
        <w:t xml:space="preserve"> </w:t>
      </w:r>
      <w:r>
        <w:rPr>
          <w:sz w:val="24"/>
          <w:szCs w:val="24"/>
        </w:rPr>
        <w:t>los</w:t>
      </w:r>
      <w:r>
        <w:rPr>
          <w:spacing w:val="-4"/>
          <w:sz w:val="24"/>
          <w:szCs w:val="24"/>
        </w:rPr>
        <w:t xml:space="preserve"> </w:t>
      </w:r>
      <w:r>
        <w:rPr>
          <w:sz w:val="24"/>
          <w:szCs w:val="24"/>
        </w:rPr>
        <w:t>órganos</w:t>
      </w:r>
      <w:r>
        <w:rPr>
          <w:spacing w:val="-6"/>
          <w:sz w:val="24"/>
          <w:szCs w:val="24"/>
        </w:rPr>
        <w:t xml:space="preserve"> </w:t>
      </w:r>
      <w:r>
        <w:rPr>
          <w:sz w:val="24"/>
          <w:szCs w:val="24"/>
        </w:rPr>
        <w:t>que lo componen, colaboradores, personal político y operativo, así como para ciudadanos cuyo propósito tenga un fin</w:t>
      </w:r>
      <w:r>
        <w:rPr>
          <w:spacing w:val="-5"/>
          <w:sz w:val="24"/>
          <w:szCs w:val="24"/>
        </w:rPr>
        <w:t xml:space="preserve"> </w:t>
      </w:r>
      <w:r>
        <w:rPr>
          <w:sz w:val="24"/>
          <w:szCs w:val="24"/>
        </w:rPr>
        <w:t>partidista.</w:t>
      </w:r>
    </w:p>
    <w:p w14:paraId="7C3A26FA" w14:textId="411D63CD" w:rsidR="007E3B62" w:rsidRPr="00626102" w:rsidRDefault="00613075" w:rsidP="007553A0">
      <w:pPr>
        <w:pStyle w:val="Textoindependiente"/>
        <w:spacing w:before="120"/>
        <w:ind w:left="121" w:right="102"/>
      </w:pPr>
      <w:r w:rsidRPr="00626102">
        <w:rPr>
          <w:b/>
        </w:rPr>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000D6B9A" w:rsidRPr="00626102">
        <w:rPr>
          <w:b/>
          <w:bCs/>
          <w:spacing w:val="-4"/>
        </w:rPr>
        <w:t xml:space="preserve"> </w:t>
      </w:r>
      <w:r w:rsidR="00C972F6">
        <w:rPr>
          <w:b/>
          <w:bCs/>
          <w:spacing w:val="-4"/>
        </w:rPr>
        <w:t>16</w:t>
      </w:r>
      <w:r w:rsidR="00975615">
        <w:rPr>
          <w:b/>
          <w:bCs/>
          <w:spacing w:val="-4"/>
        </w:rPr>
        <w:t xml:space="preserve"> </w:t>
      </w:r>
      <w:r w:rsidR="00E14B12">
        <w:rPr>
          <w:b/>
          <w:bCs/>
          <w:spacing w:val="-4"/>
        </w:rPr>
        <w:t xml:space="preserve">al </w:t>
      </w:r>
      <w:r w:rsidR="00C972F6">
        <w:rPr>
          <w:b/>
          <w:bCs/>
          <w:spacing w:val="-4"/>
        </w:rPr>
        <w:t>30</w:t>
      </w:r>
      <w:r w:rsidR="00E14B12">
        <w:rPr>
          <w:b/>
          <w:bCs/>
          <w:spacing w:val="-4"/>
        </w:rPr>
        <w:t xml:space="preserve"> </w:t>
      </w:r>
      <w:r w:rsidR="00975615">
        <w:rPr>
          <w:b/>
          <w:bCs/>
          <w:spacing w:val="-4"/>
        </w:rPr>
        <w:t xml:space="preserve">de </w:t>
      </w:r>
      <w:r w:rsidR="007C6236">
        <w:rPr>
          <w:b/>
          <w:bCs/>
          <w:spacing w:val="-4"/>
        </w:rPr>
        <w:t>noviembre</w:t>
      </w:r>
      <w:r w:rsidR="00E14B1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lastRenderedPageBreak/>
        <w:t xml:space="preserve">cantidad de </w:t>
      </w:r>
      <w:r w:rsidRPr="00626102">
        <w:rPr>
          <w:spacing w:val="3"/>
        </w:rPr>
        <w:t>$</w:t>
      </w:r>
      <w:r w:rsidR="00C972F6">
        <w:rPr>
          <w:spacing w:val="3"/>
        </w:rPr>
        <w:t>117,776.92 (Ciento diecisiete mil setecientos setenta y seis pesos 92</w:t>
      </w:r>
      <w:r w:rsidRPr="00626102">
        <w:t>/100 M.N.), más el 16% de impuesto al valor agregado por $</w:t>
      </w:r>
      <w:r w:rsidR="00C972F6">
        <w:t>18,856.28 (Dieciocho mil ochocientos cincuenta y seis pesos 28</w:t>
      </w:r>
      <w:r w:rsidRPr="00626102">
        <w:t>/100 M.N.), TUA por $</w:t>
      </w:r>
      <w:r w:rsidR="00C972F6">
        <w:t xml:space="preserve">19,851.51 (Diecinueve mil ochocientos cincuenta y un pesos </w:t>
      </w:r>
      <w:r w:rsidR="002C5B71">
        <w:t>51</w:t>
      </w:r>
      <w:r w:rsidRPr="00626102">
        <w:t>/100 M.N.), cargo por emisión de boletos $</w:t>
      </w:r>
      <w:r w:rsidR="00C92EF7">
        <w:t>7,250.00 (Siete mil doscientos cincuenta 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C92EF7">
        <w:rPr>
          <w:b/>
          <w:bCs/>
        </w:rPr>
        <w:t>163,734.71 (CIENTO SESENTA Y TRES MIL SETECIENTOS TREINTA Y CUATRO PESOS 71</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23531B70"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4A0CD5">
        <w:rPr>
          <w:b/>
          <w:bCs/>
          <w:sz w:val="23"/>
          <w:szCs w:val="23"/>
        </w:rPr>
        <w:t>13</w:t>
      </w:r>
      <w:r w:rsidR="00B1004A">
        <w:rPr>
          <w:b/>
          <w:bCs/>
          <w:sz w:val="23"/>
          <w:szCs w:val="23"/>
        </w:rPr>
        <w:t xml:space="preserve"> </w:t>
      </w:r>
      <w:r w:rsidR="00E06BC6" w:rsidRPr="00626102">
        <w:rPr>
          <w:b/>
          <w:bCs/>
          <w:sz w:val="23"/>
          <w:szCs w:val="23"/>
        </w:rPr>
        <w:t xml:space="preserve">de </w:t>
      </w:r>
      <w:r w:rsidR="004A0CD5">
        <w:rPr>
          <w:b/>
          <w:bCs/>
          <w:sz w:val="23"/>
          <w:szCs w:val="23"/>
        </w:rPr>
        <w:t>dic</w:t>
      </w:r>
      <w:r w:rsidR="00827B15">
        <w:rPr>
          <w:b/>
          <w:bCs/>
          <w:sz w:val="23"/>
          <w:szCs w:val="23"/>
        </w:rPr>
        <w:t>iembre</w:t>
      </w:r>
      <w:r w:rsidR="00E06BC6" w:rsidRPr="00626102">
        <w:rPr>
          <w:b/>
          <w:bCs/>
          <w:sz w:val="23"/>
          <w:szCs w:val="23"/>
        </w:rPr>
        <w:t xml:space="preserve"> </w:t>
      </w:r>
      <w:r w:rsidRPr="00626102">
        <w:rPr>
          <w:b/>
          <w:bCs/>
          <w:sz w:val="23"/>
          <w:szCs w:val="23"/>
        </w:rPr>
        <w:t>de 2022</w:t>
      </w:r>
      <w:r w:rsidRPr="00626102">
        <w:rPr>
          <w:sz w:val="23"/>
          <w:szCs w:val="23"/>
        </w:rPr>
        <w:t xml:space="preserve">, </w:t>
      </w:r>
      <w:r w:rsidR="00A22FAA">
        <w:rPr>
          <w:sz w:val="23"/>
          <w:szCs w:val="23"/>
        </w:rPr>
        <w:t xml:space="preserve">a través de transferencia electrónica a nombre de TURISMO DEMA S.A. DE C.V., institución bancaria </w:t>
      </w:r>
      <w:proofErr w:type="gramStart"/>
      <w:r w:rsidR="00A22FAA">
        <w:rPr>
          <w:sz w:val="23"/>
          <w:szCs w:val="23"/>
        </w:rPr>
        <w:t>(  )</w:t>
      </w:r>
      <w:proofErr w:type="gramEnd"/>
      <w:r w:rsidR="00A22FAA">
        <w:rPr>
          <w:sz w:val="23"/>
          <w:szCs w:val="23"/>
        </w:rPr>
        <w:t>, cuenta N° (  ), CLABE (  ).</w:t>
      </w:r>
    </w:p>
    <w:p w14:paraId="130786BE" w14:textId="1B470A53"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4A0CD5" w:rsidRPr="004A0CD5">
        <w:rPr>
          <w:b/>
          <w:bCs/>
          <w:sz w:val="23"/>
          <w:szCs w:val="23"/>
        </w:rPr>
        <w:t>16</w:t>
      </w:r>
      <w:r w:rsidR="00141097" w:rsidRPr="00626102">
        <w:rPr>
          <w:b/>
          <w:bCs/>
          <w:sz w:val="23"/>
          <w:szCs w:val="23"/>
        </w:rPr>
        <w:t xml:space="preserve"> </w:t>
      </w:r>
      <w:r w:rsidR="004A0CD5">
        <w:rPr>
          <w:b/>
          <w:bCs/>
          <w:sz w:val="23"/>
          <w:szCs w:val="23"/>
        </w:rPr>
        <w:t>de noviembre al</w:t>
      </w:r>
      <w:r w:rsidR="00C66F0C">
        <w:rPr>
          <w:b/>
          <w:bCs/>
          <w:sz w:val="23"/>
          <w:szCs w:val="23"/>
        </w:rPr>
        <w:t xml:space="preserve"> </w:t>
      </w:r>
      <w:r w:rsidR="004A0CD5">
        <w:rPr>
          <w:b/>
          <w:bCs/>
          <w:sz w:val="23"/>
          <w:szCs w:val="23"/>
        </w:rPr>
        <w:t>16</w:t>
      </w:r>
      <w:r w:rsidR="0091633F">
        <w:rPr>
          <w:b/>
          <w:bCs/>
          <w:sz w:val="23"/>
          <w:szCs w:val="23"/>
        </w:rPr>
        <w:t xml:space="preserve"> de </w:t>
      </w:r>
      <w:r w:rsidR="004A0CD5">
        <w:rPr>
          <w:b/>
          <w:bCs/>
          <w:sz w:val="23"/>
          <w:szCs w:val="23"/>
        </w:rPr>
        <w:t>dic</w:t>
      </w:r>
      <w:r w:rsidR="0091633F">
        <w:rPr>
          <w:b/>
          <w:bCs/>
          <w:sz w:val="23"/>
          <w:szCs w:val="23"/>
        </w:rPr>
        <w:t xml:space="preserve">iembre </w:t>
      </w:r>
      <w:r w:rsidRPr="00626102">
        <w:rPr>
          <w:b/>
          <w:bCs/>
          <w:sz w:val="23"/>
          <w:szCs w:val="23"/>
        </w:rPr>
        <w:t>de 2022.</w:t>
      </w:r>
    </w:p>
    <w:p w14:paraId="10620F36" w14:textId="77777777" w:rsidR="002F50C4" w:rsidRDefault="002F50C4" w:rsidP="002F50C4">
      <w:pPr>
        <w:pStyle w:val="Textoindependiente"/>
        <w:spacing w:before="122"/>
        <w:ind w:right="104"/>
      </w:pPr>
      <w:r>
        <w:rPr>
          <w:b/>
        </w:rPr>
        <w:t xml:space="preserve">QUINTA. - PERSONAS AUTORIZADAS POR “EL PRD”. </w:t>
      </w:r>
      <w:r>
        <w:t xml:space="preserve">Las partes convienen expresamente que las únicas personas autorizadas para solicitar todo tipo de servicios por </w:t>
      </w:r>
      <w:r>
        <w:rPr>
          <w:b/>
        </w:rPr>
        <w:t xml:space="preserve">“EL PRD” </w:t>
      </w:r>
      <w:r>
        <w:rPr>
          <w:bCs/>
        </w:rPr>
        <w:t>son</w:t>
      </w:r>
      <w:r>
        <w:t xml:space="preserve">: la Lic. Mónica Pamela Vázquez de la Vega y el C. </w:t>
      </w:r>
      <w:proofErr w:type="gramStart"/>
      <w:r>
        <w:t>(  )</w:t>
      </w:r>
      <w:proofErr w:type="gramEnd"/>
      <w:r>
        <w:t xml:space="preserve">. Cualquier servicio otorgado por </w:t>
      </w:r>
      <w:r>
        <w:rPr>
          <w:b/>
        </w:rPr>
        <w:t xml:space="preserve">“EL PRESTADOR” </w:t>
      </w:r>
      <w:r>
        <w:t xml:space="preserve">a nombre de </w:t>
      </w:r>
      <w:r>
        <w:rPr>
          <w:b/>
        </w:rPr>
        <w:t xml:space="preserve">“EL PRD” </w:t>
      </w:r>
      <w:r>
        <w:t xml:space="preserve">solicitado por persona distinta a las señaladas será responsabilidad de </w:t>
      </w:r>
      <w:r>
        <w:rPr>
          <w:b/>
        </w:rPr>
        <w:t xml:space="preserve">“EL PRESTADOR” </w:t>
      </w:r>
      <w:r>
        <w:t>y</w:t>
      </w:r>
      <w:r>
        <w:rPr>
          <w:spacing w:val="-11"/>
        </w:rPr>
        <w:t xml:space="preserve"> </w:t>
      </w:r>
      <w:r>
        <w:rPr>
          <w:b/>
        </w:rPr>
        <w:t>“EL</w:t>
      </w:r>
      <w:r>
        <w:rPr>
          <w:b/>
          <w:spacing w:val="-10"/>
        </w:rPr>
        <w:t xml:space="preserve"> </w:t>
      </w:r>
      <w:r>
        <w:rPr>
          <w:b/>
        </w:rPr>
        <w:t>PRD”</w:t>
      </w:r>
      <w:r>
        <w:rPr>
          <w:b/>
          <w:spacing w:val="-10"/>
        </w:rPr>
        <w:t xml:space="preserve"> </w:t>
      </w:r>
      <w:r>
        <w:t>no</w:t>
      </w:r>
      <w:r>
        <w:rPr>
          <w:spacing w:val="-11"/>
        </w:rPr>
        <w:t xml:space="preserve"> </w:t>
      </w:r>
      <w:r>
        <w:t>se</w:t>
      </w:r>
      <w:r>
        <w:rPr>
          <w:spacing w:val="-11"/>
        </w:rPr>
        <w:t xml:space="preserve"> </w:t>
      </w:r>
      <w:r>
        <w:t>encontrará</w:t>
      </w:r>
      <w:r>
        <w:rPr>
          <w:spacing w:val="-11"/>
        </w:rPr>
        <w:t xml:space="preserve"> </w:t>
      </w:r>
      <w:r>
        <w:t>obligado</w:t>
      </w:r>
      <w:r>
        <w:rPr>
          <w:spacing w:val="-11"/>
        </w:rPr>
        <w:t xml:space="preserve"> </w:t>
      </w:r>
      <w:r>
        <w:t>a</w:t>
      </w:r>
      <w:r>
        <w:rPr>
          <w:spacing w:val="-11"/>
        </w:rPr>
        <w:t xml:space="preserve"> </w:t>
      </w:r>
      <w:r>
        <w:t>cubrir</w:t>
      </w:r>
      <w:r>
        <w:rPr>
          <w:spacing w:val="-8"/>
        </w:rPr>
        <w:t xml:space="preserve"> </w:t>
      </w:r>
      <w:r>
        <w:t>dicho</w:t>
      </w:r>
      <w:r>
        <w:rPr>
          <w:spacing w:val="-11"/>
        </w:rPr>
        <w:t xml:space="preserve"> </w:t>
      </w:r>
      <w:r>
        <w:t>servicio.</w:t>
      </w:r>
      <w:r>
        <w:rPr>
          <w:spacing w:val="-10"/>
        </w:rPr>
        <w:t xml:space="preserve"> </w:t>
      </w:r>
      <w:r>
        <w:t>Cualquier</w:t>
      </w:r>
      <w:r>
        <w:rPr>
          <w:spacing w:val="-11"/>
        </w:rPr>
        <w:t xml:space="preserve"> </w:t>
      </w:r>
      <w:r>
        <w:t>cambio</w:t>
      </w:r>
      <w:r>
        <w:rPr>
          <w:spacing w:val="-11"/>
        </w:rPr>
        <w:t xml:space="preserve"> </w:t>
      </w:r>
      <w:r>
        <w:t>de</w:t>
      </w:r>
      <w:r>
        <w:rPr>
          <w:spacing w:val="-11"/>
        </w:rPr>
        <w:t xml:space="preserve"> </w:t>
      </w:r>
      <w:r>
        <w:t>personas autorizadas deberá ser notificado por escrito previamente a cualquier solicitud de</w:t>
      </w:r>
      <w:r>
        <w:rPr>
          <w:spacing w:val="-19"/>
        </w:rPr>
        <w:t xml:space="preserve"> </w:t>
      </w:r>
      <w:r>
        <w:t>servicio.</w:t>
      </w:r>
    </w:p>
    <w:p w14:paraId="1CEE51CD" w14:textId="77777777" w:rsidR="002F50C4" w:rsidRDefault="002F50C4" w:rsidP="002F50C4">
      <w:pPr>
        <w:spacing w:before="120"/>
        <w:ind w:left="142" w:right="113"/>
        <w:jc w:val="both"/>
        <w:rPr>
          <w:sz w:val="23"/>
          <w:szCs w:val="23"/>
        </w:rPr>
      </w:pPr>
      <w:r>
        <w:rPr>
          <w:b/>
          <w:bCs/>
          <w:sz w:val="23"/>
          <w:szCs w:val="23"/>
        </w:rPr>
        <w:t>SEXTA. - PERSONAS AUTORIZADAS POR “EL</w:t>
      </w:r>
      <w:r>
        <w:rPr>
          <w:b/>
          <w:bCs/>
          <w:spacing w:val="15"/>
          <w:sz w:val="23"/>
          <w:szCs w:val="23"/>
        </w:rPr>
        <w:t xml:space="preserve"> </w:t>
      </w:r>
      <w:r>
        <w:rPr>
          <w:b/>
          <w:bCs/>
          <w:sz w:val="23"/>
          <w:szCs w:val="23"/>
        </w:rPr>
        <w:t xml:space="preserve">PRESTADOR”. </w:t>
      </w:r>
      <w:r>
        <w:rPr>
          <w:b/>
          <w:bCs/>
          <w:spacing w:val="16"/>
          <w:sz w:val="23"/>
          <w:szCs w:val="23"/>
        </w:rPr>
        <w:t xml:space="preserve"> </w:t>
      </w:r>
      <w:r>
        <w:rPr>
          <w:b/>
          <w:bCs/>
          <w:sz w:val="23"/>
          <w:szCs w:val="23"/>
        </w:rPr>
        <w:t>“EL PRESTADOR”</w:t>
      </w:r>
      <w:r>
        <w:rPr>
          <w:sz w:val="23"/>
          <w:szCs w:val="23"/>
        </w:rPr>
        <w:t xml:space="preserve"> brindará</w:t>
      </w:r>
      <w:r>
        <w:rPr>
          <w:spacing w:val="-16"/>
          <w:sz w:val="23"/>
          <w:szCs w:val="23"/>
        </w:rPr>
        <w:t xml:space="preserve"> </w:t>
      </w:r>
      <w:r>
        <w:rPr>
          <w:sz w:val="23"/>
          <w:szCs w:val="23"/>
        </w:rPr>
        <w:t>a</w:t>
      </w:r>
      <w:r>
        <w:rPr>
          <w:spacing w:val="-16"/>
          <w:sz w:val="23"/>
          <w:szCs w:val="23"/>
        </w:rPr>
        <w:t xml:space="preserve"> </w:t>
      </w:r>
      <w:r>
        <w:rPr>
          <w:sz w:val="23"/>
          <w:szCs w:val="23"/>
        </w:rPr>
        <w:t>“</w:t>
      </w:r>
      <w:r>
        <w:rPr>
          <w:b/>
          <w:sz w:val="23"/>
          <w:szCs w:val="23"/>
        </w:rPr>
        <w:t>EL</w:t>
      </w:r>
      <w:r>
        <w:rPr>
          <w:b/>
          <w:spacing w:val="-14"/>
          <w:sz w:val="23"/>
          <w:szCs w:val="23"/>
        </w:rPr>
        <w:t xml:space="preserve"> </w:t>
      </w:r>
      <w:r>
        <w:rPr>
          <w:b/>
          <w:sz w:val="23"/>
          <w:szCs w:val="23"/>
        </w:rPr>
        <w:t>PRD</w:t>
      </w:r>
      <w:r>
        <w:rPr>
          <w:sz w:val="23"/>
          <w:szCs w:val="23"/>
        </w:rPr>
        <w:t>”</w:t>
      </w:r>
      <w:r>
        <w:rPr>
          <w:spacing w:val="-14"/>
          <w:sz w:val="23"/>
          <w:szCs w:val="23"/>
        </w:rPr>
        <w:t xml:space="preserve"> </w:t>
      </w:r>
      <w:r>
        <w:rPr>
          <w:sz w:val="23"/>
          <w:szCs w:val="23"/>
        </w:rPr>
        <w:t>la</w:t>
      </w:r>
      <w:r>
        <w:rPr>
          <w:spacing w:val="-14"/>
          <w:sz w:val="23"/>
          <w:szCs w:val="23"/>
        </w:rPr>
        <w:t xml:space="preserve"> </w:t>
      </w:r>
      <w:r>
        <w:rPr>
          <w:sz w:val="23"/>
          <w:szCs w:val="23"/>
        </w:rPr>
        <w:t>asesoría</w:t>
      </w:r>
      <w:r>
        <w:rPr>
          <w:spacing w:val="-16"/>
          <w:sz w:val="23"/>
          <w:szCs w:val="23"/>
        </w:rPr>
        <w:t xml:space="preserve"> </w:t>
      </w:r>
      <w:r>
        <w:rPr>
          <w:sz w:val="23"/>
          <w:szCs w:val="23"/>
        </w:rPr>
        <w:t>respecto</w:t>
      </w:r>
      <w:r>
        <w:rPr>
          <w:spacing w:val="-16"/>
          <w:sz w:val="23"/>
          <w:szCs w:val="23"/>
        </w:rPr>
        <w:t xml:space="preserve"> </w:t>
      </w:r>
      <w:r>
        <w:rPr>
          <w:sz w:val="23"/>
          <w:szCs w:val="23"/>
        </w:rPr>
        <w:t>a</w:t>
      </w:r>
      <w:r>
        <w:rPr>
          <w:spacing w:val="-15"/>
          <w:sz w:val="23"/>
          <w:szCs w:val="23"/>
        </w:rPr>
        <w:t xml:space="preserve"> </w:t>
      </w:r>
      <w:r>
        <w:rPr>
          <w:sz w:val="23"/>
          <w:szCs w:val="23"/>
        </w:rPr>
        <w:t>los</w:t>
      </w:r>
      <w:r>
        <w:rPr>
          <w:spacing w:val="-13"/>
          <w:sz w:val="23"/>
          <w:szCs w:val="23"/>
        </w:rPr>
        <w:t xml:space="preserve"> </w:t>
      </w:r>
      <w:r>
        <w:rPr>
          <w:sz w:val="23"/>
          <w:szCs w:val="23"/>
        </w:rPr>
        <w:t>servicios</w:t>
      </w:r>
      <w:r>
        <w:rPr>
          <w:spacing w:val="-15"/>
          <w:sz w:val="23"/>
          <w:szCs w:val="23"/>
        </w:rPr>
        <w:t xml:space="preserve"> </w:t>
      </w:r>
      <w:r>
        <w:rPr>
          <w:sz w:val="23"/>
          <w:szCs w:val="23"/>
        </w:rPr>
        <w:t>requeridos</w:t>
      </w:r>
      <w:r>
        <w:rPr>
          <w:spacing w:val="-15"/>
          <w:sz w:val="23"/>
          <w:szCs w:val="23"/>
        </w:rPr>
        <w:t xml:space="preserve"> </w:t>
      </w:r>
      <w:r>
        <w:rPr>
          <w:sz w:val="23"/>
          <w:szCs w:val="23"/>
        </w:rPr>
        <w:t>por</w:t>
      </w:r>
      <w:r>
        <w:rPr>
          <w:spacing w:val="-12"/>
          <w:sz w:val="23"/>
          <w:szCs w:val="23"/>
        </w:rPr>
        <w:t xml:space="preserve"> </w:t>
      </w:r>
      <w:r>
        <w:rPr>
          <w:sz w:val="23"/>
          <w:szCs w:val="23"/>
        </w:rPr>
        <w:t>éste</w:t>
      </w:r>
      <w:r>
        <w:rPr>
          <w:spacing w:val="-16"/>
          <w:sz w:val="23"/>
          <w:szCs w:val="23"/>
        </w:rPr>
        <w:t xml:space="preserve"> </w:t>
      </w:r>
      <w:r>
        <w:rPr>
          <w:sz w:val="23"/>
          <w:szCs w:val="23"/>
        </w:rPr>
        <w:t>a</w:t>
      </w:r>
      <w:r>
        <w:rPr>
          <w:spacing w:val="-16"/>
          <w:sz w:val="23"/>
          <w:szCs w:val="23"/>
        </w:rPr>
        <w:t xml:space="preserve"> </w:t>
      </w:r>
      <w:r>
        <w:rPr>
          <w:sz w:val="23"/>
          <w:szCs w:val="23"/>
        </w:rPr>
        <w:t>fin</w:t>
      </w:r>
      <w:r>
        <w:rPr>
          <w:spacing w:val="-15"/>
          <w:sz w:val="23"/>
          <w:szCs w:val="23"/>
        </w:rPr>
        <w:t xml:space="preserve"> </w:t>
      </w:r>
      <w:r>
        <w:rPr>
          <w:sz w:val="23"/>
          <w:szCs w:val="23"/>
        </w:rPr>
        <w:t>de</w:t>
      </w:r>
      <w:r>
        <w:rPr>
          <w:spacing w:val="-16"/>
          <w:sz w:val="23"/>
          <w:szCs w:val="23"/>
        </w:rPr>
        <w:t xml:space="preserve"> </w:t>
      </w:r>
      <w:r>
        <w:rPr>
          <w:sz w:val="23"/>
          <w:szCs w:val="23"/>
        </w:rPr>
        <w:t>optimizar sus necesidades y presupuesto, para lo cual asignará al personal necesario debidamente capacitado. Para dar trámite, atención y otorgamiento de los servicios a “</w:t>
      </w:r>
      <w:r>
        <w:rPr>
          <w:b/>
          <w:sz w:val="23"/>
          <w:szCs w:val="23"/>
        </w:rPr>
        <w:t>EL PRD</w:t>
      </w:r>
      <w:r>
        <w:rPr>
          <w:sz w:val="23"/>
          <w:szCs w:val="23"/>
        </w:rPr>
        <w:t>”, “</w:t>
      </w:r>
      <w:r>
        <w:rPr>
          <w:b/>
          <w:sz w:val="23"/>
          <w:szCs w:val="23"/>
        </w:rPr>
        <w:t xml:space="preserve">EL PRESTADOR” </w:t>
      </w:r>
      <w:r>
        <w:rPr>
          <w:sz w:val="23"/>
          <w:szCs w:val="23"/>
        </w:rPr>
        <w:t xml:space="preserve">designa a </w:t>
      </w:r>
      <w:proofErr w:type="gramStart"/>
      <w:r>
        <w:rPr>
          <w:sz w:val="23"/>
          <w:szCs w:val="23"/>
        </w:rPr>
        <w:t>(  )</w:t>
      </w:r>
      <w:proofErr w:type="gramEnd"/>
      <w:r>
        <w:rPr>
          <w:sz w:val="23"/>
          <w:szCs w:val="23"/>
        </w:rPr>
        <w:t>, teléfono (  ), correo electrónico (  )</w:t>
      </w:r>
      <w:r>
        <w:rPr>
          <w:rFonts w:ascii="Segoe UI" w:hAnsi="Segoe UI"/>
          <w:sz w:val="23"/>
          <w:szCs w:val="23"/>
        </w:rPr>
        <w:t xml:space="preserve"> </w:t>
      </w:r>
      <w:r>
        <w:rPr>
          <w:sz w:val="23"/>
          <w:szCs w:val="23"/>
        </w:rPr>
        <w:t>como responsable. En todo caso, “</w:t>
      </w:r>
      <w:r>
        <w:rPr>
          <w:b/>
          <w:sz w:val="23"/>
          <w:szCs w:val="23"/>
        </w:rPr>
        <w:t>EL PRESTADOR”</w:t>
      </w:r>
      <w:r>
        <w:rPr>
          <w:b/>
          <w:spacing w:val="-6"/>
          <w:sz w:val="23"/>
          <w:szCs w:val="23"/>
        </w:rPr>
        <w:t xml:space="preserve"> </w:t>
      </w:r>
      <w:r>
        <w:rPr>
          <w:sz w:val="23"/>
          <w:szCs w:val="23"/>
        </w:rPr>
        <w:t>brindará</w:t>
      </w:r>
      <w:r>
        <w:rPr>
          <w:spacing w:val="-6"/>
          <w:sz w:val="23"/>
          <w:szCs w:val="23"/>
        </w:rPr>
        <w:t xml:space="preserve"> </w:t>
      </w:r>
      <w:r>
        <w:rPr>
          <w:sz w:val="23"/>
          <w:szCs w:val="23"/>
        </w:rPr>
        <w:t>a</w:t>
      </w:r>
      <w:r>
        <w:rPr>
          <w:spacing w:val="-6"/>
          <w:sz w:val="23"/>
          <w:szCs w:val="23"/>
        </w:rPr>
        <w:t xml:space="preserve"> </w:t>
      </w:r>
      <w:r>
        <w:rPr>
          <w:sz w:val="23"/>
          <w:szCs w:val="23"/>
        </w:rPr>
        <w:t>“</w:t>
      </w:r>
      <w:r>
        <w:rPr>
          <w:b/>
          <w:sz w:val="23"/>
          <w:szCs w:val="23"/>
        </w:rPr>
        <w:t>EL</w:t>
      </w:r>
      <w:r>
        <w:rPr>
          <w:b/>
          <w:spacing w:val="-5"/>
          <w:sz w:val="23"/>
          <w:szCs w:val="23"/>
        </w:rPr>
        <w:t xml:space="preserve"> </w:t>
      </w:r>
      <w:r>
        <w:rPr>
          <w:b/>
          <w:sz w:val="23"/>
          <w:szCs w:val="23"/>
        </w:rPr>
        <w:t>PRD”</w:t>
      </w:r>
      <w:r>
        <w:rPr>
          <w:b/>
          <w:spacing w:val="-5"/>
          <w:sz w:val="23"/>
          <w:szCs w:val="23"/>
        </w:rPr>
        <w:t xml:space="preserve"> </w:t>
      </w:r>
      <w:r>
        <w:rPr>
          <w:sz w:val="23"/>
          <w:szCs w:val="23"/>
        </w:rPr>
        <w:t>los</w:t>
      </w:r>
      <w:r>
        <w:rPr>
          <w:spacing w:val="-5"/>
          <w:sz w:val="23"/>
          <w:szCs w:val="23"/>
        </w:rPr>
        <w:t xml:space="preserve"> </w:t>
      </w:r>
      <w:r>
        <w:rPr>
          <w:sz w:val="23"/>
          <w:szCs w:val="23"/>
        </w:rPr>
        <w:t>servicios</w:t>
      </w:r>
      <w:r>
        <w:rPr>
          <w:spacing w:val="-5"/>
          <w:sz w:val="23"/>
          <w:szCs w:val="23"/>
        </w:rPr>
        <w:t xml:space="preserve"> </w:t>
      </w:r>
      <w:r>
        <w:rPr>
          <w:sz w:val="23"/>
          <w:szCs w:val="23"/>
        </w:rPr>
        <w:t>requeridos</w:t>
      </w:r>
      <w:r>
        <w:rPr>
          <w:spacing w:val="-4"/>
          <w:sz w:val="23"/>
          <w:szCs w:val="23"/>
        </w:rPr>
        <w:t xml:space="preserve"> </w:t>
      </w:r>
      <w:r>
        <w:rPr>
          <w:sz w:val="23"/>
          <w:szCs w:val="23"/>
        </w:rPr>
        <w:t>mediante</w:t>
      </w:r>
      <w:r>
        <w:rPr>
          <w:spacing w:val="-6"/>
          <w:sz w:val="23"/>
          <w:szCs w:val="23"/>
        </w:rPr>
        <w:t xml:space="preserve"> </w:t>
      </w:r>
      <w:r>
        <w:rPr>
          <w:sz w:val="23"/>
          <w:szCs w:val="23"/>
        </w:rPr>
        <w:t>personal</w:t>
      </w:r>
      <w:r>
        <w:rPr>
          <w:spacing w:val="-5"/>
          <w:sz w:val="23"/>
          <w:szCs w:val="23"/>
        </w:rPr>
        <w:t xml:space="preserve"> </w:t>
      </w:r>
      <w:r>
        <w:rPr>
          <w:sz w:val="23"/>
          <w:szCs w:val="23"/>
        </w:rPr>
        <w:t>capacitado.</w:t>
      </w:r>
    </w:p>
    <w:p w14:paraId="7DC4EE60" w14:textId="77777777" w:rsidR="002F50C4" w:rsidRDefault="002F50C4" w:rsidP="002F50C4">
      <w:pPr>
        <w:spacing w:before="120"/>
        <w:ind w:left="142" w:right="113"/>
        <w:jc w:val="both"/>
        <w:rPr>
          <w:sz w:val="23"/>
          <w:szCs w:val="23"/>
        </w:rPr>
      </w:pPr>
      <w:r>
        <w:rPr>
          <w:b/>
          <w:bCs/>
          <w:sz w:val="23"/>
          <w:szCs w:val="23"/>
        </w:rPr>
        <w:lastRenderedPageBreak/>
        <w:t xml:space="preserve">SÉPTIMA. - PRESTACIÓN  </w:t>
      </w:r>
      <w:r>
        <w:rPr>
          <w:b/>
          <w:bCs/>
          <w:spacing w:val="27"/>
          <w:sz w:val="23"/>
          <w:szCs w:val="23"/>
        </w:rPr>
        <w:t xml:space="preserve"> </w:t>
      </w:r>
      <w:r>
        <w:rPr>
          <w:b/>
          <w:bCs/>
          <w:sz w:val="23"/>
          <w:szCs w:val="23"/>
        </w:rPr>
        <w:t xml:space="preserve">DE  </w:t>
      </w:r>
      <w:r>
        <w:rPr>
          <w:b/>
          <w:bCs/>
          <w:spacing w:val="27"/>
          <w:sz w:val="23"/>
          <w:szCs w:val="23"/>
        </w:rPr>
        <w:t xml:space="preserve"> </w:t>
      </w:r>
      <w:r>
        <w:rPr>
          <w:b/>
          <w:bCs/>
          <w:sz w:val="23"/>
          <w:szCs w:val="23"/>
        </w:rPr>
        <w:t xml:space="preserve">LOS  </w:t>
      </w:r>
      <w:r>
        <w:rPr>
          <w:b/>
          <w:bCs/>
          <w:spacing w:val="28"/>
          <w:sz w:val="23"/>
          <w:szCs w:val="23"/>
        </w:rPr>
        <w:t xml:space="preserve"> </w:t>
      </w:r>
      <w:r>
        <w:rPr>
          <w:b/>
          <w:bCs/>
          <w:sz w:val="23"/>
          <w:szCs w:val="23"/>
        </w:rPr>
        <w:t xml:space="preserve">SERVICIOS.  </w:t>
      </w:r>
      <w:r>
        <w:rPr>
          <w:b/>
          <w:bCs/>
          <w:spacing w:val="25"/>
          <w:sz w:val="23"/>
          <w:szCs w:val="23"/>
        </w:rPr>
        <w:t xml:space="preserve"> </w:t>
      </w:r>
      <w:r>
        <w:rPr>
          <w:b/>
          <w:bCs/>
          <w:sz w:val="23"/>
          <w:szCs w:val="23"/>
        </w:rPr>
        <w:t xml:space="preserve">“EL  </w:t>
      </w:r>
      <w:r>
        <w:rPr>
          <w:b/>
          <w:bCs/>
          <w:spacing w:val="29"/>
          <w:sz w:val="23"/>
          <w:szCs w:val="23"/>
        </w:rPr>
        <w:t xml:space="preserve"> </w:t>
      </w:r>
      <w:r>
        <w:rPr>
          <w:b/>
          <w:bCs/>
          <w:sz w:val="23"/>
          <w:szCs w:val="23"/>
        </w:rPr>
        <w:t>PRESTADOR”</w:t>
      </w:r>
      <w:r>
        <w:rPr>
          <w:b/>
          <w:bCs/>
          <w:spacing w:val="10"/>
          <w:sz w:val="23"/>
          <w:szCs w:val="23"/>
        </w:rPr>
        <w:t xml:space="preserve"> </w:t>
      </w:r>
      <w:r>
        <w:rPr>
          <w:sz w:val="23"/>
          <w:szCs w:val="23"/>
        </w:rPr>
        <w:t xml:space="preserve">se  </w:t>
      </w:r>
      <w:r>
        <w:rPr>
          <w:spacing w:val="26"/>
          <w:sz w:val="23"/>
          <w:szCs w:val="23"/>
        </w:rPr>
        <w:t xml:space="preserve"> </w:t>
      </w:r>
      <w:r>
        <w:rPr>
          <w:sz w:val="23"/>
          <w:szCs w:val="23"/>
        </w:rPr>
        <w:t>obliga</w:t>
      </w:r>
      <w:r>
        <w:rPr>
          <w:spacing w:val="8"/>
          <w:sz w:val="23"/>
          <w:szCs w:val="23"/>
        </w:rPr>
        <w:t xml:space="preserve"> </w:t>
      </w:r>
      <w:r>
        <w:rPr>
          <w:sz w:val="23"/>
          <w:szCs w:val="23"/>
        </w:rPr>
        <w:t xml:space="preserve">a proporcionar a </w:t>
      </w:r>
      <w:r>
        <w:rPr>
          <w:b/>
          <w:bCs/>
          <w:sz w:val="23"/>
          <w:szCs w:val="23"/>
        </w:rPr>
        <w:t>“EL PRD”</w:t>
      </w:r>
      <w:r>
        <w:rPr>
          <w:sz w:val="23"/>
          <w:szCs w:val="23"/>
        </w:rPr>
        <w:t xml:space="preserve"> los servicios objeto de este contrato, las 24 horas de los días que dure la vigencia de </w:t>
      </w:r>
      <w:r>
        <w:rPr>
          <w:spacing w:val="3"/>
          <w:sz w:val="23"/>
          <w:szCs w:val="23"/>
        </w:rPr>
        <w:t xml:space="preserve">este </w:t>
      </w:r>
      <w:r>
        <w:rPr>
          <w:sz w:val="23"/>
          <w:szCs w:val="23"/>
        </w:rPr>
        <w:t xml:space="preserve">contrato al teléfono de la agencia </w:t>
      </w:r>
      <w:proofErr w:type="gramStart"/>
      <w:r>
        <w:rPr>
          <w:sz w:val="23"/>
          <w:szCs w:val="23"/>
        </w:rPr>
        <w:t>(  )</w:t>
      </w:r>
      <w:proofErr w:type="gramEnd"/>
      <w:r>
        <w:rPr>
          <w:sz w:val="23"/>
          <w:szCs w:val="23"/>
        </w:rPr>
        <w:t xml:space="preserve">. Las personas autorizadas por </w:t>
      </w:r>
      <w:r>
        <w:rPr>
          <w:b/>
          <w:bCs/>
          <w:sz w:val="23"/>
          <w:szCs w:val="23"/>
        </w:rPr>
        <w:t>“EL PRD”</w:t>
      </w:r>
      <w:r>
        <w:rPr>
          <w:sz w:val="23"/>
          <w:szCs w:val="23"/>
        </w:rPr>
        <w:t xml:space="preserve"> podrán solicitar los servicios a través de los números telefónicos y correos electrónicos siguientes: Sr. </w:t>
      </w:r>
      <w:proofErr w:type="gramStart"/>
      <w:r>
        <w:rPr>
          <w:sz w:val="23"/>
          <w:szCs w:val="23"/>
        </w:rPr>
        <w:t>(  )</w:t>
      </w:r>
      <w:proofErr w:type="gramEnd"/>
      <w:r>
        <w:rPr>
          <w:sz w:val="23"/>
          <w:szCs w:val="23"/>
        </w:rPr>
        <w:t>, teléfono (  ) (  ), (  ), teléfono (  ), correo electrónico (  )</w:t>
      </w:r>
      <w:r>
        <w:rPr>
          <w:rFonts w:ascii="Segoe UI" w:hAnsi="Segoe UI"/>
          <w:sz w:val="23"/>
          <w:szCs w:val="23"/>
        </w:rPr>
        <w:t xml:space="preserve"> </w:t>
      </w:r>
      <w:r>
        <w:rPr>
          <w:sz w:val="23"/>
          <w:szCs w:val="23"/>
        </w:rPr>
        <w:t>y (  ) (  ),</w:t>
      </w:r>
      <w:r>
        <w:rPr>
          <w:spacing w:val="-1"/>
          <w:sz w:val="23"/>
          <w:szCs w:val="23"/>
        </w:rPr>
        <w:t xml:space="preserve"> </w:t>
      </w:r>
      <w:r>
        <w:rPr>
          <w:sz w:val="23"/>
          <w:szCs w:val="23"/>
        </w:rPr>
        <w:t>(  ).</w:t>
      </w:r>
    </w:p>
    <w:p w14:paraId="06F9CEF7" w14:textId="77777777" w:rsidR="002F50C4" w:rsidRDefault="002F50C4" w:rsidP="002F50C4">
      <w:pPr>
        <w:pStyle w:val="Textoindependiente"/>
        <w:spacing w:before="121"/>
        <w:ind w:right="104"/>
      </w:pPr>
      <w: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Pr>
          <w:b/>
        </w:rPr>
        <w:t xml:space="preserve">“EL PRESTADOR”, </w:t>
      </w:r>
      <w:r>
        <w:t xml:space="preserve">salvo indicación expresa de </w:t>
      </w:r>
      <w:r>
        <w:rPr>
          <w:b/>
        </w:rPr>
        <w:t>“EL PRD”</w:t>
      </w:r>
      <w:r>
        <w:t>, proporcionará la tarifa de vuelo más económica.</w:t>
      </w:r>
    </w:p>
    <w:p w14:paraId="58D0F884" w14:textId="38859766" w:rsidR="007E3B62" w:rsidRPr="00626102" w:rsidRDefault="002F50C4" w:rsidP="002F50C4">
      <w:pPr>
        <w:spacing w:before="116"/>
        <w:ind w:left="118" w:right="104"/>
        <w:jc w:val="both"/>
        <w:rPr>
          <w:sz w:val="23"/>
          <w:szCs w:val="23"/>
        </w:rPr>
      </w:pPr>
      <w:r>
        <w:rPr>
          <w:b/>
          <w:sz w:val="23"/>
          <w:szCs w:val="23"/>
        </w:rPr>
        <w:t xml:space="preserve">OCTAVA.  - ENTREGA DE BOLETOS. “EL PRESTADOR” </w:t>
      </w:r>
      <w:r>
        <w:rPr>
          <w:sz w:val="23"/>
          <w:szCs w:val="23"/>
        </w:rPr>
        <w:t xml:space="preserve">enviará a </w:t>
      </w:r>
      <w:r>
        <w:rPr>
          <w:b/>
          <w:sz w:val="23"/>
          <w:szCs w:val="23"/>
        </w:rPr>
        <w:t xml:space="preserve">“EL PRD” </w:t>
      </w:r>
      <w:r>
        <w:rPr>
          <w:sz w:val="23"/>
          <w:szCs w:val="23"/>
        </w:rPr>
        <w:t>mediante el correo electrónico</w:t>
      </w:r>
      <w:r w:rsidRPr="002F50C4">
        <w:rPr>
          <w:sz w:val="23"/>
          <w:szCs w:val="23"/>
        </w:rPr>
        <w:t xml:space="preserve"> </w:t>
      </w:r>
      <w:hyperlink r:id="rId7" w:history="1">
        <w:r w:rsidRPr="002F50C4">
          <w:rPr>
            <w:rStyle w:val="Hipervnculo"/>
            <w:color w:val="auto"/>
            <w:sz w:val="23"/>
            <w:szCs w:val="23"/>
            <w:u w:val="none"/>
          </w:rPr>
          <w:t>(  )</w:t>
        </w:r>
        <w:r w:rsidRPr="002F50C4">
          <w:rPr>
            <w:rStyle w:val="Hipervnculo"/>
            <w:i/>
            <w:color w:val="auto"/>
            <w:sz w:val="23"/>
            <w:szCs w:val="23"/>
            <w:u w:val="none"/>
          </w:rPr>
          <w:t xml:space="preserve"> </w:t>
        </w:r>
        <w:r w:rsidRPr="002F50C4">
          <w:rPr>
            <w:rStyle w:val="Hipervnculo"/>
            <w:color w:val="auto"/>
            <w:sz w:val="23"/>
            <w:szCs w:val="23"/>
            <w:u w:val="none"/>
          </w:rPr>
          <w:t xml:space="preserve">la </w:t>
        </w:r>
      </w:hyperlink>
      <w:r>
        <w:rPr>
          <w:sz w:val="23"/>
          <w:szCs w:val="23"/>
        </w:rPr>
        <w:t xml:space="preserve">confirmación de los vuelos solicitados y el pase de abordar electrónico dentro de los 30 minutos siguientes a la aceptación del vuelo por parte del personal autorizado de </w:t>
      </w:r>
      <w:r>
        <w:rPr>
          <w:b/>
          <w:sz w:val="23"/>
          <w:szCs w:val="23"/>
        </w:rPr>
        <w:t xml:space="preserve">“EL PRD”, </w:t>
      </w:r>
      <w:r>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de 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0DD60F91" w14:textId="2B448061" w:rsidR="004338E1" w:rsidRDefault="00613075" w:rsidP="00EC1F38">
      <w:pPr>
        <w:spacing w:before="120"/>
        <w:ind w:left="142" w:right="113"/>
        <w:jc w:val="both"/>
        <w:rPr>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proofErr w:type="gramStart"/>
      <w:r w:rsidRPr="00626102">
        <w:rPr>
          <w:sz w:val="23"/>
          <w:szCs w:val="23"/>
        </w:rPr>
        <w:t xml:space="preserve">no </w:t>
      </w:r>
      <w:r w:rsidR="004338E1">
        <w:rPr>
          <w:sz w:val="23"/>
          <w:szCs w:val="23"/>
        </w:rPr>
        <w:t xml:space="preserve"> </w:t>
      </w:r>
      <w:r w:rsidRPr="00626102">
        <w:rPr>
          <w:sz w:val="23"/>
          <w:szCs w:val="23"/>
        </w:rPr>
        <w:t>podrá</w:t>
      </w:r>
      <w:proofErr w:type="gramEnd"/>
      <w:r w:rsidRPr="00626102">
        <w:rPr>
          <w:sz w:val="23"/>
          <w:szCs w:val="23"/>
        </w:rPr>
        <w:t xml:space="preserve"> </w:t>
      </w:r>
      <w:r w:rsidR="004338E1">
        <w:rPr>
          <w:sz w:val="23"/>
          <w:szCs w:val="23"/>
        </w:rPr>
        <w:t xml:space="preserve"> </w:t>
      </w:r>
      <w:r w:rsidRPr="00626102">
        <w:rPr>
          <w:sz w:val="23"/>
          <w:szCs w:val="23"/>
        </w:rPr>
        <w:t>ceder</w:t>
      </w:r>
      <w:r w:rsidR="004338E1">
        <w:rPr>
          <w:sz w:val="23"/>
          <w:szCs w:val="23"/>
        </w:rPr>
        <w:t xml:space="preserve"> </w:t>
      </w:r>
      <w:r w:rsidRPr="00626102">
        <w:rPr>
          <w:sz w:val="23"/>
          <w:szCs w:val="23"/>
        </w:rPr>
        <w:t xml:space="preserve"> total</w:t>
      </w:r>
      <w:r w:rsidR="004338E1">
        <w:rPr>
          <w:sz w:val="23"/>
          <w:szCs w:val="23"/>
        </w:rPr>
        <w:t xml:space="preserve"> </w:t>
      </w:r>
      <w:r w:rsidRPr="00626102">
        <w:rPr>
          <w:sz w:val="23"/>
          <w:szCs w:val="23"/>
        </w:rPr>
        <w:t xml:space="preserve"> o </w:t>
      </w:r>
      <w:r w:rsidR="004338E1">
        <w:rPr>
          <w:sz w:val="23"/>
          <w:szCs w:val="23"/>
        </w:rPr>
        <w:t xml:space="preserve"> </w:t>
      </w:r>
      <w:r w:rsidRPr="00626102">
        <w:rPr>
          <w:sz w:val="23"/>
          <w:szCs w:val="23"/>
        </w:rPr>
        <w:t>parcialmente</w:t>
      </w:r>
      <w:r w:rsidR="004338E1">
        <w:rPr>
          <w:sz w:val="23"/>
          <w:szCs w:val="23"/>
        </w:rPr>
        <w:t xml:space="preserve"> </w:t>
      </w:r>
      <w:r w:rsidRPr="00626102">
        <w:rPr>
          <w:sz w:val="23"/>
          <w:szCs w:val="23"/>
        </w:rPr>
        <w:t xml:space="preserve"> los </w:t>
      </w:r>
      <w:r w:rsidR="004338E1">
        <w:rPr>
          <w:sz w:val="23"/>
          <w:szCs w:val="23"/>
        </w:rPr>
        <w:t xml:space="preserve"> </w:t>
      </w:r>
      <w:r w:rsidRPr="00626102">
        <w:rPr>
          <w:sz w:val="23"/>
          <w:szCs w:val="23"/>
        </w:rPr>
        <w:t>derechos</w:t>
      </w:r>
      <w:r w:rsidR="004338E1">
        <w:rPr>
          <w:sz w:val="23"/>
          <w:szCs w:val="23"/>
        </w:rPr>
        <w:t xml:space="preserve"> </w:t>
      </w:r>
      <w:r w:rsidRPr="00626102">
        <w:rPr>
          <w:sz w:val="23"/>
          <w:szCs w:val="23"/>
        </w:rPr>
        <w:t xml:space="preserve"> y </w:t>
      </w:r>
      <w:r w:rsidR="004338E1">
        <w:rPr>
          <w:sz w:val="23"/>
          <w:szCs w:val="23"/>
        </w:rPr>
        <w:t xml:space="preserve"> </w:t>
      </w:r>
      <w:r w:rsidRPr="00626102">
        <w:rPr>
          <w:sz w:val="23"/>
          <w:szCs w:val="23"/>
        </w:rPr>
        <w:t xml:space="preserve">obligaciones derivadas del presente </w:t>
      </w:r>
    </w:p>
    <w:p w14:paraId="3CD8AEAE" w14:textId="136E699B" w:rsidR="007E3B62" w:rsidRPr="00626102" w:rsidRDefault="00613075" w:rsidP="00EC1F38">
      <w:pPr>
        <w:spacing w:before="120"/>
        <w:ind w:left="142" w:right="113"/>
        <w:jc w:val="both"/>
        <w:rPr>
          <w:b/>
          <w:bCs/>
          <w:sz w:val="23"/>
          <w:szCs w:val="23"/>
        </w:rPr>
      </w:pPr>
      <w:r w:rsidRPr="00626102">
        <w:rPr>
          <w:sz w:val="23"/>
          <w:szCs w:val="23"/>
        </w:rPr>
        <w:t xml:space="preserve">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0489D57" w:rsidR="007E3B62" w:rsidRPr="00626102" w:rsidRDefault="00613075" w:rsidP="00ED5E3B">
      <w:pPr>
        <w:pStyle w:val="Textoindependiente"/>
        <w:spacing w:before="118"/>
        <w:ind w:right="104"/>
      </w:pPr>
      <w:r w:rsidRPr="00626102">
        <w:rPr>
          <w:b/>
        </w:rPr>
        <w:lastRenderedPageBreak/>
        <w:t>DÉCIMA CUARTA.</w:t>
      </w:r>
      <w:r w:rsidR="0047548A" w:rsidRPr="00626102">
        <w:rPr>
          <w:b/>
        </w:rPr>
        <w:t xml:space="preserve"> </w:t>
      </w:r>
      <w:r w:rsidRPr="00626102">
        <w:rPr>
          <w:b/>
        </w:rPr>
        <w:t xml:space="preserve">- CASO FORTUITO O FUERZA MAYOR. </w:t>
      </w:r>
      <w:r w:rsidRPr="00626102">
        <w:t xml:space="preserve">Ninguna de </w:t>
      </w:r>
      <w:r w:rsidR="00587464" w:rsidRPr="00626102">
        <w:rPr>
          <w:b/>
          <w:bCs/>
          <w:spacing w:val="-3"/>
        </w:rPr>
        <w:t>“LAS PARTES”</w:t>
      </w:r>
      <w:r w:rsidRPr="00626102">
        <w:t xml:space="preserve"> será responsable de cualquier retraso o incumplimiento de este contrato, que resulte de caso fortuito o fuerza mayor. Se entiende por caso fortuito o fuerza mayor, aquellos hechos o acontecimientos ajenos a la voluntad de cualquiera de </w:t>
      </w:r>
      <w:r w:rsidR="00587464" w:rsidRPr="00626102">
        <w:rPr>
          <w:b/>
          <w:bCs/>
          <w:spacing w:val="-3"/>
        </w:rPr>
        <w:t>“LAS PARTES”</w:t>
      </w:r>
      <w:r w:rsidRPr="00626102">
        <w:t xml:space="preserve">,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68E934DC"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5E77D8E2"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00587464" w:rsidRPr="00626102">
        <w:rPr>
          <w:b/>
          <w:bCs/>
          <w:spacing w:val="-3"/>
        </w:rPr>
        <w:t>“LAS PARTES”</w:t>
      </w:r>
      <w:r w:rsidRPr="00626102">
        <w:t xml:space="preserve">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3CC6957A"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xml:space="preserve">. </w:t>
      </w:r>
      <w:r w:rsidR="00587464" w:rsidRPr="00626102">
        <w:rPr>
          <w:b/>
          <w:bCs/>
          <w:spacing w:val="-3"/>
          <w:sz w:val="23"/>
          <w:szCs w:val="23"/>
        </w:rPr>
        <w:t>“LAS PARTES”</w:t>
      </w:r>
      <w:r w:rsidRPr="00626102">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31ECD2AA" w:rsidR="00A855A6" w:rsidRPr="00626102" w:rsidRDefault="00A855A6" w:rsidP="00007CF9">
      <w:pPr>
        <w:spacing w:before="120"/>
        <w:ind w:left="142" w:right="104"/>
        <w:jc w:val="both"/>
        <w:rPr>
          <w:b/>
          <w:bCs/>
          <w:sz w:val="23"/>
          <w:szCs w:val="23"/>
        </w:rPr>
      </w:pPr>
      <w:r w:rsidRPr="00626102">
        <w:rPr>
          <w:b/>
          <w:bCs/>
          <w:sz w:val="23"/>
          <w:szCs w:val="23"/>
        </w:rPr>
        <w:t>Para “</w:t>
      </w:r>
      <w:r w:rsidR="00205403" w:rsidRPr="00626102">
        <w:rPr>
          <w:b/>
          <w:bCs/>
          <w:sz w:val="23"/>
          <w:szCs w:val="23"/>
        </w:rPr>
        <w:t xml:space="preserve">EL </w:t>
      </w:r>
      <w:r w:rsidRPr="00626102">
        <w:rPr>
          <w:b/>
          <w:bCs/>
          <w:sz w:val="23"/>
          <w:szCs w:val="23"/>
        </w:rPr>
        <w:t xml:space="preserve">PRD”: </w:t>
      </w:r>
      <w:proofErr w:type="gramStart"/>
      <w:r w:rsidR="002F50C4">
        <w:rPr>
          <w:sz w:val="23"/>
          <w:szCs w:val="23"/>
        </w:rPr>
        <w:t>(  )</w:t>
      </w:r>
      <w:proofErr w:type="gramEnd"/>
    </w:p>
    <w:p w14:paraId="33D8D86E" w14:textId="40AAD91E" w:rsidR="00A855A6" w:rsidRPr="00626102" w:rsidRDefault="00A855A6" w:rsidP="00ED5E3B">
      <w:pPr>
        <w:ind w:left="142" w:right="104"/>
        <w:jc w:val="both"/>
        <w:rPr>
          <w:b/>
          <w:bCs/>
          <w:sz w:val="23"/>
          <w:szCs w:val="23"/>
        </w:rPr>
      </w:pPr>
      <w:r w:rsidRPr="00626102">
        <w:rPr>
          <w:b/>
          <w:bCs/>
          <w:sz w:val="23"/>
          <w:szCs w:val="23"/>
        </w:rPr>
        <w:t>Para “</w:t>
      </w:r>
      <w:r w:rsidR="007B0188">
        <w:rPr>
          <w:b/>
          <w:bCs/>
          <w:sz w:val="23"/>
          <w:szCs w:val="23"/>
        </w:rPr>
        <w:t xml:space="preserve">EL </w:t>
      </w:r>
      <w:r w:rsidRPr="00626102">
        <w:rPr>
          <w:b/>
          <w:bCs/>
          <w:sz w:val="23"/>
          <w:szCs w:val="23"/>
        </w:rPr>
        <w:t xml:space="preserve">PRESTADOR”: </w:t>
      </w:r>
      <w:proofErr w:type="gramStart"/>
      <w:r w:rsidR="002F50C4">
        <w:rPr>
          <w:sz w:val="23"/>
          <w:szCs w:val="23"/>
        </w:rPr>
        <w:t>(  )</w:t>
      </w:r>
      <w:proofErr w:type="gramEnd"/>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w:t>
      </w:r>
      <w:r w:rsidR="00613075" w:rsidRPr="00626102">
        <w:lastRenderedPageBreak/>
        <w:t xml:space="preserve">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08A6CE50"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w:t>
      </w:r>
      <w:r w:rsidR="00587464" w:rsidRPr="00626102">
        <w:rPr>
          <w:b/>
          <w:bCs/>
          <w:spacing w:val="-3"/>
          <w:sz w:val="23"/>
          <w:szCs w:val="23"/>
        </w:rPr>
        <w:t>“LAS PARTES”</w:t>
      </w:r>
      <w:r w:rsidRPr="00626102">
        <w:rPr>
          <w:b/>
          <w:bCs/>
          <w:sz w:val="23"/>
          <w:szCs w:val="23"/>
        </w:rPr>
        <w:t xml:space="preserve">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435541">
        <w:rPr>
          <w:b/>
          <w:bCs/>
          <w:sz w:val="23"/>
          <w:szCs w:val="23"/>
        </w:rPr>
        <w:t>DIECISÉ</w:t>
      </w:r>
      <w:r w:rsidR="00934E89">
        <w:rPr>
          <w:b/>
          <w:bCs/>
          <w:sz w:val="23"/>
          <w:szCs w:val="23"/>
        </w:rPr>
        <w:t>I</w:t>
      </w:r>
      <w:r w:rsidR="00435541">
        <w:rPr>
          <w:b/>
          <w:bCs/>
          <w:sz w:val="23"/>
          <w:szCs w:val="23"/>
        </w:rPr>
        <w:t>S</w:t>
      </w:r>
      <w:r w:rsidR="00C66F0C">
        <w:rPr>
          <w:b/>
          <w:bCs/>
          <w:sz w:val="23"/>
          <w:szCs w:val="23"/>
        </w:rPr>
        <w:t xml:space="preserve"> DE NOVIEMBRE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0050FD">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76297D19"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8878F6">
              <w:rPr>
                <w:b/>
                <w:sz w:val="23"/>
                <w:szCs w:val="23"/>
              </w:rPr>
              <w:t>MOISÉS QUINTERO TOSCUENTO</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0050FD">
            <w:pPr>
              <w:pStyle w:val="TableParagraph"/>
              <w:spacing w:line="257" w:lineRule="exact"/>
              <w:ind w:right="-6"/>
              <w:jc w:val="center"/>
              <w:rPr>
                <w:b/>
                <w:sz w:val="23"/>
                <w:szCs w:val="23"/>
              </w:rPr>
            </w:pPr>
            <w:r w:rsidRPr="00626102">
              <w:rPr>
                <w:b/>
                <w:sz w:val="23"/>
                <w:szCs w:val="23"/>
              </w:rPr>
              <w:t>POR “EL PRESTADOR”</w:t>
            </w:r>
          </w:p>
          <w:p w14:paraId="05159AE9" w14:textId="77777777" w:rsidR="007E3B62" w:rsidRPr="00626102" w:rsidRDefault="007E3B62" w:rsidP="000050FD">
            <w:pPr>
              <w:pStyle w:val="TableParagraph"/>
              <w:ind w:right="-6"/>
              <w:jc w:val="center"/>
              <w:rPr>
                <w:b/>
                <w:sz w:val="23"/>
                <w:szCs w:val="23"/>
              </w:rPr>
            </w:pPr>
          </w:p>
          <w:p w14:paraId="650F14B2" w14:textId="69CA118A" w:rsidR="007E3B62" w:rsidRPr="007B0188" w:rsidRDefault="007E3B62" w:rsidP="000050FD">
            <w:pPr>
              <w:pStyle w:val="TableParagraph"/>
              <w:spacing w:before="10"/>
              <w:ind w:right="-6"/>
              <w:jc w:val="center"/>
              <w:rPr>
                <w:b/>
                <w:sz w:val="18"/>
                <w:szCs w:val="18"/>
              </w:rPr>
            </w:pPr>
          </w:p>
          <w:p w14:paraId="080FB8DF" w14:textId="2A025893" w:rsidR="00626102" w:rsidRPr="007B0188" w:rsidRDefault="00626102" w:rsidP="000050FD">
            <w:pPr>
              <w:pStyle w:val="TableParagraph"/>
              <w:spacing w:before="10"/>
              <w:ind w:right="-6"/>
              <w:jc w:val="center"/>
              <w:rPr>
                <w:b/>
                <w:sz w:val="18"/>
                <w:szCs w:val="18"/>
              </w:rPr>
            </w:pPr>
          </w:p>
          <w:p w14:paraId="370CBCEB" w14:textId="77777777" w:rsidR="008C7ED4" w:rsidRPr="007B0188" w:rsidRDefault="008C7ED4" w:rsidP="000050FD">
            <w:pPr>
              <w:pStyle w:val="TableParagraph"/>
              <w:spacing w:before="10"/>
              <w:ind w:right="-6"/>
              <w:jc w:val="center"/>
              <w:rPr>
                <w:b/>
                <w:sz w:val="18"/>
                <w:szCs w:val="18"/>
              </w:rPr>
            </w:pPr>
          </w:p>
          <w:p w14:paraId="57649A72" w14:textId="77777777" w:rsidR="008F10BD" w:rsidRPr="00626102" w:rsidRDefault="008F10BD" w:rsidP="000050FD">
            <w:pPr>
              <w:pStyle w:val="TableParagraph"/>
              <w:spacing w:before="10"/>
              <w:ind w:right="-6"/>
              <w:jc w:val="center"/>
              <w:rPr>
                <w:b/>
                <w:sz w:val="23"/>
                <w:szCs w:val="23"/>
              </w:rPr>
            </w:pPr>
          </w:p>
          <w:p w14:paraId="2020A68E" w14:textId="64D9C1E7" w:rsidR="0057773F" w:rsidRPr="00626102" w:rsidRDefault="00613075" w:rsidP="000050FD">
            <w:pPr>
              <w:pStyle w:val="TableParagraph"/>
              <w:spacing w:line="264" w:lineRule="exact"/>
              <w:ind w:right="-6"/>
              <w:jc w:val="center"/>
              <w:rPr>
                <w:b/>
                <w:sz w:val="23"/>
                <w:szCs w:val="23"/>
              </w:rPr>
            </w:pPr>
            <w:r w:rsidRPr="00626102">
              <w:rPr>
                <w:b/>
                <w:sz w:val="23"/>
                <w:szCs w:val="23"/>
              </w:rPr>
              <w:t xml:space="preserve">C. </w:t>
            </w:r>
            <w:proofErr w:type="gramStart"/>
            <w:r w:rsidR="00821D4A">
              <w:rPr>
                <w:b/>
                <w:sz w:val="23"/>
                <w:szCs w:val="23"/>
              </w:rPr>
              <w:t>(  )</w:t>
            </w:r>
            <w:proofErr w:type="gramEnd"/>
          </w:p>
          <w:p w14:paraId="6F97E562" w14:textId="77777777" w:rsidR="000050FD" w:rsidRDefault="00BE012D" w:rsidP="000050FD">
            <w:pPr>
              <w:pStyle w:val="TableParagraph"/>
              <w:spacing w:line="264" w:lineRule="exact"/>
              <w:ind w:right="-6"/>
              <w:jc w:val="center"/>
              <w:rPr>
                <w:b/>
                <w:sz w:val="23"/>
                <w:szCs w:val="23"/>
              </w:rPr>
            </w:pPr>
            <w:r w:rsidRPr="00626102">
              <w:rPr>
                <w:b/>
                <w:sz w:val="23"/>
                <w:szCs w:val="23"/>
              </w:rPr>
              <w:t>ADMINISTRADOR ÚNICO</w:t>
            </w:r>
            <w:r w:rsidR="00613075" w:rsidRPr="00626102">
              <w:rPr>
                <w:b/>
                <w:sz w:val="23"/>
                <w:szCs w:val="23"/>
              </w:rPr>
              <w:t xml:space="preserve"> DE</w:t>
            </w:r>
          </w:p>
          <w:p w14:paraId="41D170CC" w14:textId="154E1568" w:rsidR="007E3B62" w:rsidRPr="00626102" w:rsidRDefault="00613075" w:rsidP="000050FD">
            <w:pPr>
              <w:pStyle w:val="TableParagraph"/>
              <w:spacing w:line="264" w:lineRule="exact"/>
              <w:ind w:right="-6"/>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44F33C2F" w14:textId="77777777" w:rsidR="00D02A05" w:rsidRPr="00D02A05" w:rsidRDefault="00D02A05" w:rsidP="00D02A05">
      <w:pPr>
        <w:spacing w:before="1"/>
        <w:ind w:right="104"/>
        <w:jc w:val="center"/>
        <w:rPr>
          <w:b/>
          <w:sz w:val="23"/>
          <w:szCs w:val="23"/>
        </w:rPr>
      </w:pPr>
      <w:r w:rsidRPr="00D02A05">
        <w:rPr>
          <w:b/>
          <w:sz w:val="23"/>
          <w:szCs w:val="23"/>
        </w:rPr>
        <w:t>POR LA ADMINISTRADORA DEL CONTRATO</w:t>
      </w:r>
    </w:p>
    <w:p w14:paraId="4258BF86" w14:textId="77777777" w:rsidR="00D02A05" w:rsidRPr="00D02A05" w:rsidRDefault="00D02A05" w:rsidP="00D02A05">
      <w:pPr>
        <w:pStyle w:val="Textoindependiente"/>
        <w:ind w:left="0" w:right="104"/>
        <w:jc w:val="center"/>
        <w:rPr>
          <w:b/>
        </w:rPr>
      </w:pPr>
    </w:p>
    <w:p w14:paraId="61B85976" w14:textId="77777777" w:rsidR="00D02A05" w:rsidRPr="00D02A05" w:rsidRDefault="00D02A05" w:rsidP="00D02A05">
      <w:pPr>
        <w:pStyle w:val="Textoindependiente"/>
        <w:ind w:left="0" w:right="104"/>
        <w:jc w:val="center"/>
        <w:rPr>
          <w:b/>
        </w:rPr>
      </w:pPr>
    </w:p>
    <w:p w14:paraId="281A2546" w14:textId="0E14B6BD" w:rsidR="00A913A3" w:rsidRDefault="00A913A3" w:rsidP="00D02A05">
      <w:pPr>
        <w:pStyle w:val="Textoindependiente"/>
        <w:ind w:left="0" w:right="104"/>
        <w:jc w:val="center"/>
        <w:rPr>
          <w:b/>
        </w:rPr>
      </w:pPr>
    </w:p>
    <w:p w14:paraId="4BB32F00" w14:textId="77777777" w:rsidR="00A913A3" w:rsidRPr="00D02A05" w:rsidRDefault="00A913A3" w:rsidP="00D02A05">
      <w:pPr>
        <w:pStyle w:val="Textoindependiente"/>
        <w:ind w:left="0" w:right="104"/>
        <w:jc w:val="center"/>
        <w:rPr>
          <w:b/>
        </w:rPr>
      </w:pPr>
    </w:p>
    <w:p w14:paraId="381E97B6" w14:textId="77777777" w:rsidR="00D02A05" w:rsidRPr="00D02A05" w:rsidRDefault="00D02A05" w:rsidP="00D02A05">
      <w:pPr>
        <w:ind w:right="104" w:firstLine="142"/>
        <w:jc w:val="center"/>
        <w:rPr>
          <w:b/>
          <w:sz w:val="23"/>
          <w:szCs w:val="23"/>
        </w:rPr>
      </w:pPr>
      <w:r w:rsidRPr="00D02A05">
        <w:rPr>
          <w:b/>
          <w:sz w:val="23"/>
          <w:szCs w:val="23"/>
        </w:rPr>
        <w:t xml:space="preserve">C. MÓNICA PAMELA VÁZQUÉZ DE LA VEGA </w:t>
      </w:r>
    </w:p>
    <w:p w14:paraId="4BCB0E91" w14:textId="08AEF0C5" w:rsidR="007E3B62" w:rsidRPr="00D02A05" w:rsidRDefault="00D02A05" w:rsidP="00D02A05">
      <w:pPr>
        <w:spacing w:before="1"/>
        <w:ind w:left="142" w:right="104"/>
        <w:jc w:val="center"/>
        <w:rPr>
          <w:b/>
          <w:sz w:val="23"/>
          <w:szCs w:val="23"/>
        </w:rPr>
      </w:pPr>
      <w:r w:rsidRPr="00D02A05">
        <w:rPr>
          <w:b/>
          <w:sz w:val="23"/>
          <w:szCs w:val="23"/>
        </w:rPr>
        <w:t>JEFE DE DEPARTAMENTO DE ADMINISTRACIÓN</w:t>
      </w:r>
    </w:p>
    <w:sectPr w:rsidR="007E3B62" w:rsidRPr="00D02A05" w:rsidSect="008F7B61">
      <w:headerReference w:type="default" r:id="rId8"/>
      <w:footerReference w:type="default" r:id="rId9"/>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B75E" w14:textId="77777777" w:rsidR="004212A8" w:rsidRDefault="004212A8">
      <w:r>
        <w:separator/>
      </w:r>
    </w:p>
  </w:endnote>
  <w:endnote w:type="continuationSeparator" w:id="0">
    <w:p w14:paraId="62E4DE2C" w14:textId="77777777" w:rsidR="004212A8" w:rsidRDefault="0042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83CD28D"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83CD28D" w:rsidR="007E3B62" w:rsidRDefault="00613075">
                    <w:pPr>
                      <w:spacing w:before="13"/>
                      <w:ind w:left="20"/>
                      <w:rPr>
                        <w:rFonts w:ascii="Times New Roman" w:hAnsi="Times New Roman"/>
                        <w:sz w:val="14"/>
                      </w:rPr>
                    </w:pPr>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8A2EAE">
                      <w:rPr>
                        <w:rFonts w:ascii="Times New Roman" w:hAnsi="Times New Roman"/>
                        <w:sz w:val="14"/>
                      </w:rPr>
                      <w:t>Z</w:t>
                    </w: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B635" w14:textId="77777777" w:rsidR="004212A8" w:rsidRDefault="004212A8">
      <w:r>
        <w:separator/>
      </w:r>
    </w:p>
  </w:footnote>
  <w:footnote w:type="continuationSeparator" w:id="0">
    <w:p w14:paraId="4268A3C1" w14:textId="77777777" w:rsidR="004212A8" w:rsidRDefault="0042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5C6CD7FD" w:rsidR="007E3B62" w:rsidRDefault="008F7B61" w:rsidP="008F7B61">
    <w:pPr>
      <w:spacing w:before="12"/>
      <w:ind w:left="20" w:right="112"/>
      <w:jc w:val="right"/>
      <w:rPr>
        <w:sz w:val="20"/>
      </w:rPr>
    </w:pPr>
    <w:r>
      <w:rPr>
        <w:b/>
        <w:sz w:val="24"/>
      </w:rPr>
      <w:t>CONTRATO N° CN-JUR-</w:t>
    </w:r>
    <w:r w:rsidR="00343C57">
      <w:rPr>
        <w:b/>
        <w:sz w:val="24"/>
      </w:rPr>
      <w:t>311</w:t>
    </w:r>
    <w:r>
      <w:rPr>
        <w:b/>
        <w:sz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50FD"/>
    <w:rsid w:val="00007CF9"/>
    <w:rsid w:val="00026870"/>
    <w:rsid w:val="000277AD"/>
    <w:rsid w:val="00046C21"/>
    <w:rsid w:val="000511ED"/>
    <w:rsid w:val="00067F4B"/>
    <w:rsid w:val="00080E31"/>
    <w:rsid w:val="00096D3D"/>
    <w:rsid w:val="00096F00"/>
    <w:rsid w:val="000D481B"/>
    <w:rsid w:val="000D6B9A"/>
    <w:rsid w:val="000E0DE2"/>
    <w:rsid w:val="000E3362"/>
    <w:rsid w:val="000E4F94"/>
    <w:rsid w:val="000E714B"/>
    <w:rsid w:val="000F1C76"/>
    <w:rsid w:val="00125B56"/>
    <w:rsid w:val="0012691A"/>
    <w:rsid w:val="00137F41"/>
    <w:rsid w:val="00141097"/>
    <w:rsid w:val="00147959"/>
    <w:rsid w:val="0016159B"/>
    <w:rsid w:val="00162E11"/>
    <w:rsid w:val="001654AB"/>
    <w:rsid w:val="001742DC"/>
    <w:rsid w:val="001B3BB2"/>
    <w:rsid w:val="001C3CFE"/>
    <w:rsid w:val="001D75BA"/>
    <w:rsid w:val="001E5633"/>
    <w:rsid w:val="001F1D9A"/>
    <w:rsid w:val="001F3ABC"/>
    <w:rsid w:val="00205403"/>
    <w:rsid w:val="002133AC"/>
    <w:rsid w:val="00224A89"/>
    <w:rsid w:val="00232444"/>
    <w:rsid w:val="002360D9"/>
    <w:rsid w:val="00251D6F"/>
    <w:rsid w:val="00262E89"/>
    <w:rsid w:val="00266EBE"/>
    <w:rsid w:val="00272DB0"/>
    <w:rsid w:val="00274620"/>
    <w:rsid w:val="002828EA"/>
    <w:rsid w:val="002902AD"/>
    <w:rsid w:val="00292D57"/>
    <w:rsid w:val="00294060"/>
    <w:rsid w:val="002A1B84"/>
    <w:rsid w:val="002A3938"/>
    <w:rsid w:val="002A5E66"/>
    <w:rsid w:val="002B44C9"/>
    <w:rsid w:val="002C5B71"/>
    <w:rsid w:val="002E0BD1"/>
    <w:rsid w:val="002F50C4"/>
    <w:rsid w:val="00305B0C"/>
    <w:rsid w:val="003071DF"/>
    <w:rsid w:val="003115BC"/>
    <w:rsid w:val="00313355"/>
    <w:rsid w:val="0031457A"/>
    <w:rsid w:val="0033161A"/>
    <w:rsid w:val="00337C0B"/>
    <w:rsid w:val="00343C57"/>
    <w:rsid w:val="0035375B"/>
    <w:rsid w:val="00361B75"/>
    <w:rsid w:val="0038241A"/>
    <w:rsid w:val="003D65F3"/>
    <w:rsid w:val="00404CF1"/>
    <w:rsid w:val="00411235"/>
    <w:rsid w:val="00411A02"/>
    <w:rsid w:val="00412669"/>
    <w:rsid w:val="00421273"/>
    <w:rsid w:val="004212A8"/>
    <w:rsid w:val="004245FC"/>
    <w:rsid w:val="004338E1"/>
    <w:rsid w:val="00434740"/>
    <w:rsid w:val="00435541"/>
    <w:rsid w:val="00454938"/>
    <w:rsid w:val="004601D4"/>
    <w:rsid w:val="00463077"/>
    <w:rsid w:val="00474F9E"/>
    <w:rsid w:val="0047548A"/>
    <w:rsid w:val="00487C18"/>
    <w:rsid w:val="00490C1D"/>
    <w:rsid w:val="004A0CD5"/>
    <w:rsid w:val="004B2219"/>
    <w:rsid w:val="004E2C57"/>
    <w:rsid w:val="004E2D59"/>
    <w:rsid w:val="00505E5E"/>
    <w:rsid w:val="00510E5C"/>
    <w:rsid w:val="005263A1"/>
    <w:rsid w:val="00527CDA"/>
    <w:rsid w:val="00532FA1"/>
    <w:rsid w:val="00540CF3"/>
    <w:rsid w:val="00544DC9"/>
    <w:rsid w:val="00544FBD"/>
    <w:rsid w:val="005725F1"/>
    <w:rsid w:val="0057773F"/>
    <w:rsid w:val="00587464"/>
    <w:rsid w:val="00587B65"/>
    <w:rsid w:val="005B7A32"/>
    <w:rsid w:val="005C6519"/>
    <w:rsid w:val="005F3145"/>
    <w:rsid w:val="006038AF"/>
    <w:rsid w:val="00607356"/>
    <w:rsid w:val="00613075"/>
    <w:rsid w:val="00613FDD"/>
    <w:rsid w:val="00624279"/>
    <w:rsid w:val="00626102"/>
    <w:rsid w:val="00642151"/>
    <w:rsid w:val="00656E96"/>
    <w:rsid w:val="00675969"/>
    <w:rsid w:val="00675A2A"/>
    <w:rsid w:val="006803A6"/>
    <w:rsid w:val="00684CCD"/>
    <w:rsid w:val="006A38FF"/>
    <w:rsid w:val="006A3DA7"/>
    <w:rsid w:val="006C0330"/>
    <w:rsid w:val="006C2A43"/>
    <w:rsid w:val="006D1F11"/>
    <w:rsid w:val="006D2799"/>
    <w:rsid w:val="006D4BF5"/>
    <w:rsid w:val="006E5239"/>
    <w:rsid w:val="006E54DD"/>
    <w:rsid w:val="006E5C6E"/>
    <w:rsid w:val="006F097F"/>
    <w:rsid w:val="0070524F"/>
    <w:rsid w:val="007170FF"/>
    <w:rsid w:val="00733A73"/>
    <w:rsid w:val="007553A0"/>
    <w:rsid w:val="00762827"/>
    <w:rsid w:val="00780A6D"/>
    <w:rsid w:val="00781189"/>
    <w:rsid w:val="00793041"/>
    <w:rsid w:val="007B0188"/>
    <w:rsid w:val="007C0E42"/>
    <w:rsid w:val="007C6236"/>
    <w:rsid w:val="007D3C21"/>
    <w:rsid w:val="007E3B62"/>
    <w:rsid w:val="007E6B93"/>
    <w:rsid w:val="007F1328"/>
    <w:rsid w:val="007F13D5"/>
    <w:rsid w:val="00810C80"/>
    <w:rsid w:val="00810F61"/>
    <w:rsid w:val="00821D4A"/>
    <w:rsid w:val="00827B15"/>
    <w:rsid w:val="00833E98"/>
    <w:rsid w:val="00851155"/>
    <w:rsid w:val="00854CD2"/>
    <w:rsid w:val="00867A24"/>
    <w:rsid w:val="0087663E"/>
    <w:rsid w:val="0088223B"/>
    <w:rsid w:val="00886398"/>
    <w:rsid w:val="008878F6"/>
    <w:rsid w:val="00892A16"/>
    <w:rsid w:val="008A026C"/>
    <w:rsid w:val="008A2B2E"/>
    <w:rsid w:val="008A2EAE"/>
    <w:rsid w:val="008A618C"/>
    <w:rsid w:val="008B0263"/>
    <w:rsid w:val="008C7ED4"/>
    <w:rsid w:val="008F10BD"/>
    <w:rsid w:val="008F157E"/>
    <w:rsid w:val="008F2D6E"/>
    <w:rsid w:val="008F7B61"/>
    <w:rsid w:val="00901CC5"/>
    <w:rsid w:val="0090248B"/>
    <w:rsid w:val="00905188"/>
    <w:rsid w:val="00905B0A"/>
    <w:rsid w:val="0091633F"/>
    <w:rsid w:val="00921F80"/>
    <w:rsid w:val="009246D4"/>
    <w:rsid w:val="00926536"/>
    <w:rsid w:val="00930E35"/>
    <w:rsid w:val="00931240"/>
    <w:rsid w:val="00934E89"/>
    <w:rsid w:val="00950239"/>
    <w:rsid w:val="0096477E"/>
    <w:rsid w:val="00967D61"/>
    <w:rsid w:val="00970ECE"/>
    <w:rsid w:val="00975615"/>
    <w:rsid w:val="009A2871"/>
    <w:rsid w:val="009B0CA3"/>
    <w:rsid w:val="009C135E"/>
    <w:rsid w:val="009C1DBB"/>
    <w:rsid w:val="009E58A6"/>
    <w:rsid w:val="009F4840"/>
    <w:rsid w:val="009F60E2"/>
    <w:rsid w:val="00A00BE0"/>
    <w:rsid w:val="00A05262"/>
    <w:rsid w:val="00A20895"/>
    <w:rsid w:val="00A22FAA"/>
    <w:rsid w:val="00A35C8D"/>
    <w:rsid w:val="00A55152"/>
    <w:rsid w:val="00A55539"/>
    <w:rsid w:val="00A6138B"/>
    <w:rsid w:val="00A675F6"/>
    <w:rsid w:val="00A855A6"/>
    <w:rsid w:val="00A86FC9"/>
    <w:rsid w:val="00A913A3"/>
    <w:rsid w:val="00A9605B"/>
    <w:rsid w:val="00A97D52"/>
    <w:rsid w:val="00AA0B79"/>
    <w:rsid w:val="00AB1FBC"/>
    <w:rsid w:val="00AB54BE"/>
    <w:rsid w:val="00AC28EA"/>
    <w:rsid w:val="00AC528E"/>
    <w:rsid w:val="00AD4232"/>
    <w:rsid w:val="00AF2F80"/>
    <w:rsid w:val="00AF38E2"/>
    <w:rsid w:val="00AF7206"/>
    <w:rsid w:val="00B1004A"/>
    <w:rsid w:val="00B27665"/>
    <w:rsid w:val="00B3261F"/>
    <w:rsid w:val="00B51E8D"/>
    <w:rsid w:val="00B62B48"/>
    <w:rsid w:val="00B7694F"/>
    <w:rsid w:val="00B82D79"/>
    <w:rsid w:val="00B8748A"/>
    <w:rsid w:val="00BA59B9"/>
    <w:rsid w:val="00BB7FA9"/>
    <w:rsid w:val="00BE012D"/>
    <w:rsid w:val="00BE043A"/>
    <w:rsid w:val="00BE1C24"/>
    <w:rsid w:val="00BF6566"/>
    <w:rsid w:val="00C03874"/>
    <w:rsid w:val="00C109B0"/>
    <w:rsid w:val="00C1117B"/>
    <w:rsid w:val="00C2062C"/>
    <w:rsid w:val="00C53890"/>
    <w:rsid w:val="00C66F0C"/>
    <w:rsid w:val="00C85997"/>
    <w:rsid w:val="00C863E5"/>
    <w:rsid w:val="00C90727"/>
    <w:rsid w:val="00C90969"/>
    <w:rsid w:val="00C92EF7"/>
    <w:rsid w:val="00C93488"/>
    <w:rsid w:val="00C972F6"/>
    <w:rsid w:val="00CA47C6"/>
    <w:rsid w:val="00CA52ED"/>
    <w:rsid w:val="00CD71EF"/>
    <w:rsid w:val="00CE612E"/>
    <w:rsid w:val="00CF7261"/>
    <w:rsid w:val="00D02A05"/>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0C3"/>
    <w:rsid w:val="00DA25B9"/>
    <w:rsid w:val="00DA26A8"/>
    <w:rsid w:val="00DA3ECF"/>
    <w:rsid w:val="00DA54E5"/>
    <w:rsid w:val="00DB41ED"/>
    <w:rsid w:val="00DC45AE"/>
    <w:rsid w:val="00DD6C64"/>
    <w:rsid w:val="00DE6265"/>
    <w:rsid w:val="00DF1D8C"/>
    <w:rsid w:val="00DF4298"/>
    <w:rsid w:val="00DF7C4C"/>
    <w:rsid w:val="00E06BC6"/>
    <w:rsid w:val="00E138E4"/>
    <w:rsid w:val="00E14B12"/>
    <w:rsid w:val="00E30D9D"/>
    <w:rsid w:val="00E41255"/>
    <w:rsid w:val="00E45787"/>
    <w:rsid w:val="00E56926"/>
    <w:rsid w:val="00E7096E"/>
    <w:rsid w:val="00E914A3"/>
    <w:rsid w:val="00E9672F"/>
    <w:rsid w:val="00EB1591"/>
    <w:rsid w:val="00EB2C8D"/>
    <w:rsid w:val="00EB6933"/>
    <w:rsid w:val="00EC1F38"/>
    <w:rsid w:val="00EC6241"/>
    <w:rsid w:val="00ED1291"/>
    <w:rsid w:val="00ED1B9C"/>
    <w:rsid w:val="00ED47CF"/>
    <w:rsid w:val="00ED5E3B"/>
    <w:rsid w:val="00F228E1"/>
    <w:rsid w:val="00F33E77"/>
    <w:rsid w:val="00F43EC1"/>
    <w:rsid w:val="00F5642D"/>
    <w:rsid w:val="00F60E0E"/>
    <w:rsid w:val="00F61255"/>
    <w:rsid w:val="00F70D9A"/>
    <w:rsid w:val="00F75DE8"/>
    <w:rsid w:val="00F80362"/>
    <w:rsid w:val="00FA4CEE"/>
    <w:rsid w:val="00FB2BA2"/>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701">
      <w:bodyDiv w:val="1"/>
      <w:marLeft w:val="0"/>
      <w:marRight w:val="0"/>
      <w:marTop w:val="0"/>
      <w:marBottom w:val="0"/>
      <w:divBdr>
        <w:top w:val="none" w:sz="0" w:space="0" w:color="auto"/>
        <w:left w:val="none" w:sz="0" w:space="0" w:color="auto"/>
        <w:bottom w:val="none" w:sz="0" w:space="0" w:color="auto"/>
        <w:right w:val="none" w:sz="0" w:space="0" w:color="auto"/>
      </w:divBdr>
    </w:div>
    <w:div w:id="346104480">
      <w:bodyDiv w:val="1"/>
      <w:marLeft w:val="0"/>
      <w:marRight w:val="0"/>
      <w:marTop w:val="0"/>
      <w:marBottom w:val="0"/>
      <w:divBdr>
        <w:top w:val="none" w:sz="0" w:space="0" w:color="auto"/>
        <w:left w:val="none" w:sz="0" w:space="0" w:color="auto"/>
        <w:bottom w:val="none" w:sz="0" w:space="0" w:color="auto"/>
        <w:right w:val="none" w:sz="0" w:space="0" w:color="auto"/>
      </w:divBdr>
    </w:div>
    <w:div w:id="419330669">
      <w:bodyDiv w:val="1"/>
      <w:marLeft w:val="0"/>
      <w:marRight w:val="0"/>
      <w:marTop w:val="0"/>
      <w:marBottom w:val="0"/>
      <w:divBdr>
        <w:top w:val="none" w:sz="0" w:space="0" w:color="auto"/>
        <w:left w:val="none" w:sz="0" w:space="0" w:color="auto"/>
        <w:bottom w:val="none" w:sz="0" w:space="0" w:color="auto"/>
        <w:right w:val="none" w:sz="0" w:space="0" w:color="auto"/>
      </w:divBdr>
    </w:div>
    <w:div w:id="20369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2532</Words>
  <Characters>13931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2022-12-05T20:42:00Z</cp:lastPrinted>
  <dcterms:created xsi:type="dcterms:W3CDTF">2023-01-05T19:59:00Z</dcterms:created>
  <dcterms:modified xsi:type="dcterms:W3CDTF">2023-01-05T19:59:00Z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