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396E7" w14:textId="05C6B3E2" w:rsidR="00AA6E6B" w:rsidRPr="00AA6E6B" w:rsidRDefault="00AA6E6B" w:rsidP="00AA6E6B">
      <w:pPr>
        <w:spacing w:before="29"/>
        <w:ind w:right="48"/>
        <w:jc w:val="both"/>
        <w:rPr>
          <w:rFonts w:ascii="Arial" w:eastAsia="Arial" w:hAnsi="Arial" w:cs="Arial"/>
          <w:sz w:val="20"/>
          <w:szCs w:val="20"/>
        </w:rPr>
      </w:pPr>
      <w:r w:rsidRPr="00AA6E6B">
        <w:rPr>
          <w:rFonts w:ascii="Arial" w:eastAsia="Arial" w:hAnsi="Arial" w:cs="Arial"/>
          <w:spacing w:val="-1"/>
          <w:sz w:val="20"/>
          <w:szCs w:val="20"/>
        </w:rPr>
        <w:t>C</w:t>
      </w:r>
      <w:r w:rsidRPr="00AA6E6B">
        <w:rPr>
          <w:rFonts w:ascii="Arial" w:eastAsia="Arial" w:hAnsi="Arial" w:cs="Arial"/>
          <w:spacing w:val="1"/>
          <w:sz w:val="20"/>
          <w:szCs w:val="20"/>
        </w:rPr>
        <w:t>O</w:t>
      </w:r>
      <w:r w:rsidRPr="00AA6E6B">
        <w:rPr>
          <w:rFonts w:ascii="Arial" w:eastAsia="Arial" w:hAnsi="Arial" w:cs="Arial"/>
          <w:spacing w:val="-1"/>
          <w:sz w:val="20"/>
          <w:szCs w:val="20"/>
        </w:rPr>
        <w:t>N</w:t>
      </w:r>
      <w:r w:rsidRPr="00AA6E6B">
        <w:rPr>
          <w:rFonts w:ascii="Arial" w:eastAsia="Arial" w:hAnsi="Arial" w:cs="Arial"/>
          <w:spacing w:val="2"/>
          <w:sz w:val="20"/>
          <w:szCs w:val="20"/>
        </w:rPr>
        <w:t>T</w:t>
      </w:r>
      <w:r w:rsidRPr="00AA6E6B">
        <w:rPr>
          <w:rFonts w:ascii="Arial" w:eastAsia="Arial" w:hAnsi="Arial" w:cs="Arial"/>
          <w:spacing w:val="-1"/>
          <w:sz w:val="20"/>
          <w:szCs w:val="20"/>
        </w:rPr>
        <w:t>R</w:t>
      </w:r>
      <w:r w:rsidRPr="00AA6E6B">
        <w:rPr>
          <w:rFonts w:ascii="Arial" w:eastAsia="Arial" w:hAnsi="Arial" w:cs="Arial"/>
          <w:spacing w:val="-3"/>
          <w:sz w:val="20"/>
          <w:szCs w:val="20"/>
        </w:rPr>
        <w:t>AT</w:t>
      </w:r>
      <w:r w:rsidRPr="00AA6E6B">
        <w:rPr>
          <w:rFonts w:ascii="Arial" w:eastAsia="Arial" w:hAnsi="Arial" w:cs="Arial"/>
          <w:sz w:val="20"/>
          <w:szCs w:val="20"/>
        </w:rPr>
        <w:t>O</w:t>
      </w:r>
      <w:r w:rsidRPr="00AA6E6B">
        <w:rPr>
          <w:rFonts w:ascii="Arial" w:eastAsia="Arial" w:hAnsi="Arial" w:cs="Arial"/>
          <w:spacing w:val="5"/>
          <w:sz w:val="20"/>
          <w:szCs w:val="20"/>
        </w:rPr>
        <w:t xml:space="preserve"> </w:t>
      </w:r>
      <w:r w:rsidRPr="00AA6E6B">
        <w:rPr>
          <w:rFonts w:ascii="Arial" w:eastAsia="Arial" w:hAnsi="Arial" w:cs="Arial"/>
          <w:spacing w:val="-1"/>
          <w:sz w:val="20"/>
          <w:szCs w:val="20"/>
        </w:rPr>
        <w:t>D</w:t>
      </w:r>
      <w:r w:rsidRPr="00AA6E6B">
        <w:rPr>
          <w:rFonts w:ascii="Arial" w:eastAsia="Arial" w:hAnsi="Arial" w:cs="Arial"/>
          <w:sz w:val="20"/>
          <w:szCs w:val="20"/>
        </w:rPr>
        <w:t xml:space="preserve">E </w:t>
      </w:r>
      <w:r w:rsidRPr="00354EDB">
        <w:rPr>
          <w:rFonts w:ascii="Arial" w:hAnsi="Arial" w:cs="Arial"/>
          <w:sz w:val="20"/>
          <w:szCs w:val="20"/>
          <w:lang w:val="es-MX"/>
        </w:rPr>
        <w:t>PRESTACIÓN DE SERVICIOS</w:t>
      </w:r>
      <w:r w:rsidRPr="00AA6E6B">
        <w:rPr>
          <w:rFonts w:ascii="Arial" w:eastAsia="Arial" w:hAnsi="Arial" w:cs="Arial"/>
          <w:sz w:val="20"/>
          <w:szCs w:val="20"/>
        </w:rPr>
        <w:t xml:space="preserve">, </w:t>
      </w:r>
      <w:r w:rsidRPr="00AA6E6B">
        <w:rPr>
          <w:rFonts w:ascii="Arial" w:eastAsia="Arial" w:hAnsi="Arial" w:cs="Arial"/>
          <w:spacing w:val="1"/>
          <w:sz w:val="20"/>
          <w:szCs w:val="20"/>
        </w:rPr>
        <w:t>Q</w:t>
      </w:r>
      <w:r w:rsidRPr="00AA6E6B">
        <w:rPr>
          <w:rFonts w:ascii="Arial" w:eastAsia="Arial" w:hAnsi="Arial" w:cs="Arial"/>
          <w:spacing w:val="-1"/>
          <w:sz w:val="20"/>
          <w:szCs w:val="20"/>
        </w:rPr>
        <w:t>U</w:t>
      </w:r>
      <w:r w:rsidRPr="00AA6E6B">
        <w:rPr>
          <w:rFonts w:ascii="Arial" w:eastAsia="Arial" w:hAnsi="Arial" w:cs="Arial"/>
          <w:sz w:val="20"/>
          <w:szCs w:val="20"/>
        </w:rPr>
        <w:t xml:space="preserve">E </w:t>
      </w:r>
      <w:r w:rsidRPr="00AA6E6B">
        <w:rPr>
          <w:rFonts w:ascii="Arial" w:eastAsia="Arial" w:hAnsi="Arial" w:cs="Arial"/>
          <w:spacing w:val="-1"/>
          <w:sz w:val="20"/>
          <w:szCs w:val="20"/>
        </w:rPr>
        <w:t>CE</w:t>
      </w:r>
      <w:r w:rsidRPr="00AA6E6B">
        <w:rPr>
          <w:rFonts w:ascii="Arial" w:eastAsia="Arial" w:hAnsi="Arial" w:cs="Arial"/>
          <w:sz w:val="20"/>
          <w:szCs w:val="20"/>
        </w:rPr>
        <w:t>L</w:t>
      </w:r>
      <w:r w:rsidRPr="00AA6E6B">
        <w:rPr>
          <w:rFonts w:ascii="Arial" w:eastAsia="Arial" w:hAnsi="Arial" w:cs="Arial"/>
          <w:spacing w:val="-3"/>
          <w:sz w:val="20"/>
          <w:szCs w:val="20"/>
        </w:rPr>
        <w:t>E</w:t>
      </w:r>
      <w:r w:rsidRPr="00AA6E6B">
        <w:rPr>
          <w:rFonts w:ascii="Arial" w:eastAsia="Arial" w:hAnsi="Arial" w:cs="Arial"/>
          <w:spacing w:val="-1"/>
          <w:sz w:val="20"/>
          <w:szCs w:val="20"/>
        </w:rPr>
        <w:t>BR</w:t>
      </w:r>
      <w:r w:rsidRPr="00AA6E6B">
        <w:rPr>
          <w:rFonts w:ascii="Arial" w:eastAsia="Arial" w:hAnsi="Arial" w:cs="Arial"/>
          <w:sz w:val="20"/>
          <w:szCs w:val="20"/>
        </w:rPr>
        <w:t xml:space="preserve">AN </w:t>
      </w:r>
      <w:r w:rsidRPr="00AA6E6B">
        <w:rPr>
          <w:rFonts w:ascii="Arial" w:eastAsia="Arial" w:hAnsi="Arial" w:cs="Arial"/>
          <w:spacing w:val="-3"/>
          <w:sz w:val="20"/>
          <w:szCs w:val="20"/>
        </w:rPr>
        <w:t>P</w:t>
      </w:r>
      <w:r w:rsidRPr="00AA6E6B">
        <w:rPr>
          <w:rFonts w:ascii="Arial" w:eastAsia="Arial" w:hAnsi="Arial" w:cs="Arial"/>
          <w:spacing w:val="1"/>
          <w:sz w:val="20"/>
          <w:szCs w:val="20"/>
        </w:rPr>
        <w:t>O</w:t>
      </w:r>
      <w:r w:rsidRPr="00AA6E6B">
        <w:rPr>
          <w:rFonts w:ascii="Arial" w:eastAsia="Arial" w:hAnsi="Arial" w:cs="Arial"/>
          <w:sz w:val="20"/>
          <w:szCs w:val="20"/>
        </w:rPr>
        <w:t xml:space="preserve">R </w:t>
      </w:r>
      <w:r w:rsidRPr="00AA6E6B">
        <w:rPr>
          <w:rFonts w:ascii="Arial" w:eastAsia="Arial" w:hAnsi="Arial" w:cs="Arial"/>
          <w:spacing w:val="-1"/>
          <w:sz w:val="20"/>
          <w:szCs w:val="20"/>
        </w:rPr>
        <w:t>UN</w:t>
      </w:r>
      <w:r w:rsidRPr="00AA6E6B">
        <w:rPr>
          <w:rFonts w:ascii="Arial" w:eastAsia="Arial" w:hAnsi="Arial" w:cs="Arial"/>
          <w:sz w:val="20"/>
          <w:szCs w:val="20"/>
        </w:rPr>
        <w:t>A</w:t>
      </w:r>
      <w:r w:rsidRPr="00AA6E6B">
        <w:rPr>
          <w:rFonts w:ascii="Arial" w:eastAsia="Arial" w:hAnsi="Arial" w:cs="Arial"/>
          <w:spacing w:val="56"/>
          <w:sz w:val="20"/>
          <w:szCs w:val="20"/>
        </w:rPr>
        <w:t xml:space="preserve"> </w:t>
      </w:r>
      <w:r w:rsidRPr="00AA6E6B">
        <w:rPr>
          <w:rFonts w:ascii="Arial" w:eastAsia="Arial" w:hAnsi="Arial" w:cs="Arial"/>
          <w:spacing w:val="-1"/>
          <w:sz w:val="20"/>
          <w:szCs w:val="20"/>
        </w:rPr>
        <w:t>P</w:t>
      </w:r>
      <w:r w:rsidRPr="00AA6E6B">
        <w:rPr>
          <w:rFonts w:ascii="Arial" w:eastAsia="Arial" w:hAnsi="Arial" w:cs="Arial"/>
          <w:spacing w:val="-3"/>
          <w:sz w:val="20"/>
          <w:szCs w:val="20"/>
        </w:rPr>
        <w:t>A</w:t>
      </w:r>
      <w:r w:rsidRPr="00AA6E6B">
        <w:rPr>
          <w:rFonts w:ascii="Arial" w:eastAsia="Arial" w:hAnsi="Arial" w:cs="Arial"/>
          <w:spacing w:val="-1"/>
          <w:sz w:val="20"/>
          <w:szCs w:val="20"/>
        </w:rPr>
        <w:t>R</w:t>
      </w:r>
      <w:r w:rsidRPr="00AA6E6B">
        <w:rPr>
          <w:rFonts w:ascii="Arial" w:eastAsia="Arial" w:hAnsi="Arial" w:cs="Arial"/>
          <w:spacing w:val="2"/>
          <w:sz w:val="20"/>
          <w:szCs w:val="20"/>
        </w:rPr>
        <w:t>T</w:t>
      </w:r>
      <w:r w:rsidRPr="00AA6E6B">
        <w:rPr>
          <w:rFonts w:ascii="Arial" w:eastAsia="Arial" w:hAnsi="Arial" w:cs="Arial"/>
          <w:spacing w:val="-3"/>
          <w:sz w:val="20"/>
          <w:szCs w:val="20"/>
        </w:rPr>
        <w:t>E</w:t>
      </w:r>
      <w:r w:rsidRPr="00AA6E6B">
        <w:rPr>
          <w:rFonts w:ascii="Arial" w:eastAsia="Arial" w:hAnsi="Arial" w:cs="Arial"/>
          <w:sz w:val="20"/>
          <w:szCs w:val="20"/>
        </w:rPr>
        <w:t xml:space="preserve">,  </w:t>
      </w:r>
      <w:r w:rsidRPr="00AA6E6B">
        <w:rPr>
          <w:rFonts w:ascii="Arial" w:eastAsia="Arial" w:hAnsi="Arial" w:cs="Arial"/>
          <w:spacing w:val="-1"/>
          <w:sz w:val="20"/>
          <w:szCs w:val="20"/>
        </w:rPr>
        <w:t>E</w:t>
      </w:r>
      <w:r w:rsidRPr="00AA6E6B">
        <w:rPr>
          <w:rFonts w:ascii="Arial" w:eastAsia="Arial" w:hAnsi="Arial" w:cs="Arial"/>
          <w:sz w:val="20"/>
          <w:szCs w:val="20"/>
        </w:rPr>
        <w:t>L</w:t>
      </w:r>
      <w:r w:rsidRPr="00AA6E6B">
        <w:rPr>
          <w:rFonts w:ascii="Arial" w:eastAsia="Arial" w:hAnsi="Arial" w:cs="Arial"/>
          <w:spacing w:val="55"/>
          <w:sz w:val="20"/>
          <w:szCs w:val="20"/>
        </w:rPr>
        <w:t xml:space="preserve"> </w:t>
      </w:r>
      <w:r w:rsidRPr="00AA6E6B">
        <w:rPr>
          <w:rFonts w:ascii="Arial" w:eastAsia="Arial" w:hAnsi="Arial" w:cs="Arial"/>
          <w:b/>
          <w:spacing w:val="-1"/>
          <w:sz w:val="20"/>
          <w:szCs w:val="20"/>
        </w:rPr>
        <w:t>P</w:t>
      </w:r>
      <w:r w:rsidRPr="00AA6E6B">
        <w:rPr>
          <w:rFonts w:ascii="Arial" w:eastAsia="Arial" w:hAnsi="Arial" w:cs="Arial"/>
          <w:b/>
          <w:spacing w:val="-6"/>
          <w:sz w:val="20"/>
          <w:szCs w:val="20"/>
        </w:rPr>
        <w:t>A</w:t>
      </w:r>
      <w:r w:rsidRPr="00AA6E6B">
        <w:rPr>
          <w:rFonts w:ascii="Arial" w:eastAsia="Arial" w:hAnsi="Arial" w:cs="Arial"/>
          <w:b/>
          <w:spacing w:val="-1"/>
          <w:sz w:val="20"/>
          <w:szCs w:val="20"/>
        </w:rPr>
        <w:t>R</w:t>
      </w:r>
      <w:r w:rsidRPr="00AA6E6B">
        <w:rPr>
          <w:rFonts w:ascii="Arial" w:eastAsia="Arial" w:hAnsi="Arial" w:cs="Arial"/>
          <w:b/>
          <w:sz w:val="20"/>
          <w:szCs w:val="20"/>
        </w:rPr>
        <w:t>TIDO</w:t>
      </w:r>
      <w:r w:rsidRPr="00AA6E6B">
        <w:rPr>
          <w:rFonts w:ascii="Arial" w:eastAsia="Arial" w:hAnsi="Arial" w:cs="Arial"/>
          <w:b/>
          <w:spacing w:val="58"/>
          <w:sz w:val="20"/>
          <w:szCs w:val="20"/>
        </w:rPr>
        <w:t xml:space="preserve"> </w:t>
      </w:r>
      <w:r w:rsidRPr="00AA6E6B">
        <w:rPr>
          <w:rFonts w:ascii="Arial" w:eastAsia="Arial" w:hAnsi="Arial" w:cs="Arial"/>
          <w:b/>
          <w:spacing w:val="-1"/>
          <w:sz w:val="20"/>
          <w:szCs w:val="20"/>
        </w:rPr>
        <w:t>D</w:t>
      </w:r>
      <w:r w:rsidRPr="00AA6E6B">
        <w:rPr>
          <w:rFonts w:ascii="Arial" w:eastAsia="Arial" w:hAnsi="Arial" w:cs="Arial"/>
          <w:b/>
          <w:sz w:val="20"/>
          <w:szCs w:val="20"/>
        </w:rPr>
        <w:t>E</w:t>
      </w:r>
      <w:r w:rsidRPr="00AA6E6B">
        <w:rPr>
          <w:rFonts w:ascii="Arial" w:eastAsia="Arial" w:hAnsi="Arial" w:cs="Arial"/>
          <w:b/>
          <w:spacing w:val="54"/>
          <w:sz w:val="20"/>
          <w:szCs w:val="20"/>
        </w:rPr>
        <w:t xml:space="preserve"> </w:t>
      </w:r>
      <w:r w:rsidRPr="00AA6E6B">
        <w:rPr>
          <w:rFonts w:ascii="Arial" w:eastAsia="Arial" w:hAnsi="Arial" w:cs="Arial"/>
          <w:b/>
          <w:spacing w:val="-1"/>
          <w:sz w:val="20"/>
          <w:szCs w:val="20"/>
        </w:rPr>
        <w:t>L</w:t>
      </w:r>
      <w:r w:rsidRPr="00AA6E6B">
        <w:rPr>
          <w:rFonts w:ascii="Arial" w:eastAsia="Arial" w:hAnsi="Arial" w:cs="Arial"/>
          <w:b/>
          <w:sz w:val="20"/>
          <w:szCs w:val="20"/>
        </w:rPr>
        <w:t>A</w:t>
      </w:r>
      <w:r w:rsidRPr="00AA6E6B">
        <w:rPr>
          <w:rFonts w:ascii="Arial" w:eastAsia="Arial" w:hAnsi="Arial" w:cs="Arial"/>
          <w:b/>
          <w:spacing w:val="47"/>
          <w:sz w:val="20"/>
          <w:szCs w:val="20"/>
        </w:rPr>
        <w:t xml:space="preserve"> </w:t>
      </w:r>
      <w:r w:rsidRPr="00AA6E6B">
        <w:rPr>
          <w:rFonts w:ascii="Arial" w:eastAsia="Arial" w:hAnsi="Arial" w:cs="Arial"/>
          <w:b/>
          <w:spacing w:val="-1"/>
          <w:sz w:val="20"/>
          <w:szCs w:val="20"/>
        </w:rPr>
        <w:t>RE</w:t>
      </w:r>
      <w:r w:rsidRPr="00AA6E6B">
        <w:rPr>
          <w:rFonts w:ascii="Arial" w:eastAsia="Arial" w:hAnsi="Arial" w:cs="Arial"/>
          <w:b/>
          <w:sz w:val="20"/>
          <w:szCs w:val="20"/>
        </w:rPr>
        <w:t>V</w:t>
      </w:r>
      <w:r w:rsidRPr="00AA6E6B">
        <w:rPr>
          <w:rFonts w:ascii="Arial" w:eastAsia="Arial" w:hAnsi="Arial" w:cs="Arial"/>
          <w:b/>
          <w:spacing w:val="1"/>
          <w:sz w:val="20"/>
          <w:szCs w:val="20"/>
        </w:rPr>
        <w:t>O</w:t>
      </w:r>
      <w:r w:rsidRPr="00AA6E6B">
        <w:rPr>
          <w:rFonts w:ascii="Arial" w:eastAsia="Arial" w:hAnsi="Arial" w:cs="Arial"/>
          <w:b/>
          <w:spacing w:val="-1"/>
          <w:sz w:val="20"/>
          <w:szCs w:val="20"/>
        </w:rPr>
        <w:t>L</w:t>
      </w:r>
      <w:r w:rsidRPr="00AA6E6B">
        <w:rPr>
          <w:rFonts w:ascii="Arial" w:eastAsia="Arial" w:hAnsi="Arial" w:cs="Arial"/>
          <w:b/>
          <w:spacing w:val="-6"/>
          <w:sz w:val="20"/>
          <w:szCs w:val="20"/>
        </w:rPr>
        <w:t>U</w:t>
      </w:r>
      <w:r w:rsidRPr="00AA6E6B">
        <w:rPr>
          <w:rFonts w:ascii="Arial" w:eastAsia="Arial" w:hAnsi="Arial" w:cs="Arial"/>
          <w:b/>
          <w:spacing w:val="-1"/>
          <w:sz w:val="20"/>
          <w:szCs w:val="20"/>
        </w:rPr>
        <w:t>C</w:t>
      </w:r>
      <w:r w:rsidRPr="00AA6E6B">
        <w:rPr>
          <w:rFonts w:ascii="Arial" w:eastAsia="Arial" w:hAnsi="Arial" w:cs="Arial"/>
          <w:b/>
          <w:spacing w:val="1"/>
          <w:sz w:val="20"/>
          <w:szCs w:val="20"/>
        </w:rPr>
        <w:t>IÓ</w:t>
      </w:r>
      <w:r w:rsidRPr="00AA6E6B">
        <w:rPr>
          <w:rFonts w:ascii="Arial" w:eastAsia="Arial" w:hAnsi="Arial" w:cs="Arial"/>
          <w:b/>
          <w:sz w:val="20"/>
          <w:szCs w:val="20"/>
        </w:rPr>
        <w:t>N</w:t>
      </w:r>
      <w:r w:rsidRPr="00AA6E6B">
        <w:rPr>
          <w:rFonts w:ascii="Arial" w:eastAsia="Arial" w:hAnsi="Arial" w:cs="Arial"/>
          <w:b/>
          <w:spacing w:val="56"/>
          <w:sz w:val="20"/>
          <w:szCs w:val="20"/>
        </w:rPr>
        <w:t xml:space="preserve"> </w:t>
      </w:r>
      <w:r w:rsidRPr="00AA6E6B">
        <w:rPr>
          <w:rFonts w:ascii="Arial" w:eastAsia="Arial" w:hAnsi="Arial" w:cs="Arial"/>
          <w:b/>
          <w:spacing w:val="-1"/>
          <w:sz w:val="20"/>
          <w:szCs w:val="20"/>
        </w:rPr>
        <w:t>D</w:t>
      </w:r>
      <w:r w:rsidRPr="00AA6E6B">
        <w:rPr>
          <w:rFonts w:ascii="Arial" w:eastAsia="Arial" w:hAnsi="Arial" w:cs="Arial"/>
          <w:b/>
          <w:spacing w:val="-3"/>
          <w:sz w:val="20"/>
          <w:szCs w:val="20"/>
        </w:rPr>
        <w:t>E</w:t>
      </w:r>
      <w:r w:rsidRPr="00AA6E6B">
        <w:rPr>
          <w:rFonts w:ascii="Arial" w:eastAsia="Arial" w:hAnsi="Arial" w:cs="Arial"/>
          <w:b/>
          <w:spacing w:val="-2"/>
          <w:sz w:val="20"/>
          <w:szCs w:val="20"/>
        </w:rPr>
        <w:t>M</w:t>
      </w:r>
      <w:r w:rsidRPr="00AA6E6B">
        <w:rPr>
          <w:rFonts w:ascii="Arial" w:eastAsia="Arial" w:hAnsi="Arial" w:cs="Arial"/>
          <w:b/>
          <w:spacing w:val="1"/>
          <w:sz w:val="20"/>
          <w:szCs w:val="20"/>
        </w:rPr>
        <w:t>O</w:t>
      </w:r>
      <w:r w:rsidRPr="00AA6E6B">
        <w:rPr>
          <w:rFonts w:ascii="Arial" w:eastAsia="Arial" w:hAnsi="Arial" w:cs="Arial"/>
          <w:b/>
          <w:spacing w:val="-1"/>
          <w:sz w:val="20"/>
          <w:szCs w:val="20"/>
        </w:rPr>
        <w:t>C</w:t>
      </w:r>
      <w:r w:rsidRPr="00AA6E6B">
        <w:rPr>
          <w:rFonts w:ascii="Arial" w:eastAsia="Arial" w:hAnsi="Arial" w:cs="Arial"/>
          <w:b/>
          <w:sz w:val="20"/>
          <w:szCs w:val="20"/>
        </w:rPr>
        <w:t>R</w:t>
      </w:r>
      <w:r w:rsidRPr="00AA6E6B">
        <w:rPr>
          <w:rFonts w:ascii="Arial" w:eastAsia="Arial" w:hAnsi="Arial" w:cs="Arial"/>
          <w:b/>
          <w:spacing w:val="-8"/>
          <w:sz w:val="20"/>
          <w:szCs w:val="20"/>
        </w:rPr>
        <w:t>Á</w:t>
      </w:r>
      <w:r w:rsidRPr="00AA6E6B">
        <w:rPr>
          <w:rFonts w:ascii="Arial" w:eastAsia="Arial" w:hAnsi="Arial" w:cs="Arial"/>
          <w:b/>
          <w:spacing w:val="-1"/>
          <w:sz w:val="20"/>
          <w:szCs w:val="20"/>
        </w:rPr>
        <w:t>TI</w:t>
      </w:r>
      <w:r w:rsidRPr="00AA6E6B">
        <w:rPr>
          <w:rFonts w:ascii="Arial" w:eastAsia="Arial" w:hAnsi="Arial" w:cs="Arial"/>
          <w:b/>
          <w:spacing w:val="1"/>
          <w:sz w:val="20"/>
          <w:szCs w:val="20"/>
        </w:rPr>
        <w:t>CA</w:t>
      </w:r>
      <w:r w:rsidRPr="00AA6E6B">
        <w:rPr>
          <w:rFonts w:ascii="Arial" w:eastAsia="Arial" w:hAnsi="Arial" w:cs="Arial"/>
          <w:sz w:val="20"/>
          <w:szCs w:val="20"/>
        </w:rPr>
        <w:t>,</w:t>
      </w:r>
      <w:r w:rsidRPr="00AA6E6B">
        <w:rPr>
          <w:rFonts w:ascii="Arial" w:eastAsia="Arial" w:hAnsi="Arial" w:cs="Arial"/>
          <w:spacing w:val="58"/>
          <w:sz w:val="20"/>
          <w:szCs w:val="20"/>
        </w:rPr>
        <w:t xml:space="preserve"> </w:t>
      </w:r>
      <w:r w:rsidRPr="00AA6E6B">
        <w:rPr>
          <w:rFonts w:ascii="Arial" w:eastAsia="Arial" w:hAnsi="Arial" w:cs="Arial"/>
          <w:spacing w:val="-1"/>
          <w:sz w:val="20"/>
          <w:szCs w:val="20"/>
        </w:rPr>
        <w:t>REPRESE</w:t>
      </w:r>
      <w:r w:rsidRPr="00AA6E6B">
        <w:rPr>
          <w:rFonts w:ascii="Arial" w:eastAsia="Arial" w:hAnsi="Arial" w:cs="Arial"/>
          <w:spacing w:val="-4"/>
          <w:sz w:val="20"/>
          <w:szCs w:val="20"/>
        </w:rPr>
        <w:t>N</w:t>
      </w:r>
      <w:r w:rsidRPr="00AA6E6B">
        <w:rPr>
          <w:rFonts w:ascii="Arial" w:eastAsia="Arial" w:hAnsi="Arial" w:cs="Arial"/>
          <w:spacing w:val="2"/>
          <w:sz w:val="20"/>
          <w:szCs w:val="20"/>
        </w:rPr>
        <w:t>T</w:t>
      </w:r>
      <w:r w:rsidRPr="00AA6E6B">
        <w:rPr>
          <w:rFonts w:ascii="Arial" w:eastAsia="Arial" w:hAnsi="Arial" w:cs="Arial"/>
          <w:spacing w:val="-1"/>
          <w:sz w:val="20"/>
          <w:szCs w:val="20"/>
        </w:rPr>
        <w:t>A</w:t>
      </w:r>
      <w:r w:rsidRPr="00AA6E6B">
        <w:rPr>
          <w:rFonts w:ascii="Arial" w:eastAsia="Arial" w:hAnsi="Arial" w:cs="Arial"/>
          <w:spacing w:val="-3"/>
          <w:sz w:val="20"/>
          <w:szCs w:val="20"/>
        </w:rPr>
        <w:t>D</w:t>
      </w:r>
      <w:r w:rsidRPr="00AA6E6B">
        <w:rPr>
          <w:rFonts w:ascii="Arial" w:eastAsia="Arial" w:hAnsi="Arial" w:cs="Arial"/>
          <w:sz w:val="20"/>
          <w:szCs w:val="20"/>
        </w:rPr>
        <w:t xml:space="preserve">O  </w:t>
      </w:r>
      <w:r w:rsidRPr="00AA6E6B">
        <w:rPr>
          <w:rFonts w:ascii="Arial" w:eastAsia="Arial" w:hAnsi="Arial" w:cs="Arial"/>
          <w:spacing w:val="-1"/>
          <w:sz w:val="20"/>
          <w:szCs w:val="20"/>
        </w:rPr>
        <w:t>E</w:t>
      </w:r>
      <w:r w:rsidRPr="00AA6E6B">
        <w:rPr>
          <w:rFonts w:ascii="Arial" w:eastAsia="Arial" w:hAnsi="Arial" w:cs="Arial"/>
          <w:sz w:val="20"/>
          <w:szCs w:val="20"/>
        </w:rPr>
        <w:t xml:space="preserve">N </w:t>
      </w:r>
      <w:r w:rsidRPr="00AA6E6B">
        <w:rPr>
          <w:rFonts w:ascii="Arial" w:eastAsia="Arial" w:hAnsi="Arial" w:cs="Arial"/>
          <w:spacing w:val="-1"/>
          <w:sz w:val="20"/>
          <w:szCs w:val="20"/>
        </w:rPr>
        <w:t>ES</w:t>
      </w:r>
      <w:r w:rsidRPr="00AA6E6B">
        <w:rPr>
          <w:rFonts w:ascii="Arial" w:eastAsia="Arial" w:hAnsi="Arial" w:cs="Arial"/>
          <w:spacing w:val="2"/>
          <w:sz w:val="20"/>
          <w:szCs w:val="20"/>
        </w:rPr>
        <w:t>T</w:t>
      </w:r>
      <w:r w:rsidRPr="00AA6E6B">
        <w:rPr>
          <w:rFonts w:ascii="Arial" w:eastAsia="Arial" w:hAnsi="Arial" w:cs="Arial"/>
          <w:sz w:val="20"/>
          <w:szCs w:val="20"/>
        </w:rPr>
        <w:t>E</w:t>
      </w:r>
      <w:r w:rsidRPr="00AA6E6B">
        <w:rPr>
          <w:rFonts w:ascii="Arial" w:eastAsia="Arial" w:hAnsi="Arial" w:cs="Arial"/>
          <w:spacing w:val="3"/>
          <w:sz w:val="20"/>
          <w:szCs w:val="20"/>
        </w:rPr>
        <w:t xml:space="preserve"> </w:t>
      </w:r>
      <w:r w:rsidRPr="00AA6E6B">
        <w:rPr>
          <w:rFonts w:ascii="Arial" w:eastAsia="Arial" w:hAnsi="Arial" w:cs="Arial"/>
          <w:spacing w:val="-3"/>
          <w:sz w:val="20"/>
          <w:szCs w:val="20"/>
        </w:rPr>
        <w:t>A</w:t>
      </w:r>
      <w:r w:rsidRPr="00AA6E6B">
        <w:rPr>
          <w:rFonts w:ascii="Arial" w:eastAsia="Arial" w:hAnsi="Arial" w:cs="Arial"/>
          <w:spacing w:val="-1"/>
          <w:sz w:val="20"/>
          <w:szCs w:val="20"/>
        </w:rPr>
        <w:t>C</w:t>
      </w:r>
      <w:r w:rsidRPr="00AA6E6B">
        <w:rPr>
          <w:rFonts w:ascii="Arial" w:eastAsia="Arial" w:hAnsi="Arial" w:cs="Arial"/>
          <w:spacing w:val="2"/>
          <w:sz w:val="20"/>
          <w:szCs w:val="20"/>
        </w:rPr>
        <w:t>T</w:t>
      </w:r>
      <w:r w:rsidRPr="00AA6E6B">
        <w:rPr>
          <w:rFonts w:ascii="Arial" w:eastAsia="Arial" w:hAnsi="Arial" w:cs="Arial"/>
          <w:sz w:val="20"/>
          <w:szCs w:val="20"/>
        </w:rPr>
        <w:t>O</w:t>
      </w:r>
      <w:r w:rsidRPr="00AA6E6B">
        <w:rPr>
          <w:rFonts w:ascii="Arial" w:eastAsia="Arial" w:hAnsi="Arial" w:cs="Arial"/>
          <w:spacing w:val="5"/>
          <w:sz w:val="20"/>
          <w:szCs w:val="20"/>
        </w:rPr>
        <w:t xml:space="preserve"> </w:t>
      </w:r>
      <w:r w:rsidRPr="00AA6E6B">
        <w:rPr>
          <w:rFonts w:ascii="Arial" w:eastAsia="Arial" w:hAnsi="Arial" w:cs="Arial"/>
          <w:spacing w:val="-3"/>
          <w:sz w:val="20"/>
          <w:szCs w:val="20"/>
        </w:rPr>
        <w:t>P</w:t>
      </w:r>
      <w:r w:rsidRPr="00AA6E6B">
        <w:rPr>
          <w:rFonts w:ascii="Arial" w:eastAsia="Arial" w:hAnsi="Arial" w:cs="Arial"/>
          <w:spacing w:val="2"/>
          <w:sz w:val="20"/>
          <w:szCs w:val="20"/>
        </w:rPr>
        <w:t>O</w:t>
      </w:r>
      <w:r w:rsidRPr="00AA6E6B">
        <w:rPr>
          <w:rFonts w:ascii="Arial" w:eastAsia="Arial" w:hAnsi="Arial" w:cs="Arial"/>
          <w:sz w:val="20"/>
          <w:szCs w:val="20"/>
        </w:rPr>
        <w:t xml:space="preserve">R </w:t>
      </w:r>
      <w:r w:rsidRPr="00AA6E6B">
        <w:rPr>
          <w:rFonts w:ascii="Arial" w:eastAsia="Arial" w:hAnsi="Arial" w:cs="Arial"/>
          <w:spacing w:val="-1"/>
          <w:sz w:val="20"/>
          <w:szCs w:val="20"/>
        </w:rPr>
        <w:t>E</w:t>
      </w:r>
      <w:r w:rsidRPr="00AA6E6B">
        <w:rPr>
          <w:rFonts w:ascii="Arial" w:eastAsia="Arial" w:hAnsi="Arial" w:cs="Arial"/>
          <w:sz w:val="20"/>
          <w:szCs w:val="20"/>
        </w:rPr>
        <w:t>L</w:t>
      </w:r>
      <w:r w:rsidRPr="00AA6E6B">
        <w:rPr>
          <w:rFonts w:ascii="Arial" w:eastAsia="Arial" w:hAnsi="Arial" w:cs="Arial"/>
          <w:spacing w:val="6"/>
          <w:sz w:val="20"/>
          <w:szCs w:val="20"/>
        </w:rPr>
        <w:t xml:space="preserve"> </w:t>
      </w:r>
      <w:r w:rsidRPr="00AA6E6B">
        <w:rPr>
          <w:rFonts w:ascii="Arial" w:eastAsia="Arial" w:hAnsi="Arial" w:cs="Arial"/>
          <w:b/>
          <w:spacing w:val="-1"/>
          <w:sz w:val="20"/>
          <w:szCs w:val="20"/>
        </w:rPr>
        <w:t>C</w:t>
      </w:r>
      <w:r w:rsidRPr="00AA6E6B">
        <w:rPr>
          <w:rFonts w:ascii="Arial" w:eastAsia="Arial" w:hAnsi="Arial" w:cs="Arial"/>
          <w:b/>
          <w:sz w:val="20"/>
          <w:szCs w:val="20"/>
        </w:rPr>
        <w:t>.</w:t>
      </w:r>
      <w:r w:rsidRPr="00AA6E6B">
        <w:rPr>
          <w:rFonts w:ascii="Arial" w:eastAsia="Arial" w:hAnsi="Arial" w:cs="Arial"/>
          <w:b/>
          <w:spacing w:val="7"/>
          <w:sz w:val="20"/>
          <w:szCs w:val="20"/>
        </w:rPr>
        <w:t xml:space="preserve"> </w:t>
      </w:r>
      <w:r>
        <w:rPr>
          <w:rFonts w:ascii="Arial" w:eastAsia="Arial" w:hAnsi="Arial" w:cs="Arial"/>
          <w:b/>
          <w:spacing w:val="7"/>
          <w:sz w:val="20"/>
          <w:szCs w:val="20"/>
        </w:rPr>
        <w:t>MOISÉS QUINTERO TOSCUENTO</w:t>
      </w:r>
      <w:r w:rsidRPr="00AA6E6B">
        <w:rPr>
          <w:rFonts w:ascii="Arial" w:eastAsia="Arial" w:hAnsi="Arial" w:cs="Arial"/>
          <w:sz w:val="20"/>
          <w:szCs w:val="20"/>
        </w:rPr>
        <w:t>,</w:t>
      </w:r>
      <w:r w:rsidRPr="00AA6E6B">
        <w:rPr>
          <w:rFonts w:ascii="Arial" w:eastAsia="Arial" w:hAnsi="Arial" w:cs="Arial"/>
          <w:spacing w:val="7"/>
          <w:sz w:val="20"/>
          <w:szCs w:val="20"/>
        </w:rPr>
        <w:t xml:space="preserve"> </w:t>
      </w:r>
      <w:r w:rsidRPr="00AA6E6B">
        <w:rPr>
          <w:rFonts w:ascii="Arial" w:eastAsia="Arial" w:hAnsi="Arial" w:cs="Arial"/>
          <w:spacing w:val="-1"/>
          <w:sz w:val="20"/>
          <w:szCs w:val="20"/>
        </w:rPr>
        <w:t>E</w:t>
      </w:r>
      <w:r w:rsidRPr="00AA6E6B">
        <w:rPr>
          <w:rFonts w:ascii="Arial" w:eastAsia="Arial" w:hAnsi="Arial" w:cs="Arial"/>
          <w:sz w:val="20"/>
          <w:szCs w:val="20"/>
        </w:rPr>
        <w:t>N</w:t>
      </w:r>
      <w:r w:rsidRPr="00AA6E6B">
        <w:rPr>
          <w:rFonts w:ascii="Arial" w:eastAsia="Arial" w:hAnsi="Arial" w:cs="Arial"/>
          <w:spacing w:val="5"/>
          <w:sz w:val="20"/>
          <w:szCs w:val="20"/>
        </w:rPr>
        <w:t xml:space="preserve"> </w:t>
      </w:r>
      <w:r w:rsidRPr="00AA6E6B">
        <w:rPr>
          <w:rFonts w:ascii="Arial" w:eastAsia="Arial" w:hAnsi="Arial" w:cs="Arial"/>
          <w:spacing w:val="-1"/>
          <w:sz w:val="20"/>
          <w:szCs w:val="20"/>
        </w:rPr>
        <w:t>S</w:t>
      </w:r>
      <w:r w:rsidRPr="00AA6E6B">
        <w:rPr>
          <w:rFonts w:ascii="Arial" w:eastAsia="Arial" w:hAnsi="Arial" w:cs="Arial"/>
          <w:sz w:val="20"/>
          <w:szCs w:val="20"/>
        </w:rPr>
        <w:t>U</w:t>
      </w:r>
      <w:r w:rsidRPr="00AA6E6B">
        <w:rPr>
          <w:rFonts w:ascii="Arial" w:eastAsia="Arial" w:hAnsi="Arial" w:cs="Arial"/>
          <w:spacing w:val="3"/>
          <w:sz w:val="20"/>
          <w:szCs w:val="20"/>
        </w:rPr>
        <w:t xml:space="preserve"> </w:t>
      </w:r>
      <w:r w:rsidRPr="00AA6E6B">
        <w:rPr>
          <w:rFonts w:ascii="Arial" w:eastAsia="Arial" w:hAnsi="Arial" w:cs="Arial"/>
          <w:spacing w:val="-1"/>
          <w:sz w:val="20"/>
          <w:szCs w:val="20"/>
        </w:rPr>
        <w:t>CARÁC</w:t>
      </w:r>
      <w:r w:rsidRPr="00AA6E6B">
        <w:rPr>
          <w:rFonts w:ascii="Arial" w:eastAsia="Arial" w:hAnsi="Arial" w:cs="Arial"/>
          <w:spacing w:val="2"/>
          <w:sz w:val="20"/>
          <w:szCs w:val="20"/>
        </w:rPr>
        <w:t>T</w:t>
      </w:r>
      <w:r w:rsidRPr="00AA6E6B">
        <w:rPr>
          <w:rFonts w:ascii="Arial" w:eastAsia="Arial" w:hAnsi="Arial" w:cs="Arial"/>
          <w:spacing w:val="-1"/>
          <w:sz w:val="20"/>
          <w:szCs w:val="20"/>
        </w:rPr>
        <w:t>E</w:t>
      </w:r>
      <w:r w:rsidRPr="00AA6E6B">
        <w:rPr>
          <w:rFonts w:ascii="Arial" w:eastAsia="Arial" w:hAnsi="Arial" w:cs="Arial"/>
          <w:sz w:val="20"/>
          <w:szCs w:val="20"/>
        </w:rPr>
        <w:t xml:space="preserve">R </w:t>
      </w:r>
      <w:r w:rsidRPr="00AA6E6B">
        <w:rPr>
          <w:rFonts w:ascii="Arial" w:eastAsia="Arial" w:hAnsi="Arial" w:cs="Arial"/>
          <w:spacing w:val="-1"/>
          <w:sz w:val="20"/>
          <w:szCs w:val="20"/>
        </w:rPr>
        <w:t>D</w:t>
      </w:r>
      <w:r w:rsidRPr="00AA6E6B">
        <w:rPr>
          <w:rFonts w:ascii="Arial" w:eastAsia="Arial" w:hAnsi="Arial" w:cs="Arial"/>
          <w:sz w:val="20"/>
          <w:szCs w:val="20"/>
        </w:rPr>
        <w:t xml:space="preserve">E </w:t>
      </w:r>
      <w:r w:rsidRPr="00AA6E6B">
        <w:rPr>
          <w:rFonts w:ascii="Arial" w:eastAsia="Arial" w:hAnsi="Arial" w:cs="Arial"/>
          <w:b/>
          <w:spacing w:val="-1"/>
          <w:sz w:val="20"/>
          <w:szCs w:val="20"/>
        </w:rPr>
        <w:t>APODERADO</w:t>
      </w:r>
      <w:r w:rsidRPr="00AA6E6B">
        <w:rPr>
          <w:rFonts w:ascii="Arial" w:eastAsia="Arial" w:hAnsi="Arial" w:cs="Arial"/>
          <w:b/>
          <w:spacing w:val="44"/>
          <w:sz w:val="20"/>
          <w:szCs w:val="20"/>
        </w:rPr>
        <w:t xml:space="preserve"> </w:t>
      </w:r>
      <w:r w:rsidRPr="00AA6E6B">
        <w:rPr>
          <w:rFonts w:ascii="Arial" w:eastAsia="Arial" w:hAnsi="Arial" w:cs="Arial"/>
          <w:b/>
          <w:spacing w:val="-1"/>
          <w:sz w:val="20"/>
          <w:szCs w:val="20"/>
        </w:rPr>
        <w:t>LE</w:t>
      </w:r>
      <w:r w:rsidRPr="00AA6E6B">
        <w:rPr>
          <w:rFonts w:ascii="Arial" w:eastAsia="Arial" w:hAnsi="Arial" w:cs="Arial"/>
          <w:b/>
          <w:spacing w:val="3"/>
          <w:sz w:val="20"/>
          <w:szCs w:val="20"/>
        </w:rPr>
        <w:t>G</w:t>
      </w:r>
      <w:r w:rsidRPr="00AA6E6B">
        <w:rPr>
          <w:rFonts w:ascii="Arial" w:eastAsia="Arial" w:hAnsi="Arial" w:cs="Arial"/>
          <w:b/>
          <w:spacing w:val="-6"/>
          <w:sz w:val="20"/>
          <w:szCs w:val="20"/>
        </w:rPr>
        <w:t>A</w:t>
      </w:r>
      <w:r w:rsidRPr="00AA6E6B">
        <w:rPr>
          <w:rFonts w:ascii="Arial" w:eastAsia="Arial" w:hAnsi="Arial" w:cs="Arial"/>
          <w:b/>
          <w:spacing w:val="2"/>
          <w:sz w:val="20"/>
          <w:szCs w:val="20"/>
        </w:rPr>
        <w:t>L</w:t>
      </w:r>
      <w:r w:rsidRPr="00AA6E6B">
        <w:rPr>
          <w:rFonts w:ascii="Arial" w:eastAsia="Arial" w:hAnsi="Arial" w:cs="Arial"/>
          <w:sz w:val="20"/>
          <w:szCs w:val="20"/>
        </w:rPr>
        <w:t>,</w:t>
      </w:r>
      <w:r w:rsidRPr="00AA6E6B">
        <w:rPr>
          <w:rFonts w:ascii="Arial" w:eastAsia="Arial" w:hAnsi="Arial" w:cs="Arial"/>
          <w:spacing w:val="48"/>
          <w:sz w:val="20"/>
          <w:szCs w:val="20"/>
        </w:rPr>
        <w:t xml:space="preserve"> </w:t>
      </w:r>
      <w:r w:rsidRPr="00AA6E6B">
        <w:rPr>
          <w:rFonts w:ascii="Arial" w:eastAsia="Arial" w:hAnsi="Arial" w:cs="Arial"/>
          <w:sz w:val="20"/>
          <w:szCs w:val="20"/>
        </w:rPr>
        <w:t>A</w:t>
      </w:r>
      <w:r w:rsidRPr="00AA6E6B">
        <w:rPr>
          <w:rFonts w:ascii="Arial" w:eastAsia="Arial" w:hAnsi="Arial" w:cs="Arial"/>
          <w:spacing w:val="46"/>
          <w:sz w:val="20"/>
          <w:szCs w:val="20"/>
        </w:rPr>
        <w:t xml:space="preserve"> </w:t>
      </w:r>
      <w:r w:rsidRPr="00AA6E6B">
        <w:rPr>
          <w:rFonts w:ascii="Arial" w:eastAsia="Arial" w:hAnsi="Arial" w:cs="Arial"/>
          <w:spacing w:val="1"/>
          <w:sz w:val="20"/>
          <w:szCs w:val="20"/>
        </w:rPr>
        <w:t>Q</w:t>
      </w:r>
      <w:r w:rsidRPr="00AA6E6B">
        <w:rPr>
          <w:rFonts w:ascii="Arial" w:eastAsia="Arial" w:hAnsi="Arial" w:cs="Arial"/>
          <w:spacing w:val="-1"/>
          <w:sz w:val="20"/>
          <w:szCs w:val="20"/>
        </w:rPr>
        <w:t>UIE</w:t>
      </w:r>
      <w:r w:rsidRPr="00AA6E6B">
        <w:rPr>
          <w:rFonts w:ascii="Arial" w:eastAsia="Arial" w:hAnsi="Arial" w:cs="Arial"/>
          <w:sz w:val="20"/>
          <w:szCs w:val="20"/>
        </w:rPr>
        <w:t>N</w:t>
      </w:r>
      <w:r w:rsidRPr="00AA6E6B">
        <w:rPr>
          <w:rFonts w:ascii="Arial" w:eastAsia="Arial" w:hAnsi="Arial" w:cs="Arial"/>
          <w:spacing w:val="46"/>
          <w:sz w:val="20"/>
          <w:szCs w:val="20"/>
        </w:rPr>
        <w:t xml:space="preserve"> </w:t>
      </w:r>
      <w:r w:rsidRPr="00AA6E6B">
        <w:rPr>
          <w:rFonts w:ascii="Arial" w:eastAsia="Arial" w:hAnsi="Arial" w:cs="Arial"/>
          <w:sz w:val="20"/>
          <w:szCs w:val="20"/>
        </w:rPr>
        <w:t>EN</w:t>
      </w:r>
      <w:r w:rsidRPr="00AA6E6B">
        <w:rPr>
          <w:rFonts w:ascii="Arial" w:eastAsia="Arial" w:hAnsi="Arial" w:cs="Arial"/>
          <w:spacing w:val="46"/>
          <w:sz w:val="20"/>
          <w:szCs w:val="20"/>
        </w:rPr>
        <w:t xml:space="preserve"> </w:t>
      </w:r>
      <w:r w:rsidRPr="00AA6E6B">
        <w:rPr>
          <w:rFonts w:ascii="Arial" w:eastAsia="Arial" w:hAnsi="Arial" w:cs="Arial"/>
          <w:sz w:val="20"/>
          <w:szCs w:val="20"/>
        </w:rPr>
        <w:t>LO</w:t>
      </w:r>
      <w:r w:rsidRPr="00AA6E6B">
        <w:rPr>
          <w:rFonts w:ascii="Arial" w:eastAsia="Arial" w:hAnsi="Arial" w:cs="Arial"/>
          <w:spacing w:val="51"/>
          <w:sz w:val="20"/>
          <w:szCs w:val="20"/>
        </w:rPr>
        <w:t xml:space="preserve"> </w:t>
      </w:r>
      <w:r w:rsidRPr="00AA6E6B">
        <w:rPr>
          <w:rFonts w:ascii="Arial" w:eastAsia="Arial" w:hAnsi="Arial" w:cs="Arial"/>
          <w:spacing w:val="-1"/>
          <w:sz w:val="20"/>
          <w:szCs w:val="20"/>
        </w:rPr>
        <w:t>SUC</w:t>
      </w:r>
      <w:r w:rsidRPr="00AA6E6B">
        <w:rPr>
          <w:rFonts w:ascii="Arial" w:eastAsia="Arial" w:hAnsi="Arial" w:cs="Arial"/>
          <w:spacing w:val="-3"/>
          <w:sz w:val="20"/>
          <w:szCs w:val="20"/>
        </w:rPr>
        <w:t>E</w:t>
      </w:r>
      <w:r w:rsidRPr="00AA6E6B">
        <w:rPr>
          <w:rFonts w:ascii="Arial" w:eastAsia="Arial" w:hAnsi="Arial" w:cs="Arial"/>
          <w:spacing w:val="-1"/>
          <w:sz w:val="20"/>
          <w:szCs w:val="20"/>
        </w:rPr>
        <w:t>S</w:t>
      </w:r>
      <w:r w:rsidRPr="00AA6E6B">
        <w:rPr>
          <w:rFonts w:ascii="Arial" w:eastAsia="Arial" w:hAnsi="Arial" w:cs="Arial"/>
          <w:spacing w:val="1"/>
          <w:sz w:val="20"/>
          <w:szCs w:val="20"/>
        </w:rPr>
        <w:t>I</w:t>
      </w:r>
      <w:r w:rsidRPr="00AA6E6B">
        <w:rPr>
          <w:rFonts w:ascii="Arial" w:eastAsia="Arial" w:hAnsi="Arial" w:cs="Arial"/>
          <w:spacing w:val="-3"/>
          <w:sz w:val="20"/>
          <w:szCs w:val="20"/>
        </w:rPr>
        <w:t>V</w:t>
      </w:r>
      <w:r w:rsidRPr="00AA6E6B">
        <w:rPr>
          <w:rFonts w:ascii="Arial" w:eastAsia="Arial" w:hAnsi="Arial" w:cs="Arial"/>
          <w:sz w:val="20"/>
          <w:szCs w:val="20"/>
        </w:rPr>
        <w:t>O</w:t>
      </w:r>
      <w:r w:rsidRPr="00AA6E6B">
        <w:rPr>
          <w:rFonts w:ascii="Arial" w:eastAsia="Arial" w:hAnsi="Arial" w:cs="Arial"/>
          <w:spacing w:val="51"/>
          <w:sz w:val="20"/>
          <w:szCs w:val="20"/>
        </w:rPr>
        <w:t xml:space="preserve"> </w:t>
      </w:r>
      <w:r w:rsidRPr="00AA6E6B">
        <w:rPr>
          <w:rFonts w:ascii="Arial" w:eastAsia="Arial" w:hAnsi="Arial" w:cs="Arial"/>
          <w:spacing w:val="-1"/>
          <w:sz w:val="20"/>
          <w:szCs w:val="20"/>
        </w:rPr>
        <w:t>S</w:t>
      </w:r>
      <w:r w:rsidRPr="00AA6E6B">
        <w:rPr>
          <w:rFonts w:ascii="Arial" w:eastAsia="Arial" w:hAnsi="Arial" w:cs="Arial"/>
          <w:sz w:val="20"/>
          <w:szCs w:val="20"/>
        </w:rPr>
        <w:t>E</w:t>
      </w:r>
      <w:r w:rsidRPr="00AA6E6B">
        <w:rPr>
          <w:rFonts w:ascii="Arial" w:eastAsia="Arial" w:hAnsi="Arial" w:cs="Arial"/>
          <w:spacing w:val="47"/>
          <w:sz w:val="20"/>
          <w:szCs w:val="20"/>
        </w:rPr>
        <w:t xml:space="preserve"> </w:t>
      </w:r>
      <w:r w:rsidRPr="00AA6E6B">
        <w:rPr>
          <w:rFonts w:ascii="Arial" w:eastAsia="Arial" w:hAnsi="Arial" w:cs="Arial"/>
          <w:spacing w:val="-1"/>
          <w:sz w:val="20"/>
          <w:szCs w:val="20"/>
        </w:rPr>
        <w:t>DENO</w:t>
      </w:r>
      <w:r w:rsidRPr="00AA6E6B">
        <w:rPr>
          <w:rFonts w:ascii="Arial" w:eastAsia="Arial" w:hAnsi="Arial" w:cs="Arial"/>
          <w:spacing w:val="-4"/>
          <w:sz w:val="20"/>
          <w:szCs w:val="20"/>
        </w:rPr>
        <w:t>M</w:t>
      </w:r>
      <w:r w:rsidRPr="00AA6E6B">
        <w:rPr>
          <w:rFonts w:ascii="Arial" w:eastAsia="Arial" w:hAnsi="Arial" w:cs="Arial"/>
          <w:spacing w:val="1"/>
          <w:sz w:val="20"/>
          <w:szCs w:val="20"/>
        </w:rPr>
        <w:t>I</w:t>
      </w:r>
      <w:r w:rsidRPr="00AA6E6B">
        <w:rPr>
          <w:rFonts w:ascii="Arial" w:eastAsia="Arial" w:hAnsi="Arial" w:cs="Arial"/>
          <w:spacing w:val="-1"/>
          <w:sz w:val="20"/>
          <w:szCs w:val="20"/>
        </w:rPr>
        <w:t>NA</w:t>
      </w:r>
      <w:r w:rsidRPr="00AA6E6B">
        <w:rPr>
          <w:rFonts w:ascii="Arial" w:eastAsia="Arial" w:hAnsi="Arial" w:cs="Arial"/>
          <w:spacing w:val="4"/>
          <w:sz w:val="20"/>
          <w:szCs w:val="20"/>
        </w:rPr>
        <w:t>R</w:t>
      </w:r>
      <w:r w:rsidRPr="00AA6E6B">
        <w:rPr>
          <w:rFonts w:ascii="Arial" w:eastAsia="Arial" w:hAnsi="Arial" w:cs="Arial"/>
          <w:sz w:val="20"/>
          <w:szCs w:val="20"/>
        </w:rPr>
        <w:t>Á</w:t>
      </w:r>
      <w:r w:rsidRPr="00AA6E6B">
        <w:rPr>
          <w:rFonts w:ascii="Arial" w:eastAsia="Arial" w:hAnsi="Arial" w:cs="Arial"/>
          <w:spacing w:val="46"/>
          <w:sz w:val="20"/>
          <w:szCs w:val="20"/>
        </w:rPr>
        <w:t xml:space="preserve"> </w:t>
      </w:r>
      <w:r w:rsidRPr="00AA6E6B">
        <w:rPr>
          <w:rFonts w:ascii="Arial" w:eastAsia="Arial" w:hAnsi="Arial" w:cs="Arial"/>
          <w:b/>
          <w:sz w:val="20"/>
          <w:szCs w:val="20"/>
        </w:rPr>
        <w:t>“</w:t>
      </w:r>
      <w:r w:rsidRPr="00AA6E6B">
        <w:rPr>
          <w:rFonts w:ascii="Arial" w:eastAsia="Arial" w:hAnsi="Arial" w:cs="Arial"/>
          <w:b/>
          <w:spacing w:val="-1"/>
          <w:sz w:val="20"/>
          <w:szCs w:val="20"/>
        </w:rPr>
        <w:t>E</w:t>
      </w:r>
      <w:r w:rsidRPr="00AA6E6B">
        <w:rPr>
          <w:rFonts w:ascii="Arial" w:eastAsia="Arial" w:hAnsi="Arial" w:cs="Arial"/>
          <w:b/>
          <w:sz w:val="20"/>
          <w:szCs w:val="20"/>
        </w:rPr>
        <w:t>L</w:t>
      </w:r>
      <w:r w:rsidRPr="00AA6E6B">
        <w:rPr>
          <w:rFonts w:ascii="Arial" w:eastAsia="Arial" w:hAnsi="Arial" w:cs="Arial"/>
          <w:b/>
          <w:spacing w:val="47"/>
          <w:sz w:val="20"/>
          <w:szCs w:val="20"/>
        </w:rPr>
        <w:t xml:space="preserve"> </w:t>
      </w:r>
      <w:r w:rsidRPr="00AA6E6B">
        <w:rPr>
          <w:rFonts w:ascii="Arial" w:eastAsia="Arial" w:hAnsi="Arial" w:cs="Arial"/>
          <w:b/>
          <w:spacing w:val="-1"/>
          <w:sz w:val="20"/>
          <w:szCs w:val="20"/>
        </w:rPr>
        <w:t>PRD</w:t>
      </w:r>
      <w:r w:rsidRPr="00AA6E6B">
        <w:rPr>
          <w:rFonts w:ascii="Arial" w:eastAsia="Arial" w:hAnsi="Arial" w:cs="Arial"/>
          <w:b/>
          <w:spacing w:val="-2"/>
          <w:sz w:val="20"/>
          <w:szCs w:val="20"/>
        </w:rPr>
        <w:t>”</w:t>
      </w:r>
      <w:r w:rsidRPr="00AA6E6B">
        <w:rPr>
          <w:rFonts w:ascii="Arial" w:eastAsia="Arial" w:hAnsi="Arial" w:cs="Arial"/>
          <w:sz w:val="20"/>
          <w:szCs w:val="20"/>
        </w:rPr>
        <w:t>,</w:t>
      </w:r>
      <w:r w:rsidRPr="00AA6E6B">
        <w:rPr>
          <w:rFonts w:ascii="Arial" w:eastAsia="Arial" w:hAnsi="Arial" w:cs="Arial"/>
          <w:spacing w:val="48"/>
          <w:sz w:val="20"/>
          <w:szCs w:val="20"/>
        </w:rPr>
        <w:t xml:space="preserve"> </w:t>
      </w:r>
      <w:r w:rsidRPr="00AA6E6B">
        <w:rPr>
          <w:rFonts w:ascii="Arial" w:eastAsia="Arial" w:hAnsi="Arial" w:cs="Arial"/>
          <w:sz w:val="20"/>
          <w:szCs w:val="20"/>
        </w:rPr>
        <w:t xml:space="preserve">Y </w:t>
      </w:r>
      <w:r w:rsidRPr="00AA6E6B">
        <w:rPr>
          <w:rFonts w:ascii="Arial" w:eastAsia="Arial" w:hAnsi="Arial" w:cs="Arial"/>
          <w:spacing w:val="-1"/>
          <w:sz w:val="20"/>
          <w:szCs w:val="20"/>
        </w:rPr>
        <w:t>P</w:t>
      </w:r>
      <w:r w:rsidRPr="00AA6E6B">
        <w:rPr>
          <w:rFonts w:ascii="Arial" w:eastAsia="Arial" w:hAnsi="Arial" w:cs="Arial"/>
          <w:spacing w:val="1"/>
          <w:sz w:val="20"/>
          <w:szCs w:val="20"/>
        </w:rPr>
        <w:t>O</w:t>
      </w:r>
      <w:r w:rsidRPr="00AA6E6B">
        <w:rPr>
          <w:rFonts w:ascii="Arial" w:eastAsia="Arial" w:hAnsi="Arial" w:cs="Arial"/>
          <w:sz w:val="20"/>
          <w:szCs w:val="20"/>
        </w:rPr>
        <w:t xml:space="preserve">R LA </w:t>
      </w:r>
      <w:r w:rsidRPr="00AA6E6B">
        <w:rPr>
          <w:rFonts w:ascii="Arial" w:eastAsia="Arial" w:hAnsi="Arial" w:cs="Arial"/>
          <w:spacing w:val="1"/>
          <w:sz w:val="20"/>
          <w:szCs w:val="20"/>
        </w:rPr>
        <w:t>O</w:t>
      </w:r>
      <w:r w:rsidRPr="00AA6E6B">
        <w:rPr>
          <w:rFonts w:ascii="Arial" w:eastAsia="Arial" w:hAnsi="Arial" w:cs="Arial"/>
          <w:spacing w:val="2"/>
          <w:sz w:val="20"/>
          <w:szCs w:val="20"/>
        </w:rPr>
        <w:t>T</w:t>
      </w:r>
      <w:r w:rsidRPr="00AA6E6B">
        <w:rPr>
          <w:rFonts w:ascii="Arial" w:eastAsia="Arial" w:hAnsi="Arial" w:cs="Arial"/>
          <w:spacing w:val="-1"/>
          <w:sz w:val="20"/>
          <w:szCs w:val="20"/>
        </w:rPr>
        <w:t>R</w:t>
      </w:r>
      <w:r w:rsidRPr="00AA6E6B">
        <w:rPr>
          <w:rFonts w:ascii="Arial" w:eastAsia="Arial" w:hAnsi="Arial" w:cs="Arial"/>
          <w:spacing w:val="-3"/>
          <w:sz w:val="20"/>
          <w:szCs w:val="20"/>
        </w:rPr>
        <w:t>A</w:t>
      </w:r>
      <w:r w:rsidRPr="00AA6E6B">
        <w:rPr>
          <w:rFonts w:ascii="Arial" w:eastAsia="Arial" w:hAnsi="Arial" w:cs="Arial"/>
          <w:sz w:val="20"/>
          <w:szCs w:val="20"/>
        </w:rPr>
        <w:t>,</w:t>
      </w:r>
      <w:r w:rsidRPr="00AA6E6B">
        <w:rPr>
          <w:rFonts w:ascii="Arial" w:eastAsia="Arial" w:hAnsi="Arial" w:cs="Arial"/>
          <w:spacing w:val="7"/>
          <w:sz w:val="20"/>
          <w:szCs w:val="20"/>
        </w:rPr>
        <w:t xml:space="preserve"> </w:t>
      </w:r>
      <w:r w:rsidRPr="00AA6E6B">
        <w:rPr>
          <w:rFonts w:ascii="Arial" w:eastAsia="Arial" w:hAnsi="Arial" w:cs="Arial"/>
          <w:spacing w:val="1"/>
          <w:sz w:val="20"/>
          <w:szCs w:val="20"/>
        </w:rPr>
        <w:t>“</w:t>
      </w:r>
      <w:r w:rsidRPr="00AA6E6B">
        <w:rPr>
          <w:rFonts w:ascii="Arial" w:eastAsia="Arial" w:hAnsi="Arial" w:cs="Arial"/>
          <w:b/>
          <w:spacing w:val="-3"/>
          <w:sz w:val="20"/>
          <w:szCs w:val="20"/>
        </w:rPr>
        <w:t>S</w:t>
      </w:r>
      <w:r w:rsidRPr="00AA6E6B">
        <w:rPr>
          <w:rFonts w:ascii="Arial" w:eastAsia="Arial" w:hAnsi="Arial" w:cs="Arial"/>
          <w:b/>
          <w:spacing w:val="1"/>
          <w:sz w:val="20"/>
          <w:szCs w:val="20"/>
        </w:rPr>
        <w:t>I</w:t>
      </w:r>
      <w:r>
        <w:rPr>
          <w:rFonts w:ascii="Arial" w:eastAsia="Arial" w:hAnsi="Arial" w:cs="Arial"/>
          <w:b/>
          <w:spacing w:val="-3"/>
          <w:sz w:val="20"/>
          <w:szCs w:val="20"/>
        </w:rPr>
        <w:t>REMÉDICAS</w:t>
      </w:r>
      <w:r w:rsidRPr="00AA6E6B">
        <w:rPr>
          <w:rFonts w:ascii="Arial" w:eastAsia="Arial" w:hAnsi="Arial" w:cs="Arial"/>
          <w:b/>
          <w:sz w:val="20"/>
          <w:szCs w:val="20"/>
        </w:rPr>
        <w:t>,</w:t>
      </w:r>
      <w:r>
        <w:rPr>
          <w:rFonts w:ascii="Arial" w:eastAsia="Arial" w:hAnsi="Arial" w:cs="Arial"/>
          <w:b/>
          <w:spacing w:val="7"/>
          <w:sz w:val="20"/>
          <w:szCs w:val="20"/>
        </w:rPr>
        <w:t xml:space="preserve"> </w:t>
      </w:r>
      <w:r w:rsidRPr="00AA6E6B">
        <w:rPr>
          <w:rFonts w:ascii="Arial" w:eastAsia="Arial" w:hAnsi="Arial" w:cs="Arial"/>
          <w:b/>
          <w:spacing w:val="-1"/>
          <w:sz w:val="20"/>
          <w:szCs w:val="20"/>
        </w:rPr>
        <w:t>S</w:t>
      </w:r>
      <w:r w:rsidRPr="00AA6E6B">
        <w:rPr>
          <w:rFonts w:ascii="Arial" w:eastAsia="Arial" w:hAnsi="Arial" w:cs="Arial"/>
          <w:b/>
          <w:spacing w:val="3"/>
          <w:sz w:val="20"/>
          <w:szCs w:val="20"/>
        </w:rPr>
        <w:t>.</w:t>
      </w:r>
      <w:r w:rsidRPr="00AA6E6B">
        <w:rPr>
          <w:rFonts w:ascii="Arial" w:eastAsia="Arial" w:hAnsi="Arial" w:cs="Arial"/>
          <w:b/>
          <w:spacing w:val="-6"/>
          <w:sz w:val="20"/>
          <w:szCs w:val="20"/>
        </w:rPr>
        <w:t>A</w:t>
      </w:r>
      <w:r w:rsidRPr="00AA6E6B">
        <w:rPr>
          <w:rFonts w:ascii="Arial" w:eastAsia="Arial" w:hAnsi="Arial" w:cs="Arial"/>
          <w:b/>
          <w:sz w:val="20"/>
          <w:szCs w:val="20"/>
        </w:rPr>
        <w:t>.</w:t>
      </w:r>
      <w:r>
        <w:rPr>
          <w:rFonts w:ascii="Arial" w:eastAsia="Arial" w:hAnsi="Arial" w:cs="Arial"/>
          <w:b/>
          <w:sz w:val="20"/>
          <w:szCs w:val="20"/>
        </w:rPr>
        <w:t>S</w:t>
      </w:r>
      <w:r w:rsidRPr="00AA6E6B">
        <w:rPr>
          <w:rFonts w:ascii="Arial" w:eastAsia="Arial" w:hAnsi="Arial" w:cs="Arial"/>
          <w:spacing w:val="1"/>
          <w:sz w:val="20"/>
          <w:szCs w:val="20"/>
        </w:rPr>
        <w:t>”</w:t>
      </w:r>
      <w:r w:rsidRPr="00AA6E6B">
        <w:rPr>
          <w:rFonts w:ascii="Arial" w:eastAsia="Arial" w:hAnsi="Arial" w:cs="Arial"/>
          <w:sz w:val="20"/>
          <w:szCs w:val="20"/>
        </w:rPr>
        <w:t>,</w:t>
      </w:r>
      <w:r w:rsidRPr="00AA6E6B">
        <w:rPr>
          <w:rFonts w:ascii="Arial" w:eastAsia="Arial" w:hAnsi="Arial" w:cs="Arial"/>
          <w:spacing w:val="5"/>
          <w:sz w:val="20"/>
          <w:szCs w:val="20"/>
        </w:rPr>
        <w:t xml:space="preserve"> </w:t>
      </w:r>
      <w:r w:rsidRPr="00AA6E6B">
        <w:rPr>
          <w:rFonts w:ascii="Arial" w:eastAsia="Arial" w:hAnsi="Arial" w:cs="Arial"/>
          <w:spacing w:val="-3"/>
          <w:sz w:val="20"/>
          <w:szCs w:val="20"/>
        </w:rPr>
        <w:t>R</w:t>
      </w:r>
      <w:r w:rsidRPr="00AA6E6B">
        <w:rPr>
          <w:rFonts w:ascii="Arial" w:eastAsia="Arial" w:hAnsi="Arial" w:cs="Arial"/>
          <w:spacing w:val="-1"/>
          <w:sz w:val="20"/>
          <w:szCs w:val="20"/>
        </w:rPr>
        <w:t>EP</w:t>
      </w:r>
      <w:r w:rsidRPr="00AA6E6B">
        <w:rPr>
          <w:rFonts w:ascii="Arial" w:eastAsia="Arial" w:hAnsi="Arial" w:cs="Arial"/>
          <w:spacing w:val="-4"/>
          <w:sz w:val="20"/>
          <w:szCs w:val="20"/>
        </w:rPr>
        <w:t>R</w:t>
      </w:r>
      <w:r w:rsidRPr="00AA6E6B">
        <w:rPr>
          <w:rFonts w:ascii="Arial" w:eastAsia="Arial" w:hAnsi="Arial" w:cs="Arial"/>
          <w:spacing w:val="-1"/>
          <w:sz w:val="20"/>
          <w:szCs w:val="20"/>
        </w:rPr>
        <w:t>ESEN</w:t>
      </w:r>
      <w:r w:rsidRPr="00AA6E6B">
        <w:rPr>
          <w:rFonts w:ascii="Arial" w:eastAsia="Arial" w:hAnsi="Arial" w:cs="Arial"/>
          <w:spacing w:val="2"/>
          <w:sz w:val="20"/>
          <w:szCs w:val="20"/>
        </w:rPr>
        <w:t>T</w:t>
      </w:r>
      <w:r w:rsidRPr="00AA6E6B">
        <w:rPr>
          <w:rFonts w:ascii="Arial" w:eastAsia="Arial" w:hAnsi="Arial" w:cs="Arial"/>
          <w:spacing w:val="-1"/>
          <w:sz w:val="20"/>
          <w:szCs w:val="20"/>
        </w:rPr>
        <w:t>AD</w:t>
      </w:r>
      <w:r w:rsidRPr="00AA6E6B">
        <w:rPr>
          <w:rFonts w:ascii="Arial" w:eastAsia="Arial" w:hAnsi="Arial" w:cs="Arial"/>
          <w:sz w:val="20"/>
          <w:szCs w:val="20"/>
        </w:rPr>
        <w:t>A</w:t>
      </w:r>
      <w:r w:rsidRPr="00AA6E6B">
        <w:rPr>
          <w:rFonts w:ascii="Arial" w:eastAsia="Arial" w:hAnsi="Arial" w:cs="Arial"/>
          <w:spacing w:val="1"/>
          <w:sz w:val="20"/>
          <w:szCs w:val="20"/>
        </w:rPr>
        <w:t xml:space="preserve"> </w:t>
      </w:r>
      <w:r w:rsidRPr="00AA6E6B">
        <w:rPr>
          <w:rFonts w:ascii="Arial" w:eastAsia="Arial" w:hAnsi="Arial" w:cs="Arial"/>
          <w:spacing w:val="-1"/>
          <w:sz w:val="20"/>
          <w:szCs w:val="20"/>
        </w:rPr>
        <w:t>E</w:t>
      </w:r>
      <w:r w:rsidRPr="00AA6E6B">
        <w:rPr>
          <w:rFonts w:ascii="Arial" w:eastAsia="Arial" w:hAnsi="Arial" w:cs="Arial"/>
          <w:sz w:val="20"/>
          <w:szCs w:val="20"/>
        </w:rPr>
        <w:t xml:space="preserve">N </w:t>
      </w:r>
      <w:r w:rsidRPr="00AA6E6B">
        <w:rPr>
          <w:rFonts w:ascii="Arial" w:eastAsia="Arial" w:hAnsi="Arial" w:cs="Arial"/>
          <w:spacing w:val="-1"/>
          <w:sz w:val="20"/>
          <w:szCs w:val="20"/>
        </w:rPr>
        <w:t>EST</w:t>
      </w:r>
      <w:r w:rsidRPr="00AA6E6B">
        <w:rPr>
          <w:rFonts w:ascii="Arial" w:eastAsia="Arial" w:hAnsi="Arial" w:cs="Arial"/>
          <w:sz w:val="20"/>
          <w:szCs w:val="20"/>
        </w:rPr>
        <w:t xml:space="preserve">E </w:t>
      </w:r>
      <w:r w:rsidRPr="00AA6E6B">
        <w:rPr>
          <w:rFonts w:ascii="Arial" w:eastAsia="Arial" w:hAnsi="Arial" w:cs="Arial"/>
          <w:spacing w:val="-1"/>
          <w:sz w:val="20"/>
          <w:szCs w:val="20"/>
        </w:rPr>
        <w:t>AC</w:t>
      </w:r>
      <w:r w:rsidRPr="00AA6E6B">
        <w:rPr>
          <w:rFonts w:ascii="Arial" w:eastAsia="Arial" w:hAnsi="Arial" w:cs="Arial"/>
          <w:spacing w:val="2"/>
          <w:sz w:val="20"/>
          <w:szCs w:val="20"/>
        </w:rPr>
        <w:t>T</w:t>
      </w:r>
      <w:r w:rsidRPr="00AA6E6B">
        <w:rPr>
          <w:rFonts w:ascii="Arial" w:eastAsia="Arial" w:hAnsi="Arial" w:cs="Arial"/>
          <w:sz w:val="20"/>
          <w:szCs w:val="20"/>
        </w:rPr>
        <w:t>O</w:t>
      </w:r>
      <w:r w:rsidRPr="00AA6E6B">
        <w:rPr>
          <w:rFonts w:ascii="Arial" w:eastAsia="Arial" w:hAnsi="Arial" w:cs="Arial"/>
          <w:spacing w:val="5"/>
          <w:sz w:val="20"/>
          <w:szCs w:val="20"/>
        </w:rPr>
        <w:t xml:space="preserve"> </w:t>
      </w:r>
      <w:r w:rsidRPr="00AA6E6B">
        <w:rPr>
          <w:rFonts w:ascii="Arial" w:eastAsia="Arial" w:hAnsi="Arial" w:cs="Arial"/>
          <w:spacing w:val="-3"/>
          <w:sz w:val="20"/>
          <w:szCs w:val="20"/>
        </w:rPr>
        <w:t>P</w:t>
      </w:r>
      <w:r w:rsidRPr="00AA6E6B">
        <w:rPr>
          <w:rFonts w:ascii="Arial" w:eastAsia="Arial" w:hAnsi="Arial" w:cs="Arial"/>
          <w:spacing w:val="1"/>
          <w:sz w:val="20"/>
          <w:szCs w:val="20"/>
        </w:rPr>
        <w:t>O</w:t>
      </w:r>
      <w:r w:rsidRPr="00AA6E6B">
        <w:rPr>
          <w:rFonts w:ascii="Arial" w:eastAsia="Arial" w:hAnsi="Arial" w:cs="Arial"/>
          <w:sz w:val="20"/>
          <w:szCs w:val="20"/>
        </w:rPr>
        <w:t>R</w:t>
      </w:r>
      <w:r w:rsidRPr="00AA6E6B">
        <w:rPr>
          <w:rFonts w:ascii="Arial" w:eastAsia="Arial" w:hAnsi="Arial" w:cs="Arial"/>
          <w:spacing w:val="3"/>
          <w:sz w:val="20"/>
          <w:szCs w:val="20"/>
        </w:rPr>
        <w:t xml:space="preserve"> </w:t>
      </w:r>
      <w:r w:rsidRPr="00AA6E6B">
        <w:rPr>
          <w:rFonts w:ascii="Arial" w:eastAsia="Arial" w:hAnsi="Arial" w:cs="Arial"/>
          <w:spacing w:val="-1"/>
          <w:sz w:val="20"/>
          <w:szCs w:val="20"/>
        </w:rPr>
        <w:t>E</w:t>
      </w:r>
      <w:r w:rsidRPr="00AA6E6B">
        <w:rPr>
          <w:rFonts w:ascii="Arial" w:eastAsia="Arial" w:hAnsi="Arial" w:cs="Arial"/>
          <w:sz w:val="20"/>
          <w:szCs w:val="20"/>
        </w:rPr>
        <w:t>L</w:t>
      </w:r>
      <w:r w:rsidRPr="00AA6E6B">
        <w:rPr>
          <w:rFonts w:ascii="Arial" w:eastAsia="Arial" w:hAnsi="Arial" w:cs="Arial"/>
          <w:spacing w:val="3"/>
          <w:sz w:val="20"/>
          <w:szCs w:val="20"/>
        </w:rPr>
        <w:t xml:space="preserve"> </w:t>
      </w:r>
      <w:r w:rsidRPr="00AA6E6B">
        <w:rPr>
          <w:rFonts w:ascii="Arial" w:eastAsia="Arial" w:hAnsi="Arial" w:cs="Arial"/>
          <w:b/>
          <w:spacing w:val="-3"/>
          <w:sz w:val="20"/>
          <w:szCs w:val="20"/>
        </w:rPr>
        <w:t>C</w:t>
      </w:r>
      <w:r w:rsidRPr="00AA6E6B">
        <w:rPr>
          <w:rFonts w:ascii="Arial" w:eastAsia="Arial" w:hAnsi="Arial" w:cs="Arial"/>
          <w:b/>
          <w:sz w:val="20"/>
          <w:szCs w:val="20"/>
        </w:rPr>
        <w:t>.</w:t>
      </w:r>
      <w:r w:rsidRPr="00AA6E6B">
        <w:rPr>
          <w:rFonts w:ascii="Arial" w:eastAsia="Arial" w:hAnsi="Arial" w:cs="Arial"/>
          <w:b/>
          <w:spacing w:val="8"/>
          <w:sz w:val="20"/>
          <w:szCs w:val="20"/>
        </w:rPr>
        <w:t xml:space="preserve"> </w:t>
      </w:r>
      <w:r w:rsidR="00596BCC">
        <w:t>(  )</w:t>
      </w:r>
      <w:r w:rsidRPr="00AA6E6B">
        <w:rPr>
          <w:rFonts w:ascii="Arial" w:eastAsia="Arial" w:hAnsi="Arial" w:cs="Arial"/>
          <w:sz w:val="20"/>
          <w:szCs w:val="20"/>
        </w:rPr>
        <w:t>,</w:t>
      </w:r>
      <w:r w:rsidRPr="00AA6E6B">
        <w:rPr>
          <w:rFonts w:ascii="Arial" w:eastAsia="Arial" w:hAnsi="Arial" w:cs="Arial"/>
          <w:spacing w:val="7"/>
          <w:sz w:val="20"/>
          <w:szCs w:val="20"/>
        </w:rPr>
        <w:t xml:space="preserve"> </w:t>
      </w:r>
      <w:r w:rsidRPr="00AA6E6B">
        <w:rPr>
          <w:rFonts w:ascii="Arial" w:eastAsia="Arial" w:hAnsi="Arial" w:cs="Arial"/>
          <w:spacing w:val="-1"/>
          <w:sz w:val="20"/>
          <w:szCs w:val="20"/>
        </w:rPr>
        <w:t>E</w:t>
      </w:r>
      <w:r w:rsidRPr="00AA6E6B">
        <w:rPr>
          <w:rFonts w:ascii="Arial" w:eastAsia="Arial" w:hAnsi="Arial" w:cs="Arial"/>
          <w:sz w:val="20"/>
          <w:szCs w:val="20"/>
        </w:rPr>
        <w:t>N</w:t>
      </w:r>
      <w:r w:rsidRPr="00AA6E6B">
        <w:rPr>
          <w:rFonts w:ascii="Arial" w:eastAsia="Arial" w:hAnsi="Arial" w:cs="Arial"/>
          <w:spacing w:val="3"/>
          <w:sz w:val="20"/>
          <w:szCs w:val="20"/>
        </w:rPr>
        <w:t xml:space="preserve"> </w:t>
      </w:r>
      <w:r w:rsidRPr="00AA6E6B">
        <w:rPr>
          <w:rFonts w:ascii="Arial" w:eastAsia="Arial" w:hAnsi="Arial" w:cs="Arial"/>
          <w:spacing w:val="-1"/>
          <w:sz w:val="20"/>
          <w:szCs w:val="20"/>
        </w:rPr>
        <w:t>S</w:t>
      </w:r>
      <w:r w:rsidRPr="00AA6E6B">
        <w:rPr>
          <w:rFonts w:ascii="Arial" w:eastAsia="Arial" w:hAnsi="Arial" w:cs="Arial"/>
          <w:sz w:val="20"/>
          <w:szCs w:val="20"/>
        </w:rPr>
        <w:t>U</w:t>
      </w:r>
      <w:r w:rsidRPr="00AA6E6B">
        <w:rPr>
          <w:rFonts w:ascii="Arial" w:eastAsia="Arial" w:hAnsi="Arial" w:cs="Arial"/>
          <w:spacing w:val="3"/>
          <w:sz w:val="20"/>
          <w:szCs w:val="20"/>
        </w:rPr>
        <w:t xml:space="preserve"> </w:t>
      </w:r>
      <w:r w:rsidRPr="00AA6E6B">
        <w:rPr>
          <w:rFonts w:ascii="Arial" w:eastAsia="Arial" w:hAnsi="Arial" w:cs="Arial"/>
          <w:spacing w:val="-1"/>
          <w:sz w:val="20"/>
          <w:szCs w:val="20"/>
        </w:rPr>
        <w:t>CAR</w:t>
      </w:r>
      <w:r w:rsidRPr="00AA6E6B">
        <w:rPr>
          <w:rFonts w:ascii="Arial" w:eastAsia="Arial" w:hAnsi="Arial" w:cs="Arial"/>
          <w:spacing w:val="-3"/>
          <w:sz w:val="20"/>
          <w:szCs w:val="20"/>
        </w:rPr>
        <w:t>Á</w:t>
      </w:r>
      <w:r w:rsidRPr="00AA6E6B">
        <w:rPr>
          <w:rFonts w:ascii="Arial" w:eastAsia="Arial" w:hAnsi="Arial" w:cs="Arial"/>
          <w:sz w:val="20"/>
          <w:szCs w:val="20"/>
        </w:rPr>
        <w:t>C</w:t>
      </w:r>
      <w:r w:rsidRPr="00AA6E6B">
        <w:rPr>
          <w:rFonts w:ascii="Arial" w:eastAsia="Arial" w:hAnsi="Arial" w:cs="Arial"/>
          <w:spacing w:val="2"/>
          <w:sz w:val="20"/>
          <w:szCs w:val="20"/>
        </w:rPr>
        <w:t>T</w:t>
      </w:r>
      <w:r w:rsidRPr="00AA6E6B">
        <w:rPr>
          <w:rFonts w:ascii="Arial" w:eastAsia="Arial" w:hAnsi="Arial" w:cs="Arial"/>
          <w:spacing w:val="-1"/>
          <w:sz w:val="20"/>
          <w:szCs w:val="20"/>
        </w:rPr>
        <w:t>E</w:t>
      </w:r>
      <w:r w:rsidRPr="00AA6E6B">
        <w:rPr>
          <w:rFonts w:ascii="Arial" w:eastAsia="Arial" w:hAnsi="Arial" w:cs="Arial"/>
          <w:sz w:val="20"/>
          <w:szCs w:val="20"/>
        </w:rPr>
        <w:t xml:space="preserve">R </w:t>
      </w:r>
      <w:r w:rsidRPr="00AA6E6B">
        <w:rPr>
          <w:rFonts w:ascii="Arial" w:eastAsia="Arial" w:hAnsi="Arial" w:cs="Arial"/>
          <w:spacing w:val="-1"/>
          <w:sz w:val="20"/>
          <w:szCs w:val="20"/>
        </w:rPr>
        <w:t>D</w:t>
      </w:r>
      <w:r w:rsidRPr="00AA6E6B">
        <w:rPr>
          <w:rFonts w:ascii="Arial" w:eastAsia="Arial" w:hAnsi="Arial" w:cs="Arial"/>
          <w:sz w:val="20"/>
          <w:szCs w:val="20"/>
        </w:rPr>
        <w:t>E</w:t>
      </w:r>
      <w:r w:rsidRPr="00AA6E6B">
        <w:rPr>
          <w:rFonts w:ascii="Arial" w:eastAsia="Arial" w:hAnsi="Arial" w:cs="Arial"/>
          <w:spacing w:val="12"/>
          <w:sz w:val="20"/>
          <w:szCs w:val="20"/>
        </w:rPr>
        <w:t xml:space="preserve"> </w:t>
      </w:r>
      <w:r>
        <w:rPr>
          <w:rFonts w:ascii="Arial" w:eastAsia="Arial" w:hAnsi="Arial" w:cs="Arial"/>
          <w:b/>
          <w:spacing w:val="-8"/>
          <w:sz w:val="20"/>
          <w:szCs w:val="20"/>
        </w:rPr>
        <w:t>REPRESENTANTE LEGAL</w:t>
      </w:r>
      <w:r w:rsidRPr="00AA6E6B">
        <w:rPr>
          <w:rFonts w:ascii="Arial" w:eastAsia="Arial" w:hAnsi="Arial" w:cs="Arial"/>
          <w:sz w:val="20"/>
          <w:szCs w:val="20"/>
        </w:rPr>
        <w:t>,</w:t>
      </w:r>
      <w:r w:rsidRPr="00AA6E6B">
        <w:rPr>
          <w:rFonts w:ascii="Arial" w:eastAsia="Arial" w:hAnsi="Arial" w:cs="Arial"/>
          <w:spacing w:val="-7"/>
          <w:sz w:val="20"/>
          <w:szCs w:val="20"/>
        </w:rPr>
        <w:t xml:space="preserve"> </w:t>
      </w:r>
      <w:r w:rsidRPr="00AA6E6B">
        <w:rPr>
          <w:rFonts w:ascii="Arial" w:eastAsia="Arial" w:hAnsi="Arial" w:cs="Arial"/>
          <w:sz w:val="20"/>
          <w:szCs w:val="20"/>
        </w:rPr>
        <w:t>AL</w:t>
      </w:r>
      <w:r w:rsidRPr="00AA6E6B">
        <w:rPr>
          <w:rFonts w:ascii="Arial" w:eastAsia="Arial" w:hAnsi="Arial" w:cs="Arial"/>
          <w:spacing w:val="1"/>
          <w:sz w:val="20"/>
          <w:szCs w:val="20"/>
        </w:rPr>
        <w:t xml:space="preserve"> </w:t>
      </w:r>
      <w:r w:rsidRPr="00AA6E6B">
        <w:rPr>
          <w:rFonts w:ascii="Arial" w:eastAsia="Arial" w:hAnsi="Arial" w:cs="Arial"/>
          <w:sz w:val="20"/>
          <w:szCs w:val="20"/>
        </w:rPr>
        <w:t>QU</w:t>
      </w:r>
      <w:r w:rsidRPr="00AA6E6B">
        <w:rPr>
          <w:rFonts w:ascii="Arial" w:eastAsia="Arial" w:hAnsi="Arial" w:cs="Arial"/>
          <w:spacing w:val="1"/>
          <w:sz w:val="20"/>
          <w:szCs w:val="20"/>
        </w:rPr>
        <w:t>E</w:t>
      </w:r>
      <w:r w:rsidRPr="00AA6E6B">
        <w:rPr>
          <w:rFonts w:ascii="Arial" w:eastAsia="Arial" w:hAnsi="Arial" w:cs="Arial"/>
          <w:sz w:val="20"/>
          <w:szCs w:val="20"/>
        </w:rPr>
        <w:t xml:space="preserve"> EN</w:t>
      </w:r>
      <w:r w:rsidRPr="00AA6E6B">
        <w:rPr>
          <w:rFonts w:ascii="Arial" w:eastAsia="Arial" w:hAnsi="Arial" w:cs="Arial"/>
          <w:spacing w:val="3"/>
          <w:sz w:val="20"/>
          <w:szCs w:val="20"/>
        </w:rPr>
        <w:t xml:space="preserve"> </w:t>
      </w:r>
      <w:r w:rsidRPr="00AA6E6B">
        <w:rPr>
          <w:rFonts w:ascii="Arial" w:eastAsia="Arial" w:hAnsi="Arial" w:cs="Arial"/>
          <w:spacing w:val="1"/>
          <w:sz w:val="20"/>
          <w:szCs w:val="20"/>
        </w:rPr>
        <w:t>L</w:t>
      </w:r>
      <w:r w:rsidRPr="00AA6E6B">
        <w:rPr>
          <w:rFonts w:ascii="Arial" w:eastAsia="Arial" w:hAnsi="Arial" w:cs="Arial"/>
          <w:sz w:val="20"/>
          <w:szCs w:val="20"/>
        </w:rPr>
        <w:t>O</w:t>
      </w:r>
      <w:r w:rsidRPr="00AA6E6B">
        <w:rPr>
          <w:rFonts w:ascii="Arial" w:eastAsia="Arial" w:hAnsi="Arial" w:cs="Arial"/>
          <w:spacing w:val="1"/>
          <w:sz w:val="20"/>
          <w:szCs w:val="20"/>
        </w:rPr>
        <w:t xml:space="preserve"> </w:t>
      </w:r>
      <w:r w:rsidRPr="00AA6E6B">
        <w:rPr>
          <w:rFonts w:ascii="Arial" w:eastAsia="Arial" w:hAnsi="Arial" w:cs="Arial"/>
          <w:sz w:val="20"/>
          <w:szCs w:val="20"/>
        </w:rPr>
        <w:t>SUC</w:t>
      </w:r>
      <w:r w:rsidRPr="00AA6E6B">
        <w:rPr>
          <w:rFonts w:ascii="Arial" w:eastAsia="Arial" w:hAnsi="Arial" w:cs="Arial"/>
          <w:spacing w:val="-2"/>
          <w:sz w:val="20"/>
          <w:szCs w:val="20"/>
        </w:rPr>
        <w:t>E</w:t>
      </w:r>
      <w:r w:rsidRPr="00AA6E6B">
        <w:rPr>
          <w:rFonts w:ascii="Arial" w:eastAsia="Arial" w:hAnsi="Arial" w:cs="Arial"/>
          <w:sz w:val="20"/>
          <w:szCs w:val="20"/>
        </w:rPr>
        <w:t>S</w:t>
      </w:r>
      <w:r w:rsidRPr="00AA6E6B">
        <w:rPr>
          <w:rFonts w:ascii="Arial" w:eastAsia="Arial" w:hAnsi="Arial" w:cs="Arial"/>
          <w:spacing w:val="-1"/>
          <w:sz w:val="20"/>
          <w:szCs w:val="20"/>
        </w:rPr>
        <w:t>I</w:t>
      </w:r>
      <w:r w:rsidRPr="00AA6E6B">
        <w:rPr>
          <w:rFonts w:ascii="Arial" w:eastAsia="Arial" w:hAnsi="Arial" w:cs="Arial"/>
          <w:spacing w:val="1"/>
          <w:sz w:val="20"/>
          <w:szCs w:val="20"/>
        </w:rPr>
        <w:t>V</w:t>
      </w:r>
      <w:r w:rsidRPr="00AA6E6B">
        <w:rPr>
          <w:rFonts w:ascii="Arial" w:eastAsia="Arial" w:hAnsi="Arial" w:cs="Arial"/>
          <w:sz w:val="20"/>
          <w:szCs w:val="20"/>
        </w:rPr>
        <w:t>O</w:t>
      </w:r>
      <w:r w:rsidRPr="00AA6E6B">
        <w:rPr>
          <w:rFonts w:ascii="Arial" w:eastAsia="Arial" w:hAnsi="Arial" w:cs="Arial"/>
          <w:spacing w:val="3"/>
          <w:sz w:val="20"/>
          <w:szCs w:val="20"/>
        </w:rPr>
        <w:t xml:space="preserve"> </w:t>
      </w:r>
      <w:r w:rsidRPr="00AA6E6B">
        <w:rPr>
          <w:rFonts w:ascii="Arial" w:eastAsia="Arial" w:hAnsi="Arial" w:cs="Arial"/>
          <w:spacing w:val="-4"/>
          <w:sz w:val="20"/>
          <w:szCs w:val="20"/>
        </w:rPr>
        <w:t>S</w:t>
      </w:r>
      <w:r w:rsidRPr="00AA6E6B">
        <w:rPr>
          <w:rFonts w:ascii="Arial" w:eastAsia="Arial" w:hAnsi="Arial" w:cs="Arial"/>
          <w:sz w:val="20"/>
          <w:szCs w:val="20"/>
        </w:rPr>
        <w:t>E</w:t>
      </w:r>
      <w:r w:rsidRPr="00AA6E6B">
        <w:rPr>
          <w:rFonts w:ascii="Arial" w:eastAsia="Arial" w:hAnsi="Arial" w:cs="Arial"/>
          <w:spacing w:val="3"/>
          <w:sz w:val="20"/>
          <w:szCs w:val="20"/>
        </w:rPr>
        <w:t xml:space="preserve"> </w:t>
      </w:r>
      <w:r w:rsidRPr="00AA6E6B">
        <w:rPr>
          <w:rFonts w:ascii="Arial" w:eastAsia="Arial" w:hAnsi="Arial" w:cs="Arial"/>
          <w:sz w:val="20"/>
          <w:szCs w:val="20"/>
        </w:rPr>
        <w:t>DENOMINARÁ</w:t>
      </w:r>
      <w:r w:rsidRPr="00AA6E6B">
        <w:rPr>
          <w:rFonts w:ascii="Arial" w:eastAsia="Arial" w:hAnsi="Arial" w:cs="Arial"/>
          <w:spacing w:val="6"/>
          <w:sz w:val="20"/>
          <w:szCs w:val="20"/>
        </w:rPr>
        <w:t xml:space="preserve"> </w:t>
      </w:r>
      <w:r w:rsidRPr="00AA6E6B">
        <w:rPr>
          <w:rFonts w:ascii="Arial" w:eastAsia="Arial" w:hAnsi="Arial" w:cs="Arial"/>
          <w:b/>
          <w:spacing w:val="-2"/>
          <w:sz w:val="20"/>
          <w:szCs w:val="20"/>
        </w:rPr>
        <w:t>“E</w:t>
      </w:r>
      <w:r w:rsidRPr="00AA6E6B">
        <w:rPr>
          <w:rFonts w:ascii="Arial" w:eastAsia="Arial" w:hAnsi="Arial" w:cs="Arial"/>
          <w:b/>
          <w:sz w:val="20"/>
          <w:szCs w:val="20"/>
        </w:rPr>
        <w:t>L P</w:t>
      </w:r>
      <w:r w:rsidRPr="00AA6E6B">
        <w:rPr>
          <w:rFonts w:ascii="Arial" w:eastAsia="Arial" w:hAnsi="Arial" w:cs="Arial"/>
          <w:b/>
          <w:spacing w:val="-3"/>
          <w:sz w:val="20"/>
          <w:szCs w:val="20"/>
        </w:rPr>
        <w:t>R</w:t>
      </w:r>
      <w:r w:rsidRPr="00AA6E6B">
        <w:rPr>
          <w:rFonts w:ascii="Arial" w:eastAsia="Arial" w:hAnsi="Arial" w:cs="Arial"/>
          <w:b/>
          <w:sz w:val="20"/>
          <w:szCs w:val="20"/>
        </w:rPr>
        <w:t>E</w:t>
      </w:r>
      <w:r w:rsidRPr="00AA6E6B">
        <w:rPr>
          <w:rFonts w:ascii="Arial" w:eastAsia="Arial" w:hAnsi="Arial" w:cs="Arial"/>
          <w:b/>
          <w:spacing w:val="-2"/>
          <w:sz w:val="20"/>
          <w:szCs w:val="20"/>
        </w:rPr>
        <w:t>S</w:t>
      </w:r>
      <w:r w:rsidRPr="00AA6E6B">
        <w:rPr>
          <w:rFonts w:ascii="Arial" w:eastAsia="Arial" w:hAnsi="Arial" w:cs="Arial"/>
          <w:b/>
          <w:sz w:val="20"/>
          <w:szCs w:val="20"/>
        </w:rPr>
        <w:t>T</w:t>
      </w:r>
      <w:r w:rsidRPr="00AA6E6B">
        <w:rPr>
          <w:rFonts w:ascii="Arial" w:eastAsia="Arial" w:hAnsi="Arial" w:cs="Arial"/>
          <w:b/>
          <w:spacing w:val="-1"/>
          <w:sz w:val="20"/>
          <w:szCs w:val="20"/>
        </w:rPr>
        <w:t>A</w:t>
      </w:r>
      <w:r w:rsidRPr="00AA6E6B">
        <w:rPr>
          <w:rFonts w:ascii="Arial" w:eastAsia="Arial" w:hAnsi="Arial" w:cs="Arial"/>
          <w:b/>
          <w:spacing w:val="-3"/>
          <w:sz w:val="20"/>
          <w:szCs w:val="20"/>
        </w:rPr>
        <w:t>D</w:t>
      </w:r>
      <w:r w:rsidRPr="00AA6E6B">
        <w:rPr>
          <w:rFonts w:ascii="Arial" w:eastAsia="Arial" w:hAnsi="Arial" w:cs="Arial"/>
          <w:b/>
          <w:sz w:val="20"/>
          <w:szCs w:val="20"/>
        </w:rPr>
        <w:t>OR</w:t>
      </w:r>
      <w:r w:rsidRPr="00AA6E6B">
        <w:rPr>
          <w:rFonts w:ascii="Arial" w:eastAsia="Arial" w:hAnsi="Arial" w:cs="Arial"/>
          <w:b/>
          <w:spacing w:val="-2"/>
          <w:sz w:val="20"/>
          <w:szCs w:val="20"/>
        </w:rPr>
        <w:t>”</w:t>
      </w:r>
      <w:r>
        <w:rPr>
          <w:rFonts w:ascii="Arial" w:eastAsia="Arial" w:hAnsi="Arial" w:cs="Arial"/>
          <w:sz w:val="20"/>
          <w:szCs w:val="20"/>
        </w:rPr>
        <w:t>;</w:t>
      </w:r>
      <w:r w:rsidRPr="00AA6E6B">
        <w:rPr>
          <w:rFonts w:ascii="Arial" w:eastAsia="Arial" w:hAnsi="Arial" w:cs="Arial"/>
          <w:spacing w:val="66"/>
          <w:sz w:val="20"/>
          <w:szCs w:val="20"/>
        </w:rPr>
        <w:t xml:space="preserve"> </w:t>
      </w:r>
      <w:r w:rsidRPr="00AA6E6B">
        <w:rPr>
          <w:rFonts w:ascii="Arial" w:eastAsia="Arial" w:hAnsi="Arial" w:cs="Arial"/>
          <w:spacing w:val="2"/>
          <w:sz w:val="20"/>
          <w:szCs w:val="20"/>
        </w:rPr>
        <w:t>L</w:t>
      </w:r>
      <w:r w:rsidRPr="00AA6E6B">
        <w:rPr>
          <w:rFonts w:ascii="Arial" w:eastAsia="Arial" w:hAnsi="Arial" w:cs="Arial"/>
          <w:spacing w:val="-2"/>
          <w:sz w:val="20"/>
          <w:szCs w:val="20"/>
        </w:rPr>
        <w:t>A</w:t>
      </w:r>
      <w:r w:rsidRPr="00AA6E6B">
        <w:rPr>
          <w:rFonts w:ascii="Arial" w:eastAsia="Arial" w:hAnsi="Arial" w:cs="Arial"/>
          <w:sz w:val="20"/>
          <w:szCs w:val="20"/>
        </w:rPr>
        <w:t>S</w:t>
      </w:r>
      <w:r w:rsidRPr="00AA6E6B">
        <w:rPr>
          <w:rFonts w:ascii="Arial" w:eastAsia="Arial" w:hAnsi="Arial" w:cs="Arial"/>
          <w:spacing w:val="66"/>
          <w:sz w:val="20"/>
          <w:szCs w:val="20"/>
        </w:rPr>
        <w:t xml:space="preserve"> </w:t>
      </w:r>
      <w:r w:rsidRPr="00AA6E6B">
        <w:rPr>
          <w:rFonts w:ascii="Arial" w:eastAsia="Arial" w:hAnsi="Arial" w:cs="Arial"/>
          <w:sz w:val="20"/>
          <w:szCs w:val="20"/>
        </w:rPr>
        <w:t>CU</w:t>
      </w:r>
      <w:r w:rsidRPr="00AA6E6B">
        <w:rPr>
          <w:rFonts w:ascii="Arial" w:eastAsia="Arial" w:hAnsi="Arial" w:cs="Arial"/>
          <w:spacing w:val="1"/>
          <w:sz w:val="20"/>
          <w:szCs w:val="20"/>
        </w:rPr>
        <w:t>AL</w:t>
      </w:r>
      <w:r w:rsidRPr="00AA6E6B">
        <w:rPr>
          <w:rFonts w:ascii="Arial" w:eastAsia="Arial" w:hAnsi="Arial" w:cs="Arial"/>
          <w:sz w:val="20"/>
          <w:szCs w:val="20"/>
        </w:rPr>
        <w:t>ES</w:t>
      </w:r>
      <w:r w:rsidRPr="00AA6E6B">
        <w:rPr>
          <w:rFonts w:ascii="Arial" w:eastAsia="Arial" w:hAnsi="Arial" w:cs="Arial"/>
          <w:spacing w:val="65"/>
          <w:sz w:val="20"/>
          <w:szCs w:val="20"/>
        </w:rPr>
        <w:t xml:space="preserve"> </w:t>
      </w:r>
      <w:r w:rsidRPr="00AA6E6B">
        <w:rPr>
          <w:rFonts w:ascii="Arial" w:eastAsia="Arial" w:hAnsi="Arial" w:cs="Arial"/>
          <w:sz w:val="20"/>
          <w:szCs w:val="20"/>
        </w:rPr>
        <w:t xml:space="preserve">EN </w:t>
      </w:r>
      <w:r w:rsidRPr="00AA6E6B">
        <w:rPr>
          <w:rFonts w:ascii="Arial" w:eastAsia="Arial" w:hAnsi="Arial" w:cs="Arial"/>
          <w:spacing w:val="2"/>
          <w:sz w:val="20"/>
          <w:szCs w:val="20"/>
        </w:rPr>
        <w:t xml:space="preserve"> </w:t>
      </w:r>
      <w:r w:rsidRPr="00AA6E6B">
        <w:rPr>
          <w:rFonts w:ascii="Arial" w:eastAsia="Arial" w:hAnsi="Arial" w:cs="Arial"/>
          <w:spacing w:val="-2"/>
          <w:sz w:val="20"/>
          <w:szCs w:val="20"/>
        </w:rPr>
        <w:t>C</w:t>
      </w:r>
      <w:r w:rsidRPr="00AA6E6B">
        <w:rPr>
          <w:rFonts w:ascii="Arial" w:eastAsia="Arial" w:hAnsi="Arial" w:cs="Arial"/>
          <w:sz w:val="20"/>
          <w:szCs w:val="20"/>
        </w:rPr>
        <w:t>ONJ</w:t>
      </w:r>
      <w:r w:rsidRPr="00AA6E6B">
        <w:rPr>
          <w:rFonts w:ascii="Arial" w:eastAsia="Arial" w:hAnsi="Arial" w:cs="Arial"/>
          <w:spacing w:val="-3"/>
          <w:sz w:val="20"/>
          <w:szCs w:val="20"/>
        </w:rPr>
        <w:t>U</w:t>
      </w:r>
      <w:r w:rsidRPr="00AA6E6B">
        <w:rPr>
          <w:rFonts w:ascii="Arial" w:eastAsia="Arial" w:hAnsi="Arial" w:cs="Arial"/>
          <w:sz w:val="20"/>
          <w:szCs w:val="20"/>
        </w:rPr>
        <w:t xml:space="preserve">NTO </w:t>
      </w:r>
      <w:r w:rsidRPr="00AA6E6B">
        <w:rPr>
          <w:rFonts w:ascii="Arial" w:eastAsia="Arial" w:hAnsi="Arial" w:cs="Arial"/>
          <w:spacing w:val="4"/>
          <w:sz w:val="20"/>
          <w:szCs w:val="20"/>
        </w:rPr>
        <w:t xml:space="preserve"> </w:t>
      </w:r>
      <w:r w:rsidRPr="00AA6E6B">
        <w:rPr>
          <w:rFonts w:ascii="Arial" w:eastAsia="Arial" w:hAnsi="Arial" w:cs="Arial"/>
          <w:spacing w:val="-2"/>
          <w:sz w:val="20"/>
          <w:szCs w:val="20"/>
        </w:rPr>
        <w:t>S</w:t>
      </w:r>
      <w:r w:rsidRPr="00AA6E6B">
        <w:rPr>
          <w:rFonts w:ascii="Arial" w:eastAsia="Arial" w:hAnsi="Arial" w:cs="Arial"/>
          <w:sz w:val="20"/>
          <w:szCs w:val="20"/>
        </w:rPr>
        <w:t xml:space="preserve">E </w:t>
      </w:r>
      <w:r w:rsidRPr="00AA6E6B">
        <w:rPr>
          <w:rFonts w:ascii="Arial" w:eastAsia="Arial" w:hAnsi="Arial" w:cs="Arial"/>
          <w:spacing w:val="2"/>
          <w:sz w:val="20"/>
          <w:szCs w:val="20"/>
        </w:rPr>
        <w:t xml:space="preserve"> </w:t>
      </w:r>
      <w:r w:rsidRPr="00AA6E6B">
        <w:rPr>
          <w:rFonts w:ascii="Arial" w:eastAsia="Arial" w:hAnsi="Arial" w:cs="Arial"/>
          <w:spacing w:val="1"/>
          <w:sz w:val="20"/>
          <w:szCs w:val="20"/>
        </w:rPr>
        <w:t>L</w:t>
      </w:r>
      <w:r w:rsidRPr="00AA6E6B">
        <w:rPr>
          <w:rFonts w:ascii="Arial" w:eastAsia="Arial" w:hAnsi="Arial" w:cs="Arial"/>
          <w:spacing w:val="-2"/>
          <w:sz w:val="20"/>
          <w:szCs w:val="20"/>
        </w:rPr>
        <w:t>E</w:t>
      </w:r>
      <w:r w:rsidRPr="00AA6E6B">
        <w:rPr>
          <w:rFonts w:ascii="Arial" w:eastAsia="Arial" w:hAnsi="Arial" w:cs="Arial"/>
          <w:sz w:val="20"/>
          <w:szCs w:val="20"/>
        </w:rPr>
        <w:t>S</w:t>
      </w:r>
      <w:r w:rsidRPr="00AA6E6B">
        <w:rPr>
          <w:rFonts w:ascii="Arial" w:eastAsia="Arial" w:hAnsi="Arial" w:cs="Arial"/>
          <w:spacing w:val="65"/>
          <w:sz w:val="20"/>
          <w:szCs w:val="20"/>
        </w:rPr>
        <w:t xml:space="preserve"> </w:t>
      </w:r>
      <w:r w:rsidRPr="00AA6E6B">
        <w:rPr>
          <w:rFonts w:ascii="Arial" w:eastAsia="Arial" w:hAnsi="Arial" w:cs="Arial"/>
          <w:sz w:val="20"/>
          <w:szCs w:val="20"/>
        </w:rPr>
        <w:t>CON</w:t>
      </w:r>
      <w:r w:rsidRPr="00AA6E6B">
        <w:rPr>
          <w:rFonts w:ascii="Arial" w:eastAsia="Arial" w:hAnsi="Arial" w:cs="Arial"/>
          <w:spacing w:val="-2"/>
          <w:sz w:val="20"/>
          <w:szCs w:val="20"/>
        </w:rPr>
        <w:t>O</w:t>
      </w:r>
      <w:r w:rsidRPr="00AA6E6B">
        <w:rPr>
          <w:rFonts w:ascii="Arial" w:eastAsia="Arial" w:hAnsi="Arial" w:cs="Arial"/>
          <w:sz w:val="20"/>
          <w:szCs w:val="20"/>
        </w:rPr>
        <w:t xml:space="preserve">CERÁ </w:t>
      </w:r>
      <w:r w:rsidRPr="00AA6E6B">
        <w:rPr>
          <w:rFonts w:ascii="Arial" w:eastAsia="Arial" w:hAnsi="Arial" w:cs="Arial"/>
          <w:spacing w:val="5"/>
          <w:sz w:val="20"/>
          <w:szCs w:val="20"/>
        </w:rPr>
        <w:t xml:space="preserve"> </w:t>
      </w:r>
      <w:r w:rsidRPr="00AA6E6B">
        <w:rPr>
          <w:rFonts w:ascii="Arial" w:eastAsia="Arial" w:hAnsi="Arial" w:cs="Arial"/>
          <w:sz w:val="20"/>
          <w:szCs w:val="20"/>
        </w:rPr>
        <w:t xml:space="preserve">COMO  </w:t>
      </w:r>
      <w:r w:rsidRPr="00AA6E6B">
        <w:rPr>
          <w:rFonts w:ascii="Arial" w:eastAsia="Arial" w:hAnsi="Arial" w:cs="Arial"/>
          <w:b/>
          <w:sz w:val="20"/>
          <w:szCs w:val="20"/>
        </w:rPr>
        <w:t>“L</w:t>
      </w:r>
      <w:r w:rsidRPr="00AA6E6B">
        <w:rPr>
          <w:rFonts w:ascii="Arial" w:eastAsia="Arial" w:hAnsi="Arial" w:cs="Arial"/>
          <w:b/>
          <w:spacing w:val="-1"/>
          <w:sz w:val="20"/>
          <w:szCs w:val="20"/>
        </w:rPr>
        <w:t>A</w:t>
      </w:r>
      <w:r w:rsidRPr="00AA6E6B">
        <w:rPr>
          <w:rFonts w:ascii="Arial" w:eastAsia="Arial" w:hAnsi="Arial" w:cs="Arial"/>
          <w:b/>
          <w:sz w:val="20"/>
          <w:szCs w:val="20"/>
        </w:rPr>
        <w:t>S PA</w:t>
      </w:r>
      <w:r w:rsidRPr="00AA6E6B">
        <w:rPr>
          <w:rFonts w:ascii="Arial" w:eastAsia="Arial" w:hAnsi="Arial" w:cs="Arial"/>
          <w:b/>
          <w:spacing w:val="-1"/>
          <w:sz w:val="20"/>
          <w:szCs w:val="20"/>
        </w:rPr>
        <w:t>R</w:t>
      </w:r>
      <w:r w:rsidRPr="00AA6E6B">
        <w:rPr>
          <w:rFonts w:ascii="Arial" w:eastAsia="Arial" w:hAnsi="Arial" w:cs="Arial"/>
          <w:b/>
          <w:spacing w:val="2"/>
          <w:sz w:val="20"/>
          <w:szCs w:val="20"/>
        </w:rPr>
        <w:t>T</w:t>
      </w:r>
      <w:r w:rsidRPr="00AA6E6B">
        <w:rPr>
          <w:rFonts w:ascii="Arial" w:eastAsia="Arial" w:hAnsi="Arial" w:cs="Arial"/>
          <w:b/>
          <w:sz w:val="20"/>
          <w:szCs w:val="20"/>
        </w:rPr>
        <w:t>E</w:t>
      </w:r>
      <w:r w:rsidRPr="00AA6E6B">
        <w:rPr>
          <w:rFonts w:ascii="Arial" w:eastAsia="Arial" w:hAnsi="Arial" w:cs="Arial"/>
          <w:b/>
          <w:spacing w:val="1"/>
          <w:sz w:val="20"/>
          <w:szCs w:val="20"/>
        </w:rPr>
        <w:t>S</w:t>
      </w:r>
      <w:r w:rsidRPr="00AA6E6B">
        <w:rPr>
          <w:rFonts w:ascii="Arial" w:eastAsia="Arial" w:hAnsi="Arial" w:cs="Arial"/>
          <w:b/>
          <w:spacing w:val="-2"/>
          <w:sz w:val="20"/>
          <w:szCs w:val="20"/>
        </w:rPr>
        <w:t>”</w:t>
      </w:r>
      <w:r w:rsidRPr="00AA6E6B">
        <w:rPr>
          <w:rFonts w:ascii="Arial" w:eastAsia="Arial" w:hAnsi="Arial" w:cs="Arial"/>
          <w:sz w:val="20"/>
          <w:szCs w:val="20"/>
        </w:rPr>
        <w:t>;</w:t>
      </w:r>
      <w:r w:rsidRPr="00AA6E6B">
        <w:rPr>
          <w:rFonts w:ascii="Arial" w:eastAsia="Arial" w:hAnsi="Arial" w:cs="Arial"/>
          <w:spacing w:val="1"/>
          <w:sz w:val="20"/>
          <w:szCs w:val="20"/>
        </w:rPr>
        <w:t xml:space="preserve"> </w:t>
      </w:r>
      <w:r w:rsidRPr="00AA6E6B">
        <w:rPr>
          <w:rFonts w:ascii="Arial" w:eastAsia="Arial" w:hAnsi="Arial" w:cs="Arial"/>
          <w:spacing w:val="-2"/>
          <w:sz w:val="20"/>
          <w:szCs w:val="20"/>
        </w:rPr>
        <w:t>A</w:t>
      </w:r>
      <w:r w:rsidRPr="00AA6E6B">
        <w:rPr>
          <w:rFonts w:ascii="Arial" w:eastAsia="Arial" w:hAnsi="Arial" w:cs="Arial"/>
          <w:sz w:val="20"/>
          <w:szCs w:val="20"/>
        </w:rPr>
        <w:t>L</w:t>
      </w:r>
      <w:r w:rsidRPr="00AA6E6B">
        <w:rPr>
          <w:rFonts w:ascii="Arial" w:eastAsia="Arial" w:hAnsi="Arial" w:cs="Arial"/>
          <w:spacing w:val="4"/>
          <w:sz w:val="20"/>
          <w:szCs w:val="20"/>
        </w:rPr>
        <w:t xml:space="preserve"> </w:t>
      </w:r>
      <w:r w:rsidRPr="00AA6E6B">
        <w:rPr>
          <w:rFonts w:ascii="Arial" w:eastAsia="Arial" w:hAnsi="Arial" w:cs="Arial"/>
          <w:sz w:val="20"/>
          <w:szCs w:val="20"/>
        </w:rPr>
        <w:t>TENOR</w:t>
      </w:r>
      <w:r w:rsidRPr="00AA6E6B">
        <w:rPr>
          <w:rFonts w:ascii="Arial" w:eastAsia="Arial" w:hAnsi="Arial" w:cs="Arial"/>
          <w:spacing w:val="1"/>
          <w:sz w:val="20"/>
          <w:szCs w:val="20"/>
        </w:rPr>
        <w:t xml:space="preserve"> </w:t>
      </w:r>
      <w:r w:rsidRPr="00AA6E6B">
        <w:rPr>
          <w:rFonts w:ascii="Arial" w:eastAsia="Arial" w:hAnsi="Arial" w:cs="Arial"/>
          <w:sz w:val="20"/>
          <w:szCs w:val="20"/>
        </w:rPr>
        <w:t>DE</w:t>
      </w:r>
      <w:r w:rsidRPr="00AA6E6B">
        <w:rPr>
          <w:rFonts w:ascii="Arial" w:eastAsia="Arial" w:hAnsi="Arial" w:cs="Arial"/>
          <w:spacing w:val="1"/>
          <w:sz w:val="20"/>
          <w:szCs w:val="20"/>
        </w:rPr>
        <w:t xml:space="preserve"> </w:t>
      </w:r>
      <w:r w:rsidRPr="00AA6E6B">
        <w:rPr>
          <w:rFonts w:ascii="Arial" w:eastAsia="Arial" w:hAnsi="Arial" w:cs="Arial"/>
          <w:spacing w:val="-1"/>
          <w:sz w:val="20"/>
          <w:szCs w:val="20"/>
        </w:rPr>
        <w:t>L</w:t>
      </w:r>
      <w:r w:rsidRPr="00AA6E6B">
        <w:rPr>
          <w:rFonts w:ascii="Arial" w:eastAsia="Arial" w:hAnsi="Arial" w:cs="Arial"/>
          <w:sz w:val="20"/>
          <w:szCs w:val="20"/>
        </w:rPr>
        <w:t>AS</w:t>
      </w:r>
      <w:r w:rsidRPr="00AA6E6B">
        <w:rPr>
          <w:rFonts w:ascii="Arial" w:eastAsia="Arial" w:hAnsi="Arial" w:cs="Arial"/>
          <w:spacing w:val="1"/>
          <w:sz w:val="20"/>
          <w:szCs w:val="20"/>
        </w:rPr>
        <w:t xml:space="preserve"> </w:t>
      </w:r>
      <w:r w:rsidRPr="00AA6E6B">
        <w:rPr>
          <w:rFonts w:ascii="Arial" w:eastAsia="Arial" w:hAnsi="Arial" w:cs="Arial"/>
          <w:sz w:val="20"/>
          <w:szCs w:val="20"/>
        </w:rPr>
        <w:t>DE</w:t>
      </w:r>
      <w:r w:rsidRPr="00AA6E6B">
        <w:rPr>
          <w:rFonts w:ascii="Arial" w:eastAsia="Arial" w:hAnsi="Arial" w:cs="Arial"/>
          <w:spacing w:val="-3"/>
          <w:sz w:val="20"/>
          <w:szCs w:val="20"/>
        </w:rPr>
        <w:t>C</w:t>
      </w:r>
      <w:r w:rsidRPr="00AA6E6B">
        <w:rPr>
          <w:rFonts w:ascii="Arial" w:eastAsia="Arial" w:hAnsi="Arial" w:cs="Arial"/>
          <w:spacing w:val="2"/>
          <w:sz w:val="20"/>
          <w:szCs w:val="20"/>
        </w:rPr>
        <w:t>L</w:t>
      </w:r>
      <w:r w:rsidRPr="00AA6E6B">
        <w:rPr>
          <w:rFonts w:ascii="Arial" w:eastAsia="Arial" w:hAnsi="Arial" w:cs="Arial"/>
          <w:spacing w:val="1"/>
          <w:sz w:val="20"/>
          <w:szCs w:val="20"/>
        </w:rPr>
        <w:t>A</w:t>
      </w:r>
      <w:r w:rsidRPr="00AA6E6B">
        <w:rPr>
          <w:rFonts w:ascii="Arial" w:eastAsia="Arial" w:hAnsi="Arial" w:cs="Arial"/>
          <w:sz w:val="20"/>
          <w:szCs w:val="20"/>
        </w:rPr>
        <w:t>RACIONES</w:t>
      </w:r>
      <w:r w:rsidRPr="00AA6E6B">
        <w:rPr>
          <w:rFonts w:ascii="Arial" w:eastAsia="Arial" w:hAnsi="Arial" w:cs="Arial"/>
          <w:spacing w:val="2"/>
          <w:sz w:val="20"/>
          <w:szCs w:val="20"/>
        </w:rPr>
        <w:t xml:space="preserve"> </w:t>
      </w:r>
      <w:r w:rsidRPr="00AA6E6B">
        <w:rPr>
          <w:rFonts w:ascii="Arial" w:eastAsia="Arial" w:hAnsi="Arial" w:cs="Arial"/>
          <w:sz w:val="20"/>
          <w:szCs w:val="20"/>
        </w:rPr>
        <w:t>Y</w:t>
      </w:r>
      <w:r w:rsidRPr="00AA6E6B">
        <w:rPr>
          <w:rFonts w:ascii="Arial" w:eastAsia="Arial" w:hAnsi="Arial" w:cs="Arial"/>
          <w:spacing w:val="1"/>
          <w:sz w:val="20"/>
          <w:szCs w:val="20"/>
        </w:rPr>
        <w:t xml:space="preserve"> </w:t>
      </w:r>
      <w:r w:rsidRPr="00AA6E6B">
        <w:rPr>
          <w:rFonts w:ascii="Arial" w:eastAsia="Arial" w:hAnsi="Arial" w:cs="Arial"/>
          <w:sz w:val="20"/>
          <w:szCs w:val="20"/>
        </w:rPr>
        <w:t>C</w:t>
      </w:r>
      <w:r w:rsidRPr="00AA6E6B">
        <w:rPr>
          <w:rFonts w:ascii="Arial" w:eastAsia="Arial" w:hAnsi="Arial" w:cs="Arial"/>
          <w:spacing w:val="1"/>
          <w:sz w:val="20"/>
          <w:szCs w:val="20"/>
        </w:rPr>
        <w:t>LÁ</w:t>
      </w:r>
      <w:r w:rsidRPr="00AA6E6B">
        <w:rPr>
          <w:rFonts w:ascii="Arial" w:eastAsia="Arial" w:hAnsi="Arial" w:cs="Arial"/>
          <w:sz w:val="20"/>
          <w:szCs w:val="20"/>
        </w:rPr>
        <w:t>USU</w:t>
      </w:r>
      <w:r w:rsidRPr="00AA6E6B">
        <w:rPr>
          <w:rFonts w:ascii="Arial" w:eastAsia="Arial" w:hAnsi="Arial" w:cs="Arial"/>
          <w:spacing w:val="1"/>
          <w:sz w:val="20"/>
          <w:szCs w:val="20"/>
        </w:rPr>
        <w:t>LA</w:t>
      </w:r>
      <w:r w:rsidRPr="00AA6E6B">
        <w:rPr>
          <w:rFonts w:ascii="Arial" w:eastAsia="Arial" w:hAnsi="Arial" w:cs="Arial"/>
          <w:sz w:val="20"/>
          <w:szCs w:val="20"/>
        </w:rPr>
        <w:t>S</w:t>
      </w:r>
      <w:r w:rsidRPr="00AA6E6B">
        <w:rPr>
          <w:rFonts w:ascii="Arial" w:eastAsia="Arial" w:hAnsi="Arial" w:cs="Arial"/>
          <w:spacing w:val="-1"/>
          <w:sz w:val="20"/>
          <w:szCs w:val="20"/>
        </w:rPr>
        <w:t xml:space="preserve"> </w:t>
      </w:r>
      <w:r w:rsidRPr="00AA6E6B">
        <w:rPr>
          <w:rFonts w:ascii="Arial" w:eastAsia="Arial" w:hAnsi="Arial" w:cs="Arial"/>
          <w:spacing w:val="1"/>
          <w:sz w:val="20"/>
          <w:szCs w:val="20"/>
        </w:rPr>
        <w:t>S</w:t>
      </w:r>
      <w:r w:rsidRPr="00AA6E6B">
        <w:rPr>
          <w:rFonts w:ascii="Arial" w:eastAsia="Arial" w:hAnsi="Arial" w:cs="Arial"/>
          <w:sz w:val="20"/>
          <w:szCs w:val="20"/>
        </w:rPr>
        <w:t>IGUI</w:t>
      </w:r>
      <w:r w:rsidRPr="00AA6E6B">
        <w:rPr>
          <w:rFonts w:ascii="Arial" w:eastAsia="Arial" w:hAnsi="Arial" w:cs="Arial"/>
          <w:spacing w:val="-2"/>
          <w:sz w:val="20"/>
          <w:szCs w:val="20"/>
        </w:rPr>
        <w:t>E</w:t>
      </w:r>
      <w:r w:rsidRPr="00AA6E6B">
        <w:rPr>
          <w:rFonts w:ascii="Arial" w:eastAsia="Arial" w:hAnsi="Arial" w:cs="Arial"/>
          <w:sz w:val="20"/>
          <w:szCs w:val="20"/>
        </w:rPr>
        <w:t>NT</w:t>
      </w:r>
      <w:r w:rsidRPr="00AA6E6B">
        <w:rPr>
          <w:rFonts w:ascii="Arial" w:eastAsia="Arial" w:hAnsi="Arial" w:cs="Arial"/>
          <w:spacing w:val="-2"/>
          <w:sz w:val="20"/>
          <w:szCs w:val="20"/>
        </w:rPr>
        <w:t>E</w:t>
      </w:r>
      <w:r w:rsidRPr="00AA6E6B">
        <w:rPr>
          <w:rFonts w:ascii="Arial" w:eastAsia="Arial" w:hAnsi="Arial" w:cs="Arial"/>
          <w:sz w:val="20"/>
          <w:szCs w:val="20"/>
        </w:rPr>
        <w:t>S:</w:t>
      </w:r>
    </w:p>
    <w:p w14:paraId="46E8E829" w14:textId="77777777" w:rsidR="009C0174" w:rsidRPr="00354EDB" w:rsidRDefault="009C0174" w:rsidP="009C0174">
      <w:pPr>
        <w:spacing w:before="120" w:after="120"/>
        <w:jc w:val="center"/>
        <w:rPr>
          <w:rFonts w:ascii="Arial" w:hAnsi="Arial" w:cs="Arial"/>
          <w:b/>
          <w:spacing w:val="60"/>
          <w:sz w:val="20"/>
          <w:szCs w:val="20"/>
          <w:lang w:val="es-MX"/>
        </w:rPr>
      </w:pPr>
      <w:r w:rsidRPr="00354EDB">
        <w:rPr>
          <w:rFonts w:ascii="Arial" w:hAnsi="Arial" w:cs="Arial"/>
          <w:b/>
          <w:spacing w:val="60"/>
          <w:sz w:val="20"/>
          <w:szCs w:val="20"/>
          <w:lang w:val="es-MX"/>
        </w:rPr>
        <w:t>DECLARACIONES</w:t>
      </w:r>
    </w:p>
    <w:p w14:paraId="701F4A07" w14:textId="73455E45" w:rsidR="009C0174" w:rsidRPr="00354EDB" w:rsidRDefault="009C0174" w:rsidP="009C0174">
      <w:pPr>
        <w:numPr>
          <w:ilvl w:val="0"/>
          <w:numId w:val="1"/>
        </w:numPr>
        <w:spacing w:before="120" w:after="120"/>
        <w:ind w:left="567" w:hanging="567"/>
        <w:jc w:val="both"/>
        <w:rPr>
          <w:rFonts w:ascii="Arial" w:hAnsi="Arial" w:cs="Arial"/>
          <w:b/>
          <w:sz w:val="20"/>
          <w:szCs w:val="20"/>
          <w:lang w:val="es-MX"/>
        </w:rPr>
      </w:pPr>
      <w:r w:rsidRPr="00354EDB">
        <w:rPr>
          <w:rFonts w:ascii="Arial" w:hAnsi="Arial" w:cs="Arial"/>
          <w:b/>
          <w:sz w:val="20"/>
          <w:szCs w:val="20"/>
          <w:lang w:val="es-MX"/>
        </w:rPr>
        <w:t xml:space="preserve">DECLARA “EL PRD”, POR CONDUCTO DE SU </w:t>
      </w:r>
      <w:r w:rsidR="00AA6E6B">
        <w:rPr>
          <w:rFonts w:ascii="Arial" w:hAnsi="Arial" w:cs="Arial"/>
          <w:b/>
          <w:sz w:val="20"/>
          <w:szCs w:val="20"/>
          <w:lang w:val="es-MX"/>
        </w:rPr>
        <w:t>APODERADO LEGAL</w:t>
      </w:r>
      <w:r w:rsidRPr="00354EDB">
        <w:rPr>
          <w:rFonts w:ascii="Arial" w:hAnsi="Arial" w:cs="Arial"/>
          <w:b/>
          <w:sz w:val="20"/>
          <w:szCs w:val="20"/>
          <w:lang w:val="es-MX"/>
        </w:rPr>
        <w:t>:</w:t>
      </w:r>
    </w:p>
    <w:p w14:paraId="7B67E646" w14:textId="31EFBE86" w:rsidR="009C0174" w:rsidRPr="00354EDB" w:rsidRDefault="009C0174" w:rsidP="009C0174">
      <w:pPr>
        <w:spacing w:before="120" w:after="120"/>
        <w:ind w:left="567" w:hanging="567"/>
        <w:jc w:val="both"/>
        <w:rPr>
          <w:rFonts w:ascii="Arial" w:hAnsi="Arial" w:cs="Arial"/>
          <w:sz w:val="20"/>
          <w:szCs w:val="20"/>
        </w:rPr>
      </w:pPr>
      <w:r w:rsidRPr="00354EDB">
        <w:rPr>
          <w:rFonts w:ascii="Arial" w:hAnsi="Arial" w:cs="Arial"/>
          <w:sz w:val="20"/>
          <w:szCs w:val="20"/>
          <w:lang w:val="es-MX"/>
        </w:rPr>
        <w:t>I.1</w:t>
      </w:r>
      <w:r w:rsidRPr="00354EDB">
        <w:rPr>
          <w:rFonts w:ascii="Arial" w:hAnsi="Arial" w:cs="Arial"/>
          <w:sz w:val="20"/>
          <w:szCs w:val="20"/>
          <w:lang w:val="es-MX"/>
        </w:rPr>
        <w:tab/>
      </w:r>
      <w:bookmarkStart w:id="0" w:name="_Hlk123314559"/>
      <w:r w:rsidR="00AA6E6B" w:rsidRPr="00AA6E6B">
        <w:rPr>
          <w:rFonts w:ascii="Arial" w:hAnsi="Arial" w:cs="Arial"/>
          <w:sz w:val="20"/>
          <w:szCs w:val="20"/>
        </w:rPr>
        <w:t>Que su representado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bookmarkEnd w:id="0"/>
    <w:p w14:paraId="5BFA15D2" w14:textId="4BD4FDBA" w:rsidR="0092528A" w:rsidRPr="00354EDB" w:rsidRDefault="009C0174" w:rsidP="00607AEE">
      <w:pPr>
        <w:spacing w:before="120"/>
        <w:ind w:left="567" w:hanging="567"/>
        <w:jc w:val="both"/>
        <w:rPr>
          <w:rFonts w:ascii="Arial" w:hAnsi="Arial" w:cs="Arial"/>
          <w:sz w:val="20"/>
          <w:szCs w:val="20"/>
          <w:lang w:val="es-MX"/>
        </w:rPr>
      </w:pPr>
      <w:r w:rsidRPr="00354EDB">
        <w:rPr>
          <w:rFonts w:ascii="Arial" w:hAnsi="Arial" w:cs="Arial"/>
          <w:sz w:val="20"/>
          <w:szCs w:val="20"/>
        </w:rPr>
        <w:t>I.2</w:t>
      </w:r>
      <w:r w:rsidRPr="00354EDB">
        <w:rPr>
          <w:rFonts w:ascii="Arial" w:hAnsi="Arial" w:cs="Arial"/>
          <w:sz w:val="20"/>
          <w:szCs w:val="20"/>
        </w:rPr>
        <w:tab/>
      </w:r>
      <w:bookmarkStart w:id="1" w:name="_Hlk123314587"/>
      <w:r w:rsidR="00AA6E6B" w:rsidRPr="00AA6E6B">
        <w:rPr>
          <w:rFonts w:ascii="Arial" w:hAnsi="Arial" w:cs="Arial"/>
          <w:sz w:val="20"/>
          <w:szCs w:val="20"/>
          <w:lang w:val="es-MX"/>
        </w:rPr>
        <w:t>Que su Apoderado tiene facultades para celebrar el presente contrato en su nombre y</w:t>
      </w:r>
      <w:r w:rsidR="00607AEE">
        <w:rPr>
          <w:rFonts w:ascii="Arial" w:hAnsi="Arial" w:cs="Arial"/>
          <w:sz w:val="20"/>
          <w:szCs w:val="20"/>
          <w:lang w:val="es-MX"/>
        </w:rPr>
        <w:t xml:space="preserve"> </w:t>
      </w:r>
      <w:r w:rsidR="00AA6E6B" w:rsidRPr="00AA6E6B">
        <w:rPr>
          <w:rFonts w:ascii="Arial" w:hAnsi="Arial" w:cs="Arial"/>
          <w:sz w:val="20"/>
          <w:szCs w:val="20"/>
          <w:lang w:val="es-MX"/>
        </w:rPr>
        <w:t xml:space="preserve">representación, según consta en el Instrumento Número </w:t>
      </w:r>
      <w:r w:rsidR="00596BCC">
        <w:t>(  )</w:t>
      </w:r>
      <w:r w:rsidR="00AA6E6B" w:rsidRPr="00AA6E6B">
        <w:rPr>
          <w:rFonts w:ascii="Arial" w:hAnsi="Arial" w:cs="Arial"/>
          <w:sz w:val="20"/>
          <w:szCs w:val="20"/>
          <w:lang w:val="es-MX"/>
        </w:rPr>
        <w:t xml:space="preserve">, </w:t>
      </w:r>
      <w:r w:rsidR="00AA6E6B">
        <w:rPr>
          <w:rFonts w:ascii="Arial" w:hAnsi="Arial" w:cs="Arial"/>
          <w:sz w:val="20"/>
          <w:szCs w:val="20"/>
          <w:lang w:val="es-MX"/>
        </w:rPr>
        <w:t>L</w:t>
      </w:r>
      <w:r w:rsidR="00AA6E6B" w:rsidRPr="00AA6E6B">
        <w:rPr>
          <w:rFonts w:ascii="Arial" w:hAnsi="Arial" w:cs="Arial"/>
          <w:sz w:val="20"/>
          <w:szCs w:val="20"/>
          <w:lang w:val="es-MX"/>
        </w:rPr>
        <w:t xml:space="preserve">ibro </w:t>
      </w:r>
      <w:r w:rsidR="00596BCC">
        <w:t>(  )</w:t>
      </w:r>
      <w:r w:rsidR="00AA6E6B" w:rsidRPr="00AA6E6B">
        <w:rPr>
          <w:rFonts w:ascii="Arial" w:hAnsi="Arial" w:cs="Arial"/>
          <w:sz w:val="20"/>
          <w:szCs w:val="20"/>
          <w:lang w:val="es-MX"/>
        </w:rPr>
        <w:t xml:space="preserve"> 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 fecha.</w:t>
      </w:r>
    </w:p>
    <w:bookmarkEnd w:id="1"/>
    <w:p w14:paraId="24240603" w14:textId="652C72DB" w:rsidR="009C0174" w:rsidRPr="00354EDB" w:rsidRDefault="009C0174" w:rsidP="00EC2FA2">
      <w:pPr>
        <w:tabs>
          <w:tab w:val="num" w:pos="567"/>
        </w:tabs>
        <w:spacing w:before="120" w:after="120"/>
        <w:ind w:left="567" w:hanging="567"/>
        <w:jc w:val="both"/>
        <w:rPr>
          <w:rFonts w:ascii="Arial" w:hAnsi="Arial" w:cs="Arial"/>
          <w:sz w:val="20"/>
          <w:szCs w:val="20"/>
        </w:rPr>
      </w:pPr>
      <w:r w:rsidRPr="00354EDB">
        <w:rPr>
          <w:rFonts w:ascii="Arial" w:hAnsi="Arial" w:cs="Arial"/>
          <w:sz w:val="20"/>
          <w:szCs w:val="20"/>
        </w:rPr>
        <w:t>I.3</w:t>
      </w:r>
      <w:r w:rsidRPr="00354EDB">
        <w:rPr>
          <w:rFonts w:ascii="Arial" w:hAnsi="Arial" w:cs="Arial"/>
          <w:sz w:val="20"/>
          <w:szCs w:val="20"/>
        </w:rPr>
        <w:tab/>
        <w:t>Que de acuerdo a sus necesidades, requiere contar c</w:t>
      </w:r>
      <w:r w:rsidR="00EC2FA2" w:rsidRPr="00354EDB">
        <w:rPr>
          <w:rFonts w:ascii="Arial" w:hAnsi="Arial" w:cs="Arial"/>
          <w:sz w:val="20"/>
          <w:szCs w:val="20"/>
        </w:rPr>
        <w:t xml:space="preserve">on los servicios de una persona moral </w:t>
      </w:r>
      <w:r w:rsidR="005A0629" w:rsidRPr="00354EDB">
        <w:rPr>
          <w:rFonts w:ascii="Arial" w:hAnsi="Arial" w:cs="Arial"/>
          <w:sz w:val="20"/>
          <w:szCs w:val="20"/>
        </w:rPr>
        <w:t>que dentro de su objeto social tenga el de prestar servicios relacionados con Protección Civil</w:t>
      </w:r>
      <w:r w:rsidR="00D57E6E">
        <w:rPr>
          <w:rFonts w:ascii="Arial" w:hAnsi="Arial" w:cs="Arial"/>
          <w:sz w:val="20"/>
          <w:szCs w:val="20"/>
        </w:rPr>
        <w:t>;</w:t>
      </w:r>
      <w:r w:rsidR="005A0629" w:rsidRPr="00354EDB">
        <w:rPr>
          <w:rFonts w:ascii="Arial" w:hAnsi="Arial" w:cs="Arial"/>
          <w:sz w:val="20"/>
          <w:szCs w:val="20"/>
        </w:rPr>
        <w:t xml:space="preserve"> </w:t>
      </w:r>
      <w:r w:rsidRPr="00354EDB">
        <w:rPr>
          <w:rFonts w:ascii="Arial" w:hAnsi="Arial" w:cs="Arial"/>
          <w:spacing w:val="-6"/>
          <w:sz w:val="20"/>
          <w:szCs w:val="20"/>
        </w:rPr>
        <w:t xml:space="preserve">por lo que ha determinado llevar a cabo la contratación de los servicios de </w:t>
      </w:r>
      <w:r w:rsidRPr="00354EDB">
        <w:rPr>
          <w:rFonts w:ascii="Arial" w:hAnsi="Arial" w:cs="Arial"/>
          <w:b/>
          <w:spacing w:val="-6"/>
          <w:sz w:val="20"/>
          <w:szCs w:val="20"/>
        </w:rPr>
        <w:t>“EL PRESTADOR”.</w:t>
      </w:r>
    </w:p>
    <w:p w14:paraId="15076A13" w14:textId="666BF5F8" w:rsidR="007B4842" w:rsidRPr="00354EDB" w:rsidRDefault="009C0174" w:rsidP="007B4842">
      <w:pPr>
        <w:spacing w:before="120" w:after="120"/>
        <w:ind w:left="567" w:hanging="567"/>
        <w:jc w:val="both"/>
        <w:rPr>
          <w:rFonts w:ascii="Arial" w:hAnsi="Arial" w:cs="Arial"/>
          <w:sz w:val="20"/>
          <w:szCs w:val="20"/>
        </w:rPr>
      </w:pPr>
      <w:r w:rsidRPr="00354EDB">
        <w:rPr>
          <w:rFonts w:ascii="Arial" w:hAnsi="Arial" w:cs="Arial"/>
          <w:sz w:val="20"/>
          <w:szCs w:val="20"/>
        </w:rPr>
        <w:t>I.4</w:t>
      </w:r>
      <w:r w:rsidRPr="00354EDB">
        <w:rPr>
          <w:rFonts w:ascii="Arial" w:hAnsi="Arial" w:cs="Arial"/>
          <w:sz w:val="20"/>
          <w:szCs w:val="20"/>
        </w:rPr>
        <w:tab/>
      </w:r>
      <w:r w:rsidR="00AA6E6B" w:rsidRPr="00AA6E6B">
        <w:rPr>
          <w:rFonts w:ascii="Arial" w:hAnsi="Arial" w:cs="Arial"/>
          <w:sz w:val="20"/>
          <w:szCs w:val="20"/>
        </w:rPr>
        <w:t xml:space="preserve">Que el presente contrato se celebra en observancia a lo establecido por el Reglamento de Fiscalización </w:t>
      </w:r>
      <w:bookmarkStart w:id="2" w:name="_Hlk123315612"/>
      <w:r w:rsidR="00AA6E6B" w:rsidRPr="00AA6E6B">
        <w:rPr>
          <w:rFonts w:ascii="Arial" w:hAnsi="Arial" w:cs="Arial"/>
          <w:sz w:val="20"/>
          <w:szCs w:val="20"/>
        </w:rPr>
        <w:t>del Instituto Nacional Electoral (INE)</w:t>
      </w:r>
      <w:bookmarkEnd w:id="2"/>
      <w:r w:rsidR="00AA6E6B" w:rsidRPr="00AA6E6B">
        <w:rPr>
          <w:rFonts w:ascii="Arial" w:hAnsi="Arial" w:cs="Arial"/>
          <w:sz w:val="20"/>
          <w:szCs w:val="20"/>
        </w:rPr>
        <w:t>, aplicable a los Partidos Políticos Nacionales</w:t>
      </w:r>
      <w:r w:rsidR="007B4842" w:rsidRPr="00354EDB">
        <w:rPr>
          <w:rFonts w:ascii="Arial" w:hAnsi="Arial" w:cs="Arial"/>
          <w:sz w:val="20"/>
          <w:szCs w:val="20"/>
        </w:rPr>
        <w:t>.</w:t>
      </w:r>
    </w:p>
    <w:p w14:paraId="587D0B3B" w14:textId="77777777" w:rsidR="009C0174" w:rsidRPr="00354EDB" w:rsidRDefault="009C0174" w:rsidP="00A7701D">
      <w:pPr>
        <w:spacing w:before="120" w:after="120"/>
        <w:ind w:left="567" w:hanging="567"/>
        <w:jc w:val="both"/>
        <w:rPr>
          <w:rFonts w:ascii="Arial" w:hAnsi="Arial" w:cs="Arial"/>
          <w:sz w:val="20"/>
          <w:szCs w:val="20"/>
        </w:rPr>
      </w:pPr>
      <w:r w:rsidRPr="00354EDB">
        <w:rPr>
          <w:rFonts w:ascii="Arial" w:hAnsi="Arial" w:cs="Arial"/>
          <w:sz w:val="20"/>
          <w:szCs w:val="20"/>
        </w:rPr>
        <w:t>I.5</w:t>
      </w:r>
      <w:r w:rsidRPr="00354EDB">
        <w:rPr>
          <w:rFonts w:ascii="Arial" w:hAnsi="Arial" w:cs="Arial"/>
          <w:sz w:val="20"/>
          <w:szCs w:val="20"/>
        </w:rPr>
        <w:tab/>
        <w:t>Que para efectos de este contrato señala como su domicilio el ubicado en Avenid</w:t>
      </w:r>
      <w:r w:rsidR="00B31466" w:rsidRPr="00354EDB">
        <w:rPr>
          <w:rFonts w:ascii="Arial" w:hAnsi="Arial" w:cs="Arial"/>
          <w:sz w:val="20"/>
          <w:szCs w:val="20"/>
        </w:rPr>
        <w:t>a Benjamín Franklin número 84, C</w:t>
      </w:r>
      <w:r w:rsidRPr="00354EDB">
        <w:rPr>
          <w:rFonts w:ascii="Arial" w:hAnsi="Arial" w:cs="Arial"/>
          <w:sz w:val="20"/>
          <w:szCs w:val="20"/>
        </w:rPr>
        <w:t xml:space="preserve">olonia Escandón, </w:t>
      </w:r>
      <w:r w:rsidR="000D7F3B" w:rsidRPr="00354EDB">
        <w:rPr>
          <w:rFonts w:ascii="Arial" w:hAnsi="Arial" w:cs="Arial"/>
          <w:sz w:val="20"/>
          <w:szCs w:val="20"/>
        </w:rPr>
        <w:t>Alcaldía Miguel</w:t>
      </w:r>
      <w:r w:rsidRPr="00354EDB">
        <w:rPr>
          <w:rFonts w:ascii="Arial" w:hAnsi="Arial" w:cs="Arial"/>
          <w:sz w:val="20"/>
          <w:szCs w:val="20"/>
        </w:rPr>
        <w:t xml:space="preserve"> Hidalgo, Código Postal 11800, </w:t>
      </w:r>
      <w:r w:rsidR="00EF25D8" w:rsidRPr="00354EDB">
        <w:rPr>
          <w:rFonts w:ascii="Arial" w:hAnsi="Arial" w:cs="Arial"/>
          <w:sz w:val="20"/>
          <w:szCs w:val="20"/>
        </w:rPr>
        <w:t>Ciudad de México</w:t>
      </w:r>
      <w:r w:rsidRPr="00354EDB">
        <w:rPr>
          <w:rFonts w:ascii="Arial" w:hAnsi="Arial" w:cs="Arial"/>
          <w:sz w:val="20"/>
          <w:szCs w:val="20"/>
        </w:rPr>
        <w:t>.</w:t>
      </w:r>
    </w:p>
    <w:p w14:paraId="5024B657" w14:textId="77777777" w:rsidR="00C90CA3" w:rsidRPr="00354EDB" w:rsidRDefault="00C90CA3" w:rsidP="00A7701D">
      <w:pPr>
        <w:spacing w:before="120" w:after="120"/>
        <w:ind w:left="567" w:hanging="567"/>
        <w:jc w:val="both"/>
        <w:rPr>
          <w:rFonts w:ascii="Arial" w:hAnsi="Arial" w:cs="Arial"/>
          <w:b/>
          <w:sz w:val="20"/>
          <w:szCs w:val="20"/>
        </w:rPr>
      </w:pPr>
      <w:r w:rsidRPr="00354EDB">
        <w:rPr>
          <w:rFonts w:ascii="Arial" w:hAnsi="Arial" w:cs="Arial"/>
          <w:b/>
          <w:sz w:val="20"/>
          <w:szCs w:val="20"/>
        </w:rPr>
        <w:t xml:space="preserve">II. </w:t>
      </w:r>
      <w:r w:rsidRPr="00354EDB">
        <w:rPr>
          <w:rFonts w:ascii="Arial" w:hAnsi="Arial" w:cs="Arial"/>
          <w:b/>
          <w:sz w:val="20"/>
          <w:szCs w:val="20"/>
        </w:rPr>
        <w:tab/>
        <w:t>DECLARA “EL PRESTADOR”, POR CONDUCTO DE SU REPRESENTANTE:</w:t>
      </w:r>
    </w:p>
    <w:p w14:paraId="2B7414A1" w14:textId="7FB11FE6" w:rsidR="00435C41" w:rsidRPr="00046901" w:rsidRDefault="00C90CA3" w:rsidP="00A7701D">
      <w:pPr>
        <w:autoSpaceDE w:val="0"/>
        <w:autoSpaceDN w:val="0"/>
        <w:adjustRightInd w:val="0"/>
        <w:spacing w:before="120" w:after="120"/>
        <w:ind w:left="567" w:hanging="567"/>
        <w:jc w:val="both"/>
        <w:rPr>
          <w:rFonts w:ascii="Arial" w:hAnsi="Arial" w:cs="Arial"/>
          <w:bCs/>
          <w:sz w:val="20"/>
          <w:szCs w:val="20"/>
        </w:rPr>
      </w:pPr>
      <w:r w:rsidRPr="00354EDB">
        <w:rPr>
          <w:rFonts w:ascii="Arial" w:hAnsi="Arial" w:cs="Arial"/>
          <w:bCs/>
          <w:sz w:val="20"/>
          <w:szCs w:val="20"/>
        </w:rPr>
        <w:t>II.</w:t>
      </w:r>
      <w:r w:rsidR="009C0174" w:rsidRPr="00354EDB">
        <w:rPr>
          <w:rFonts w:ascii="Arial" w:hAnsi="Arial" w:cs="Arial"/>
          <w:bCs/>
          <w:sz w:val="20"/>
          <w:szCs w:val="20"/>
        </w:rPr>
        <w:t>1</w:t>
      </w:r>
      <w:r w:rsidRPr="00354EDB">
        <w:rPr>
          <w:rFonts w:ascii="Arial" w:hAnsi="Arial" w:cs="Arial"/>
          <w:bCs/>
          <w:sz w:val="20"/>
          <w:szCs w:val="20"/>
        </w:rPr>
        <w:tab/>
      </w:r>
      <w:r w:rsidR="00435C41" w:rsidRPr="00354EDB">
        <w:rPr>
          <w:rFonts w:ascii="Arial" w:hAnsi="Arial" w:cs="Arial"/>
          <w:bCs/>
          <w:sz w:val="20"/>
          <w:szCs w:val="20"/>
        </w:rPr>
        <w:t xml:space="preserve">Que su representada es una sociedad </w:t>
      </w:r>
      <w:r w:rsidR="000D7F3B" w:rsidRPr="00354EDB">
        <w:rPr>
          <w:rFonts w:ascii="Arial" w:hAnsi="Arial" w:cs="Arial"/>
          <w:bCs/>
          <w:sz w:val="20"/>
          <w:szCs w:val="20"/>
        </w:rPr>
        <w:t xml:space="preserve">por Acciones Simplificada, </w:t>
      </w:r>
      <w:r w:rsidR="00435C41" w:rsidRPr="00354EDB">
        <w:rPr>
          <w:rFonts w:ascii="Arial" w:hAnsi="Arial" w:cs="Arial"/>
          <w:bCs/>
          <w:sz w:val="20"/>
          <w:szCs w:val="20"/>
        </w:rPr>
        <w:t xml:space="preserve">legalmente constituida, como lo acredita con </w:t>
      </w:r>
      <w:r w:rsidR="000D7F3B" w:rsidRPr="00354EDB">
        <w:rPr>
          <w:rFonts w:ascii="Arial" w:hAnsi="Arial" w:cs="Arial"/>
          <w:bCs/>
          <w:sz w:val="20"/>
          <w:szCs w:val="20"/>
        </w:rPr>
        <w:t>el Contrato Social de Sociedad por Acciones Simpli</w:t>
      </w:r>
      <w:r w:rsidR="00B90D38" w:rsidRPr="00354EDB">
        <w:rPr>
          <w:rFonts w:ascii="Arial" w:hAnsi="Arial" w:cs="Arial"/>
          <w:bCs/>
          <w:sz w:val="20"/>
          <w:szCs w:val="20"/>
        </w:rPr>
        <w:t xml:space="preserve">ficada </w:t>
      </w:r>
      <w:r w:rsidR="00435C41" w:rsidRPr="00046901">
        <w:rPr>
          <w:rFonts w:ascii="Arial" w:hAnsi="Arial" w:cs="Arial"/>
          <w:bCs/>
          <w:sz w:val="20"/>
          <w:szCs w:val="20"/>
        </w:rPr>
        <w:t xml:space="preserve">número </w:t>
      </w:r>
      <w:r w:rsidR="00607AEE" w:rsidRPr="00046901">
        <w:rPr>
          <w:sz w:val="20"/>
          <w:szCs w:val="20"/>
        </w:rPr>
        <w:t>(  )</w:t>
      </w:r>
      <w:r w:rsidR="00435C41" w:rsidRPr="00046901">
        <w:rPr>
          <w:rFonts w:ascii="Arial" w:hAnsi="Arial" w:cs="Arial"/>
          <w:bCs/>
          <w:sz w:val="20"/>
          <w:szCs w:val="20"/>
        </w:rPr>
        <w:t xml:space="preserve"> de</w:t>
      </w:r>
      <w:r w:rsidR="00435C41" w:rsidRPr="00354EDB">
        <w:rPr>
          <w:rFonts w:ascii="Arial" w:hAnsi="Arial" w:cs="Arial"/>
          <w:bCs/>
          <w:sz w:val="20"/>
          <w:szCs w:val="20"/>
        </w:rPr>
        <w:t xml:space="preserve"> fecha </w:t>
      </w:r>
      <w:r w:rsidR="000D7F3B" w:rsidRPr="00354EDB">
        <w:rPr>
          <w:rFonts w:ascii="Arial" w:hAnsi="Arial" w:cs="Arial"/>
          <w:bCs/>
          <w:sz w:val="20"/>
          <w:szCs w:val="20"/>
        </w:rPr>
        <w:t>doce de mayo de dos mil diecisiete</w:t>
      </w:r>
      <w:r w:rsidR="00435C41" w:rsidRPr="00354EDB">
        <w:rPr>
          <w:rFonts w:ascii="Arial" w:hAnsi="Arial" w:cs="Arial"/>
          <w:bCs/>
          <w:sz w:val="20"/>
          <w:szCs w:val="20"/>
        </w:rPr>
        <w:t xml:space="preserve">, otorgada ante </w:t>
      </w:r>
      <w:r w:rsidR="00B90D38" w:rsidRPr="00354EDB">
        <w:rPr>
          <w:rFonts w:ascii="Arial" w:hAnsi="Arial" w:cs="Arial"/>
          <w:bCs/>
          <w:sz w:val="20"/>
          <w:szCs w:val="20"/>
        </w:rPr>
        <w:t>Secretaría de Economía</w:t>
      </w:r>
      <w:r w:rsidR="00435C41" w:rsidRPr="00354EDB">
        <w:rPr>
          <w:rFonts w:ascii="Arial" w:hAnsi="Arial" w:cs="Arial"/>
          <w:bCs/>
          <w:sz w:val="20"/>
          <w:szCs w:val="20"/>
        </w:rPr>
        <w:t xml:space="preserve">; con Registro Federal de Contribuyentes </w:t>
      </w:r>
      <w:r w:rsidR="00B90D38" w:rsidRPr="00354EDB">
        <w:rPr>
          <w:rFonts w:ascii="Arial" w:hAnsi="Arial" w:cs="Arial"/>
          <w:bCs/>
          <w:sz w:val="20"/>
          <w:szCs w:val="20"/>
        </w:rPr>
        <w:t>SIR170512P54</w:t>
      </w:r>
      <w:r w:rsidR="00435C41" w:rsidRPr="00354EDB">
        <w:rPr>
          <w:rFonts w:ascii="Arial" w:hAnsi="Arial" w:cs="Arial"/>
          <w:bCs/>
          <w:sz w:val="20"/>
          <w:szCs w:val="20"/>
        </w:rPr>
        <w:t>. Ins</w:t>
      </w:r>
      <w:r w:rsidR="003A458C" w:rsidRPr="00354EDB">
        <w:rPr>
          <w:rFonts w:ascii="Arial" w:hAnsi="Arial" w:cs="Arial"/>
          <w:bCs/>
          <w:sz w:val="20"/>
          <w:szCs w:val="20"/>
        </w:rPr>
        <w:t>crita en el Registro Público d</w:t>
      </w:r>
      <w:r w:rsidR="00B13B08" w:rsidRPr="00354EDB">
        <w:rPr>
          <w:rFonts w:ascii="Arial" w:hAnsi="Arial" w:cs="Arial"/>
          <w:bCs/>
          <w:sz w:val="20"/>
          <w:szCs w:val="20"/>
        </w:rPr>
        <w:t xml:space="preserve">e </w:t>
      </w:r>
      <w:r w:rsidR="00435C41" w:rsidRPr="00354EDB">
        <w:rPr>
          <w:rFonts w:ascii="Arial" w:hAnsi="Arial" w:cs="Arial"/>
          <w:bCs/>
          <w:sz w:val="20"/>
          <w:szCs w:val="20"/>
        </w:rPr>
        <w:t>Comercio de</w:t>
      </w:r>
      <w:r w:rsidR="008E2292" w:rsidRPr="00354EDB">
        <w:rPr>
          <w:rFonts w:ascii="Arial" w:hAnsi="Arial" w:cs="Arial"/>
          <w:bCs/>
          <w:sz w:val="20"/>
          <w:szCs w:val="20"/>
        </w:rPr>
        <w:t xml:space="preserve"> la</w:t>
      </w:r>
      <w:r w:rsidR="00435C41" w:rsidRPr="00354EDB">
        <w:rPr>
          <w:rFonts w:ascii="Arial" w:hAnsi="Arial" w:cs="Arial"/>
          <w:bCs/>
          <w:sz w:val="20"/>
          <w:szCs w:val="20"/>
        </w:rPr>
        <w:t xml:space="preserve"> </w:t>
      </w:r>
      <w:r w:rsidR="008E2292" w:rsidRPr="00354EDB">
        <w:rPr>
          <w:rFonts w:ascii="Arial" w:hAnsi="Arial" w:cs="Arial"/>
          <w:bCs/>
          <w:sz w:val="20"/>
          <w:szCs w:val="20"/>
        </w:rPr>
        <w:t>Ciudad de México</w:t>
      </w:r>
      <w:r w:rsidR="00435C41" w:rsidRPr="00354EDB">
        <w:rPr>
          <w:rFonts w:ascii="Arial" w:hAnsi="Arial" w:cs="Arial"/>
          <w:bCs/>
          <w:sz w:val="20"/>
          <w:szCs w:val="20"/>
        </w:rPr>
        <w:t xml:space="preserve">, bajo </w:t>
      </w:r>
      <w:r w:rsidR="003A458C" w:rsidRPr="00354EDB">
        <w:rPr>
          <w:rFonts w:ascii="Arial" w:hAnsi="Arial" w:cs="Arial"/>
          <w:bCs/>
          <w:sz w:val="20"/>
          <w:szCs w:val="20"/>
        </w:rPr>
        <w:t xml:space="preserve">dato de </w:t>
      </w:r>
      <w:r w:rsidR="003A458C" w:rsidRPr="00046901">
        <w:rPr>
          <w:rFonts w:ascii="Arial" w:hAnsi="Arial" w:cs="Arial"/>
          <w:bCs/>
          <w:sz w:val="20"/>
          <w:szCs w:val="20"/>
        </w:rPr>
        <w:t xml:space="preserve">inscripción </w:t>
      </w:r>
      <w:r w:rsidR="00607AEE" w:rsidRPr="00046901">
        <w:rPr>
          <w:sz w:val="20"/>
          <w:szCs w:val="20"/>
        </w:rPr>
        <w:t xml:space="preserve">(  ) </w:t>
      </w:r>
      <w:r w:rsidR="003A458C" w:rsidRPr="00046901">
        <w:rPr>
          <w:rFonts w:ascii="Arial" w:hAnsi="Arial" w:cs="Arial"/>
          <w:bCs/>
          <w:sz w:val="20"/>
          <w:szCs w:val="20"/>
        </w:rPr>
        <w:t>de fecha 12 de mayo de 2017.</w:t>
      </w:r>
    </w:p>
    <w:p w14:paraId="1F4822FB" w14:textId="64F994A9" w:rsidR="00300E37" w:rsidRPr="00354EDB" w:rsidRDefault="009D77ED" w:rsidP="00300E37">
      <w:pPr>
        <w:autoSpaceDE w:val="0"/>
        <w:autoSpaceDN w:val="0"/>
        <w:adjustRightInd w:val="0"/>
        <w:spacing w:before="120" w:after="120"/>
        <w:ind w:left="567" w:hanging="567"/>
        <w:jc w:val="both"/>
        <w:rPr>
          <w:rFonts w:ascii="Arial" w:hAnsi="Arial" w:cs="Arial"/>
          <w:bCs/>
          <w:sz w:val="20"/>
          <w:szCs w:val="20"/>
        </w:rPr>
      </w:pPr>
      <w:r w:rsidRPr="00046901">
        <w:rPr>
          <w:rFonts w:ascii="Arial" w:hAnsi="Arial" w:cs="Arial"/>
          <w:bCs/>
          <w:sz w:val="20"/>
          <w:szCs w:val="20"/>
        </w:rPr>
        <w:t>II.</w:t>
      </w:r>
      <w:r w:rsidR="00435C41" w:rsidRPr="00046901">
        <w:rPr>
          <w:rFonts w:ascii="Arial" w:hAnsi="Arial" w:cs="Arial"/>
          <w:bCs/>
          <w:sz w:val="20"/>
          <w:szCs w:val="20"/>
        </w:rPr>
        <w:t>2</w:t>
      </w:r>
      <w:r w:rsidR="00300E37" w:rsidRPr="00046901">
        <w:rPr>
          <w:rFonts w:ascii="Arial" w:hAnsi="Arial" w:cs="Arial"/>
          <w:bCs/>
          <w:sz w:val="20"/>
          <w:szCs w:val="20"/>
        </w:rPr>
        <w:tab/>
        <w:t xml:space="preserve">Que el C. </w:t>
      </w:r>
      <w:r w:rsidR="00607AEE" w:rsidRPr="00046901">
        <w:rPr>
          <w:sz w:val="20"/>
          <w:szCs w:val="20"/>
        </w:rPr>
        <w:t xml:space="preserve">(  ) </w:t>
      </w:r>
      <w:r w:rsidR="00300E37" w:rsidRPr="00046901">
        <w:rPr>
          <w:rFonts w:ascii="Arial" w:hAnsi="Arial" w:cs="Arial"/>
          <w:bCs/>
          <w:sz w:val="20"/>
          <w:szCs w:val="20"/>
        </w:rPr>
        <w:t xml:space="preserve">en su carácter de </w:t>
      </w:r>
      <w:r w:rsidR="00B90D38" w:rsidRPr="00046901">
        <w:rPr>
          <w:rFonts w:ascii="Arial" w:hAnsi="Arial" w:cs="Arial"/>
          <w:bCs/>
          <w:sz w:val="20"/>
          <w:szCs w:val="20"/>
        </w:rPr>
        <w:t>Representante</w:t>
      </w:r>
      <w:r w:rsidR="00204A11" w:rsidRPr="00046901">
        <w:rPr>
          <w:rFonts w:ascii="Arial" w:hAnsi="Arial" w:cs="Arial"/>
          <w:bCs/>
          <w:sz w:val="20"/>
          <w:szCs w:val="20"/>
        </w:rPr>
        <w:t xml:space="preserve"> Legal</w:t>
      </w:r>
      <w:r w:rsidR="00300E37" w:rsidRPr="00046901">
        <w:rPr>
          <w:rFonts w:ascii="Arial" w:hAnsi="Arial" w:cs="Arial"/>
          <w:bCs/>
          <w:sz w:val="20"/>
          <w:szCs w:val="20"/>
        </w:rPr>
        <w:t xml:space="preserve"> de la Sociedad, cuenta con poderes amplios y suficientes para suscribir el presente contrato y obligar a su representada en los términos del mismo, lo que acredita </w:t>
      </w:r>
      <w:r w:rsidR="003E12D8" w:rsidRPr="00046901">
        <w:rPr>
          <w:rFonts w:ascii="Arial" w:hAnsi="Arial" w:cs="Arial"/>
          <w:bCs/>
          <w:sz w:val="20"/>
          <w:szCs w:val="20"/>
        </w:rPr>
        <w:t xml:space="preserve">con </w:t>
      </w:r>
      <w:r w:rsidR="0027353F" w:rsidRPr="00046901">
        <w:rPr>
          <w:rFonts w:ascii="Arial" w:hAnsi="Arial" w:cs="Arial"/>
          <w:bCs/>
          <w:sz w:val="20"/>
          <w:szCs w:val="20"/>
        </w:rPr>
        <w:t>Contrato Social de Sociedad</w:t>
      </w:r>
      <w:r w:rsidR="0027353F" w:rsidRPr="00354EDB">
        <w:rPr>
          <w:rFonts w:ascii="Arial" w:hAnsi="Arial" w:cs="Arial"/>
          <w:bCs/>
          <w:sz w:val="20"/>
          <w:szCs w:val="20"/>
        </w:rPr>
        <w:t xml:space="preserve"> por Acciones Simplificada número </w:t>
      </w:r>
      <w:r w:rsidR="00607AEE" w:rsidRPr="00046901">
        <w:rPr>
          <w:sz w:val="20"/>
          <w:szCs w:val="20"/>
        </w:rPr>
        <w:t>(  )</w:t>
      </w:r>
      <w:r w:rsidR="0027353F" w:rsidRPr="00354EDB">
        <w:rPr>
          <w:rFonts w:ascii="Arial" w:hAnsi="Arial" w:cs="Arial"/>
          <w:bCs/>
          <w:sz w:val="20"/>
          <w:szCs w:val="20"/>
        </w:rPr>
        <w:t xml:space="preserve"> de fecha doce de mayo de dos mil diecisiete, otorgada ante</w:t>
      </w:r>
      <w:r w:rsidR="003E12D8">
        <w:rPr>
          <w:rFonts w:ascii="Arial" w:hAnsi="Arial" w:cs="Arial"/>
          <w:bCs/>
          <w:sz w:val="20"/>
          <w:szCs w:val="20"/>
        </w:rPr>
        <w:t xml:space="preserve"> la</w:t>
      </w:r>
      <w:r w:rsidR="0027353F" w:rsidRPr="00354EDB">
        <w:rPr>
          <w:rFonts w:ascii="Arial" w:hAnsi="Arial" w:cs="Arial"/>
          <w:bCs/>
          <w:sz w:val="20"/>
          <w:szCs w:val="20"/>
        </w:rPr>
        <w:t xml:space="preserve"> Secretaría de Economía</w:t>
      </w:r>
      <w:r w:rsidR="00300E37" w:rsidRPr="00354EDB">
        <w:rPr>
          <w:rFonts w:ascii="Arial" w:hAnsi="Arial" w:cs="Arial"/>
          <w:bCs/>
          <w:sz w:val="20"/>
          <w:szCs w:val="20"/>
        </w:rPr>
        <w:t>.</w:t>
      </w:r>
      <w:r w:rsidR="00A7701D" w:rsidRPr="00354EDB">
        <w:rPr>
          <w:rFonts w:ascii="Arial" w:hAnsi="Arial" w:cs="Arial"/>
          <w:bCs/>
          <w:sz w:val="20"/>
          <w:szCs w:val="20"/>
        </w:rPr>
        <w:t xml:space="preserve"> </w:t>
      </w:r>
      <w:r w:rsidR="00300E37" w:rsidRPr="00354EDB">
        <w:rPr>
          <w:rFonts w:ascii="Arial" w:hAnsi="Arial" w:cs="Arial"/>
          <w:bCs/>
          <w:sz w:val="20"/>
          <w:szCs w:val="20"/>
        </w:rPr>
        <w:t xml:space="preserve">El C. </w:t>
      </w:r>
      <w:r w:rsidR="0027353F" w:rsidRPr="00354EDB">
        <w:rPr>
          <w:rFonts w:ascii="Arial" w:hAnsi="Arial" w:cs="Arial"/>
          <w:bCs/>
          <w:sz w:val="20"/>
          <w:szCs w:val="20"/>
        </w:rPr>
        <w:t>Vladimir Mercado Melo</w:t>
      </w:r>
      <w:r w:rsidR="00300E37" w:rsidRPr="00354EDB">
        <w:rPr>
          <w:rFonts w:ascii="Arial" w:hAnsi="Arial" w:cs="Arial"/>
          <w:bCs/>
          <w:sz w:val="20"/>
          <w:szCs w:val="20"/>
        </w:rPr>
        <w:t>, bajo protesta de decir verdad, declara que dicha personalidad no le ha sido revocada, limitada, ni modificada en forma alguna.</w:t>
      </w:r>
    </w:p>
    <w:p w14:paraId="2D72BD65" w14:textId="77777777" w:rsidR="00300E37" w:rsidRPr="00354EDB" w:rsidRDefault="00300E37" w:rsidP="00300E37">
      <w:pPr>
        <w:spacing w:before="120" w:after="120"/>
        <w:ind w:left="567" w:hanging="567"/>
        <w:jc w:val="both"/>
        <w:rPr>
          <w:rFonts w:ascii="Arial" w:hAnsi="Arial" w:cs="Arial"/>
          <w:sz w:val="20"/>
          <w:szCs w:val="20"/>
        </w:rPr>
      </w:pPr>
      <w:r w:rsidRPr="00354EDB">
        <w:rPr>
          <w:rFonts w:ascii="Arial" w:hAnsi="Arial" w:cs="Arial"/>
          <w:sz w:val="20"/>
          <w:szCs w:val="20"/>
        </w:rPr>
        <w:t>I</w:t>
      </w:r>
      <w:r w:rsidR="00435C41" w:rsidRPr="00354EDB">
        <w:rPr>
          <w:rFonts w:ascii="Arial" w:hAnsi="Arial" w:cs="Arial"/>
          <w:sz w:val="20"/>
          <w:szCs w:val="20"/>
        </w:rPr>
        <w:t>I.3</w:t>
      </w:r>
      <w:r w:rsidRPr="00354EDB">
        <w:rPr>
          <w:rFonts w:ascii="Arial" w:hAnsi="Arial" w:cs="Arial"/>
          <w:sz w:val="20"/>
          <w:szCs w:val="20"/>
        </w:rPr>
        <w:tab/>
        <w:t xml:space="preserve">Que tiene capacidad jurídica para contratar y no existe impedimento alguno para obligarse en los términos de este contrato, toda vez que reúne las condiciones técnicas, económicas y demás necesarias que requiere </w:t>
      </w:r>
      <w:r w:rsidRPr="00354EDB">
        <w:rPr>
          <w:rFonts w:ascii="Arial" w:hAnsi="Arial" w:cs="Arial"/>
          <w:b/>
          <w:bCs/>
          <w:sz w:val="20"/>
          <w:szCs w:val="20"/>
        </w:rPr>
        <w:t>“EL PRD</w:t>
      </w:r>
      <w:r w:rsidRPr="00354EDB">
        <w:rPr>
          <w:rFonts w:ascii="Arial" w:hAnsi="Arial" w:cs="Arial"/>
          <w:sz w:val="20"/>
          <w:szCs w:val="20"/>
        </w:rPr>
        <w:t xml:space="preserve">” para la presente contratación. </w:t>
      </w:r>
    </w:p>
    <w:p w14:paraId="25D886BD" w14:textId="6E7A8FD2" w:rsidR="00A948BE" w:rsidRPr="00354EDB" w:rsidRDefault="00435C41" w:rsidP="00F61102">
      <w:pPr>
        <w:spacing w:before="120" w:after="120"/>
        <w:ind w:left="567" w:hanging="567"/>
        <w:jc w:val="both"/>
        <w:rPr>
          <w:rFonts w:ascii="Arial" w:hAnsi="Arial" w:cs="Arial"/>
          <w:sz w:val="20"/>
          <w:szCs w:val="20"/>
        </w:rPr>
      </w:pPr>
      <w:r w:rsidRPr="00354EDB">
        <w:rPr>
          <w:rFonts w:ascii="Arial" w:hAnsi="Arial" w:cs="Arial"/>
          <w:sz w:val="20"/>
          <w:szCs w:val="20"/>
        </w:rPr>
        <w:t>II.4</w:t>
      </w:r>
      <w:r w:rsidR="00300E37" w:rsidRPr="00354EDB">
        <w:rPr>
          <w:rFonts w:ascii="Arial" w:hAnsi="Arial" w:cs="Arial"/>
          <w:sz w:val="20"/>
          <w:szCs w:val="20"/>
        </w:rPr>
        <w:tab/>
      </w:r>
      <w:r w:rsidR="00A948BE" w:rsidRPr="00354EDB">
        <w:rPr>
          <w:rFonts w:ascii="Arial" w:hAnsi="Arial" w:cs="Arial"/>
          <w:sz w:val="20"/>
          <w:szCs w:val="20"/>
        </w:rPr>
        <w:t>Que conoce las características del servicio objeto del presente contrato y que dispone de los recursos técnicos y económicos</w:t>
      </w:r>
      <w:r w:rsidR="00F61102" w:rsidRPr="00354EDB">
        <w:rPr>
          <w:rFonts w:ascii="Arial" w:hAnsi="Arial" w:cs="Arial"/>
          <w:sz w:val="20"/>
          <w:szCs w:val="20"/>
        </w:rPr>
        <w:t>,</w:t>
      </w:r>
      <w:r w:rsidR="00A948BE" w:rsidRPr="00354EDB">
        <w:rPr>
          <w:rFonts w:ascii="Arial" w:hAnsi="Arial" w:cs="Arial"/>
          <w:sz w:val="20"/>
          <w:szCs w:val="20"/>
        </w:rPr>
        <w:t xml:space="preserve"> necesarios e idóneos para proporcionar</w:t>
      </w:r>
      <w:r w:rsidR="0038734F" w:rsidRPr="00354EDB">
        <w:rPr>
          <w:rFonts w:ascii="Arial" w:hAnsi="Arial" w:cs="Arial"/>
          <w:sz w:val="20"/>
          <w:szCs w:val="20"/>
        </w:rPr>
        <w:t>los</w:t>
      </w:r>
      <w:r w:rsidR="00A948BE" w:rsidRPr="00354EDB">
        <w:rPr>
          <w:rFonts w:ascii="Arial" w:hAnsi="Arial" w:cs="Arial"/>
          <w:sz w:val="20"/>
          <w:szCs w:val="20"/>
        </w:rPr>
        <w:t xml:space="preserve"> de forma eficiente, oportuna y en </w:t>
      </w:r>
      <w:r w:rsidR="00A948BE" w:rsidRPr="00354EDB">
        <w:rPr>
          <w:rFonts w:ascii="Arial" w:hAnsi="Arial" w:cs="Arial"/>
          <w:sz w:val="20"/>
          <w:szCs w:val="20"/>
        </w:rPr>
        <w:lastRenderedPageBreak/>
        <w:t xml:space="preserve">las mejores condiciones para </w:t>
      </w:r>
      <w:r w:rsidR="00A948BE" w:rsidRPr="00354EDB">
        <w:rPr>
          <w:rFonts w:ascii="Arial" w:hAnsi="Arial" w:cs="Arial"/>
          <w:b/>
          <w:bCs/>
          <w:sz w:val="20"/>
          <w:szCs w:val="20"/>
        </w:rPr>
        <w:t>“EL PRD”</w:t>
      </w:r>
      <w:r w:rsidR="00A948BE" w:rsidRPr="00354EDB">
        <w:rPr>
          <w:rFonts w:ascii="Arial" w:hAnsi="Arial" w:cs="Arial"/>
          <w:sz w:val="20"/>
          <w:szCs w:val="20"/>
        </w:rPr>
        <w:t>, toda vez que cuenta con la infraestructura, así como con el personal que tiene experiencia y capacidad requeridas</w:t>
      </w:r>
      <w:r w:rsidR="00D57E6E">
        <w:rPr>
          <w:rFonts w:ascii="Arial" w:hAnsi="Arial" w:cs="Arial"/>
          <w:sz w:val="20"/>
          <w:szCs w:val="20"/>
        </w:rPr>
        <w:t>.</w:t>
      </w:r>
    </w:p>
    <w:p w14:paraId="7EB5B93A" w14:textId="2F24E088" w:rsidR="00B7188F" w:rsidRPr="00354EDB" w:rsidRDefault="00435C41" w:rsidP="00B7188F">
      <w:pPr>
        <w:spacing w:after="120"/>
        <w:ind w:left="567" w:hanging="567"/>
        <w:jc w:val="both"/>
        <w:rPr>
          <w:rFonts w:ascii="Arial" w:hAnsi="Arial" w:cs="Arial"/>
          <w:sz w:val="20"/>
          <w:szCs w:val="20"/>
        </w:rPr>
      </w:pPr>
      <w:r w:rsidRPr="00354EDB">
        <w:rPr>
          <w:rFonts w:ascii="Arial" w:hAnsi="Arial" w:cs="Arial"/>
          <w:sz w:val="20"/>
          <w:szCs w:val="20"/>
        </w:rPr>
        <w:t>II.5</w:t>
      </w:r>
      <w:r w:rsidR="00300E37" w:rsidRPr="00354EDB">
        <w:rPr>
          <w:rFonts w:ascii="Arial" w:hAnsi="Arial" w:cs="Arial"/>
          <w:sz w:val="20"/>
          <w:szCs w:val="20"/>
        </w:rPr>
        <w:tab/>
      </w:r>
      <w:r w:rsidR="00B7188F" w:rsidRPr="00354EDB">
        <w:rPr>
          <w:rFonts w:ascii="Arial" w:hAnsi="Arial" w:cs="Arial"/>
          <w:sz w:val="20"/>
          <w:szCs w:val="20"/>
        </w:rPr>
        <w:t>Que conoce el sentido y alcance de las disposiciones contenidas en el Reglamento de Fiscalización</w:t>
      </w:r>
      <w:r w:rsidR="00AA6E6B" w:rsidRPr="00AA6E6B">
        <w:rPr>
          <w:rFonts w:ascii="Arial" w:hAnsi="Arial" w:cs="Arial"/>
          <w:sz w:val="20"/>
          <w:szCs w:val="20"/>
        </w:rPr>
        <w:t xml:space="preserve"> del Instituto Nacional Electoral (INE)</w:t>
      </w:r>
      <w:r w:rsidR="00AA6E6B">
        <w:rPr>
          <w:rFonts w:ascii="Arial" w:hAnsi="Arial" w:cs="Arial"/>
          <w:sz w:val="20"/>
          <w:szCs w:val="20"/>
        </w:rPr>
        <w:t>,</w:t>
      </w:r>
      <w:r w:rsidR="00B7188F" w:rsidRPr="00354EDB">
        <w:rPr>
          <w:rFonts w:ascii="Arial" w:hAnsi="Arial" w:cs="Arial"/>
          <w:sz w:val="20"/>
          <w:szCs w:val="20"/>
        </w:rPr>
        <w:t xml:space="preserve"> aplicable a los Partidos Políticos Nacionales.</w:t>
      </w:r>
    </w:p>
    <w:p w14:paraId="1C8FEB98" w14:textId="77777777" w:rsidR="007D3202" w:rsidRPr="00354EDB" w:rsidRDefault="00435C41" w:rsidP="007D3202">
      <w:pPr>
        <w:spacing w:before="120" w:after="120"/>
        <w:ind w:left="567" w:hanging="567"/>
        <w:jc w:val="both"/>
        <w:rPr>
          <w:rFonts w:ascii="Arial" w:hAnsi="Arial" w:cs="Arial"/>
          <w:sz w:val="20"/>
          <w:szCs w:val="20"/>
        </w:rPr>
      </w:pPr>
      <w:r w:rsidRPr="00354EDB">
        <w:rPr>
          <w:rFonts w:ascii="Arial" w:hAnsi="Arial" w:cs="Arial"/>
          <w:sz w:val="20"/>
          <w:szCs w:val="20"/>
        </w:rPr>
        <w:t>II.6</w:t>
      </w:r>
      <w:r w:rsidR="00B7188F" w:rsidRPr="00354EDB">
        <w:rPr>
          <w:rFonts w:ascii="Arial" w:hAnsi="Arial" w:cs="Arial"/>
          <w:sz w:val="20"/>
          <w:szCs w:val="20"/>
        </w:rPr>
        <w:tab/>
      </w:r>
      <w:r w:rsidR="007D3202" w:rsidRPr="00354EDB">
        <w:rPr>
          <w:rFonts w:ascii="Arial" w:hAnsi="Arial" w:cs="Arial"/>
          <w:sz w:val="20"/>
          <w:szCs w:val="20"/>
        </w:rPr>
        <w:t xml:space="preserve">Que acredita su inscripción en el Registro Nacional de Proveedores del Instituto Nacional Electoral, con el Acuse de </w:t>
      </w:r>
      <w:r w:rsidR="0038734F" w:rsidRPr="00354EDB">
        <w:rPr>
          <w:rFonts w:ascii="Arial" w:hAnsi="Arial" w:cs="Arial"/>
          <w:sz w:val="20"/>
          <w:szCs w:val="20"/>
        </w:rPr>
        <w:t>Reinscripción</w:t>
      </w:r>
      <w:r w:rsidR="00EF25D8" w:rsidRPr="00354EDB">
        <w:rPr>
          <w:rFonts w:ascii="Arial" w:hAnsi="Arial" w:cs="Arial"/>
          <w:sz w:val="20"/>
          <w:szCs w:val="20"/>
        </w:rPr>
        <w:t xml:space="preserve"> </w:t>
      </w:r>
      <w:r w:rsidR="007D3202" w:rsidRPr="00354EDB">
        <w:rPr>
          <w:rFonts w:ascii="Arial" w:hAnsi="Arial" w:cs="Arial"/>
          <w:sz w:val="20"/>
          <w:szCs w:val="20"/>
        </w:rPr>
        <w:t xml:space="preserve">número </w:t>
      </w:r>
      <w:r w:rsidR="007D3202" w:rsidRPr="00210FD3">
        <w:rPr>
          <w:rFonts w:ascii="Arial" w:hAnsi="Arial" w:cs="Arial"/>
          <w:b/>
          <w:bCs/>
          <w:sz w:val="20"/>
          <w:szCs w:val="20"/>
        </w:rPr>
        <w:t>RNP:</w:t>
      </w:r>
      <w:r w:rsidR="00B13B08" w:rsidRPr="00210FD3">
        <w:rPr>
          <w:rFonts w:ascii="Arial" w:hAnsi="Arial" w:cs="Arial"/>
          <w:b/>
          <w:bCs/>
          <w:sz w:val="20"/>
          <w:szCs w:val="20"/>
        </w:rPr>
        <w:t xml:space="preserve"> </w:t>
      </w:r>
      <w:r w:rsidR="0027353F" w:rsidRPr="00210FD3">
        <w:rPr>
          <w:rFonts w:ascii="Arial" w:hAnsi="Arial" w:cs="Arial"/>
          <w:b/>
          <w:bCs/>
          <w:sz w:val="20"/>
          <w:szCs w:val="20"/>
        </w:rPr>
        <w:t>201910111094176</w:t>
      </w:r>
      <w:r w:rsidR="007D3202" w:rsidRPr="00354EDB">
        <w:rPr>
          <w:rFonts w:ascii="Arial" w:hAnsi="Arial" w:cs="Arial"/>
          <w:sz w:val="20"/>
          <w:szCs w:val="20"/>
        </w:rPr>
        <w:t>.</w:t>
      </w:r>
    </w:p>
    <w:p w14:paraId="584DF411" w14:textId="256C7D3B" w:rsidR="00300E37" w:rsidRPr="00354EDB" w:rsidRDefault="00435C41" w:rsidP="007D3202">
      <w:pPr>
        <w:spacing w:before="120" w:after="120"/>
        <w:ind w:left="567" w:hanging="567"/>
        <w:jc w:val="both"/>
        <w:rPr>
          <w:rFonts w:ascii="Arial" w:hAnsi="Arial" w:cs="Arial"/>
          <w:color w:val="212021"/>
          <w:sz w:val="20"/>
          <w:szCs w:val="20"/>
        </w:rPr>
      </w:pPr>
      <w:r w:rsidRPr="00354EDB">
        <w:rPr>
          <w:rFonts w:ascii="Arial" w:hAnsi="Arial" w:cs="Arial"/>
          <w:sz w:val="20"/>
          <w:szCs w:val="20"/>
        </w:rPr>
        <w:t>II.7</w:t>
      </w:r>
      <w:r w:rsidR="00300E37" w:rsidRPr="00354EDB">
        <w:rPr>
          <w:rFonts w:ascii="Arial" w:hAnsi="Arial" w:cs="Arial"/>
          <w:sz w:val="20"/>
          <w:szCs w:val="20"/>
        </w:rPr>
        <w:tab/>
        <w:t>Que para todos los efectos legales de este contrato, señala como su domicilio el ubicado en</w:t>
      </w:r>
      <w:r w:rsidR="00887B74" w:rsidRPr="00354EDB">
        <w:rPr>
          <w:rFonts w:ascii="Arial" w:hAnsi="Arial" w:cs="Arial"/>
          <w:sz w:val="20"/>
          <w:szCs w:val="20"/>
        </w:rPr>
        <w:t xml:space="preserve"> </w:t>
      </w:r>
      <w:r w:rsidR="00046901">
        <w:t>(  )</w:t>
      </w:r>
      <w:r w:rsidR="00300E37" w:rsidRPr="00354EDB">
        <w:rPr>
          <w:rFonts w:ascii="Arial" w:hAnsi="Arial" w:cs="Arial"/>
          <w:sz w:val="20"/>
          <w:szCs w:val="20"/>
        </w:rPr>
        <w:t>.</w:t>
      </w:r>
    </w:p>
    <w:p w14:paraId="7DBEC85D" w14:textId="3EF973A7" w:rsidR="00210FD3" w:rsidRPr="00210FD3" w:rsidRDefault="00210FD3" w:rsidP="00046901">
      <w:pPr>
        <w:autoSpaceDE w:val="0"/>
        <w:autoSpaceDN w:val="0"/>
        <w:adjustRightInd w:val="0"/>
        <w:spacing w:before="120" w:after="120"/>
        <w:ind w:left="567" w:hanging="567"/>
        <w:jc w:val="both"/>
        <w:rPr>
          <w:rFonts w:ascii="Arial" w:hAnsi="Arial" w:cs="Arial"/>
          <w:b/>
          <w:bCs/>
          <w:sz w:val="20"/>
          <w:szCs w:val="20"/>
        </w:rPr>
      </w:pPr>
      <w:bookmarkStart w:id="3" w:name="_Hlk123316529"/>
      <w:r w:rsidRPr="00210FD3">
        <w:rPr>
          <w:rFonts w:ascii="Arial" w:hAnsi="Arial" w:cs="Arial"/>
          <w:b/>
          <w:bCs/>
          <w:sz w:val="20"/>
          <w:szCs w:val="20"/>
        </w:rPr>
        <w:t>III</w:t>
      </w:r>
      <w:r w:rsidR="00046901">
        <w:rPr>
          <w:rFonts w:ascii="Arial" w:hAnsi="Arial" w:cs="Arial"/>
          <w:b/>
          <w:bCs/>
          <w:sz w:val="20"/>
          <w:szCs w:val="20"/>
        </w:rPr>
        <w:tab/>
      </w:r>
      <w:r w:rsidRPr="00210FD3">
        <w:rPr>
          <w:rFonts w:ascii="Arial" w:hAnsi="Arial" w:cs="Arial"/>
          <w:b/>
          <w:bCs/>
          <w:sz w:val="20"/>
          <w:szCs w:val="20"/>
        </w:rPr>
        <w:t>DECLARAN “LAS PARTES”:</w:t>
      </w:r>
    </w:p>
    <w:p w14:paraId="3DAC9051" w14:textId="740E26D7" w:rsidR="00210FD3" w:rsidRPr="00210FD3" w:rsidRDefault="00210FD3" w:rsidP="00246E22">
      <w:pPr>
        <w:autoSpaceDE w:val="0"/>
        <w:autoSpaceDN w:val="0"/>
        <w:adjustRightInd w:val="0"/>
        <w:spacing w:before="120" w:after="120"/>
        <w:ind w:left="567" w:hanging="567"/>
        <w:jc w:val="both"/>
        <w:rPr>
          <w:rFonts w:ascii="Arial" w:hAnsi="Arial" w:cs="Arial"/>
          <w:sz w:val="20"/>
          <w:szCs w:val="20"/>
        </w:rPr>
      </w:pPr>
      <w:r w:rsidRPr="00210FD3">
        <w:rPr>
          <w:rFonts w:ascii="Arial" w:hAnsi="Arial" w:cs="Arial"/>
          <w:sz w:val="20"/>
          <w:szCs w:val="20"/>
        </w:rPr>
        <w:t>III.1</w:t>
      </w:r>
      <w:r w:rsidR="00246E22">
        <w:rPr>
          <w:rFonts w:ascii="Arial" w:hAnsi="Arial" w:cs="Arial"/>
          <w:sz w:val="20"/>
          <w:szCs w:val="20"/>
        </w:rPr>
        <w:tab/>
      </w:r>
      <w:r w:rsidRPr="00210FD3">
        <w:rPr>
          <w:rFonts w:ascii="Arial" w:hAnsi="Arial" w:cs="Arial"/>
          <w:sz w:val="20"/>
          <w:szCs w:val="20"/>
        </w:rPr>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419925D0" w14:textId="1776848D" w:rsidR="00C90CA3" w:rsidRPr="00354EDB" w:rsidRDefault="00210FD3" w:rsidP="00246E22">
      <w:pPr>
        <w:autoSpaceDE w:val="0"/>
        <w:autoSpaceDN w:val="0"/>
        <w:adjustRightInd w:val="0"/>
        <w:spacing w:before="120" w:after="120"/>
        <w:ind w:left="567" w:hanging="567"/>
        <w:jc w:val="both"/>
        <w:rPr>
          <w:rFonts w:ascii="Arial" w:hAnsi="Arial" w:cs="Arial"/>
          <w:sz w:val="20"/>
          <w:szCs w:val="20"/>
        </w:rPr>
      </w:pPr>
      <w:r w:rsidRPr="00210FD3">
        <w:rPr>
          <w:rFonts w:ascii="Arial" w:hAnsi="Arial" w:cs="Arial"/>
          <w:sz w:val="20"/>
          <w:szCs w:val="20"/>
        </w:rPr>
        <w:t>III.2</w:t>
      </w:r>
      <w:r w:rsidR="00B70905">
        <w:rPr>
          <w:rFonts w:ascii="Arial" w:hAnsi="Arial" w:cs="Arial"/>
          <w:sz w:val="20"/>
          <w:szCs w:val="20"/>
        </w:rPr>
        <w:tab/>
      </w:r>
      <w:r w:rsidRPr="00210FD3">
        <w:rPr>
          <w:rFonts w:ascii="Arial" w:hAnsi="Arial" w:cs="Arial"/>
          <w:sz w:val="20"/>
          <w:szCs w:val="20"/>
        </w:rPr>
        <w:t xml:space="preserve">Vistas las anteriores declaraciones y una vez reconocida plenamente la personalidad y capacidad con que comparece cada una de </w:t>
      </w:r>
      <w:r w:rsidRPr="00D57E6E">
        <w:rPr>
          <w:rFonts w:ascii="Arial" w:hAnsi="Arial" w:cs="Arial"/>
          <w:b/>
          <w:bCs/>
          <w:sz w:val="20"/>
          <w:szCs w:val="20"/>
        </w:rPr>
        <w:t>“LAS PARTES”</w:t>
      </w:r>
      <w:r w:rsidRPr="00210FD3">
        <w:rPr>
          <w:rFonts w:ascii="Arial" w:hAnsi="Arial" w:cs="Arial"/>
          <w:sz w:val="20"/>
          <w:szCs w:val="20"/>
        </w:rPr>
        <w:t>, es su voluntad celebrar el presente contrato, al tenor de las siguientes:</w:t>
      </w:r>
    </w:p>
    <w:bookmarkEnd w:id="3"/>
    <w:p w14:paraId="2B4C7D26" w14:textId="77777777" w:rsidR="00C90CA3" w:rsidRPr="00354EDB" w:rsidRDefault="00C90CA3" w:rsidP="00C90CA3">
      <w:pPr>
        <w:spacing w:before="120" w:after="120"/>
        <w:ind w:left="1077" w:hanging="720"/>
        <w:jc w:val="center"/>
        <w:rPr>
          <w:rFonts w:ascii="Arial" w:hAnsi="Arial" w:cs="Arial"/>
          <w:b/>
          <w:spacing w:val="60"/>
          <w:sz w:val="20"/>
          <w:szCs w:val="20"/>
        </w:rPr>
      </w:pPr>
      <w:r w:rsidRPr="00354EDB">
        <w:rPr>
          <w:rFonts w:ascii="Arial" w:hAnsi="Arial" w:cs="Arial"/>
          <w:b/>
          <w:spacing w:val="60"/>
          <w:sz w:val="20"/>
          <w:szCs w:val="20"/>
        </w:rPr>
        <w:t>CLÁUSULAS</w:t>
      </w:r>
    </w:p>
    <w:p w14:paraId="3E79E054" w14:textId="633B5408" w:rsidR="00210FD3" w:rsidRPr="00AC28D9" w:rsidRDefault="00BD0D34" w:rsidP="005A0629">
      <w:pPr>
        <w:spacing w:after="120"/>
        <w:jc w:val="both"/>
        <w:rPr>
          <w:rFonts w:ascii="Arial" w:eastAsia="Calibri" w:hAnsi="Arial" w:cs="Arial"/>
          <w:sz w:val="20"/>
          <w:szCs w:val="20"/>
          <w:lang w:val="es-MX" w:eastAsia="en-US"/>
        </w:rPr>
      </w:pPr>
      <w:r w:rsidRPr="00354EDB">
        <w:rPr>
          <w:rFonts w:ascii="Arial" w:eastAsia="Calibri" w:hAnsi="Arial" w:cs="Arial"/>
          <w:b/>
          <w:sz w:val="20"/>
          <w:szCs w:val="20"/>
          <w:lang w:val="es-MX" w:eastAsia="en-US"/>
        </w:rPr>
        <w:t xml:space="preserve">PRIMERA.- OBJETO. “EL PRESTADOR” </w:t>
      </w:r>
      <w:r w:rsidRPr="00354EDB">
        <w:rPr>
          <w:rFonts w:ascii="Arial" w:eastAsia="Calibri" w:hAnsi="Arial" w:cs="Arial"/>
          <w:sz w:val="20"/>
          <w:szCs w:val="20"/>
          <w:lang w:val="es-MX" w:eastAsia="en-US"/>
        </w:rPr>
        <w:t xml:space="preserve">se obliga a </w:t>
      </w:r>
      <w:r w:rsidR="005A0629" w:rsidRPr="00354EDB">
        <w:rPr>
          <w:rFonts w:ascii="Arial" w:eastAsia="Calibri" w:hAnsi="Arial" w:cs="Arial"/>
          <w:sz w:val="20"/>
          <w:szCs w:val="20"/>
          <w:lang w:val="es-MX" w:eastAsia="en-US"/>
        </w:rPr>
        <w:t>proporcionar el servicio de elaboración, actualización</w:t>
      </w:r>
      <w:r w:rsidR="00210FD3">
        <w:rPr>
          <w:rFonts w:ascii="Arial" w:eastAsia="Calibri" w:hAnsi="Arial" w:cs="Arial"/>
          <w:sz w:val="20"/>
          <w:szCs w:val="20"/>
          <w:lang w:val="es-MX" w:eastAsia="en-US"/>
        </w:rPr>
        <w:t>, gestión y</w:t>
      </w:r>
      <w:r w:rsidR="005A0629" w:rsidRPr="00354EDB">
        <w:rPr>
          <w:rFonts w:ascii="Arial" w:eastAsia="Calibri" w:hAnsi="Arial" w:cs="Arial"/>
          <w:sz w:val="20"/>
          <w:szCs w:val="20"/>
          <w:lang w:val="es-MX" w:eastAsia="en-US"/>
        </w:rPr>
        <w:t xml:space="preserve"> operación del </w:t>
      </w:r>
      <w:r w:rsidR="001725D0" w:rsidRPr="00354EDB">
        <w:rPr>
          <w:rFonts w:ascii="Arial" w:eastAsia="Calibri" w:hAnsi="Arial" w:cs="Arial"/>
          <w:sz w:val="20"/>
          <w:szCs w:val="20"/>
          <w:lang w:val="es-MX" w:eastAsia="en-US"/>
        </w:rPr>
        <w:t>p</w:t>
      </w:r>
      <w:r w:rsidR="005A0629" w:rsidRPr="00354EDB">
        <w:rPr>
          <w:rFonts w:ascii="Arial" w:eastAsia="Calibri" w:hAnsi="Arial" w:cs="Arial"/>
          <w:sz w:val="20"/>
          <w:szCs w:val="20"/>
          <w:lang w:val="es-MX" w:eastAsia="en-US"/>
        </w:rPr>
        <w:t xml:space="preserve">rograma </w:t>
      </w:r>
      <w:r w:rsidR="001725D0" w:rsidRPr="00354EDB">
        <w:rPr>
          <w:rFonts w:ascii="Arial" w:eastAsia="Calibri" w:hAnsi="Arial" w:cs="Arial"/>
          <w:sz w:val="20"/>
          <w:szCs w:val="20"/>
          <w:lang w:val="es-MX" w:eastAsia="en-US"/>
        </w:rPr>
        <w:t>i</w:t>
      </w:r>
      <w:r w:rsidR="005A0629" w:rsidRPr="00354EDB">
        <w:rPr>
          <w:rFonts w:ascii="Arial" w:eastAsia="Calibri" w:hAnsi="Arial" w:cs="Arial"/>
          <w:sz w:val="20"/>
          <w:szCs w:val="20"/>
          <w:lang w:val="es-MX" w:eastAsia="en-US"/>
        </w:rPr>
        <w:t>nterno de</w:t>
      </w:r>
      <w:r w:rsidR="00AC28D9">
        <w:rPr>
          <w:rFonts w:ascii="Arial" w:eastAsia="Calibri" w:hAnsi="Arial" w:cs="Arial"/>
          <w:sz w:val="20"/>
          <w:szCs w:val="20"/>
          <w:lang w:val="es-MX" w:eastAsia="en-US"/>
        </w:rPr>
        <w:t>l PRD, bajo la vigilancia y la supervisión de</w:t>
      </w:r>
      <w:r w:rsidR="008F5637">
        <w:rPr>
          <w:rFonts w:ascii="Arial" w:eastAsia="Calibri" w:hAnsi="Arial" w:cs="Arial"/>
          <w:sz w:val="20"/>
          <w:szCs w:val="20"/>
          <w:lang w:val="es-MX" w:eastAsia="en-US"/>
        </w:rPr>
        <w:t xml:space="preserve"> la Unidad Interna de</w:t>
      </w:r>
      <w:r w:rsidR="005A0629" w:rsidRPr="00354EDB">
        <w:rPr>
          <w:rFonts w:ascii="Arial" w:eastAsia="Calibri" w:hAnsi="Arial" w:cs="Arial"/>
          <w:sz w:val="20"/>
          <w:szCs w:val="20"/>
          <w:lang w:val="es-MX" w:eastAsia="en-US"/>
        </w:rPr>
        <w:t xml:space="preserve"> Protección Civil </w:t>
      </w:r>
      <w:r w:rsidR="008F5637">
        <w:rPr>
          <w:rFonts w:ascii="Arial" w:eastAsia="Calibri" w:hAnsi="Arial" w:cs="Arial"/>
          <w:sz w:val="20"/>
          <w:szCs w:val="20"/>
          <w:lang w:val="es-MX" w:eastAsia="en-US"/>
        </w:rPr>
        <w:t xml:space="preserve">del PRD </w:t>
      </w:r>
      <w:r w:rsidR="005A0629" w:rsidRPr="00354EDB">
        <w:rPr>
          <w:rFonts w:ascii="Arial" w:eastAsia="Calibri" w:hAnsi="Arial" w:cs="Arial"/>
          <w:sz w:val="20"/>
          <w:szCs w:val="20"/>
          <w:lang w:val="es-MX" w:eastAsia="en-US"/>
        </w:rPr>
        <w:t>para el</w:t>
      </w:r>
      <w:r w:rsidR="00210FD3">
        <w:rPr>
          <w:rFonts w:ascii="Arial" w:eastAsia="Calibri" w:hAnsi="Arial" w:cs="Arial"/>
          <w:sz w:val="20"/>
          <w:szCs w:val="20"/>
          <w:lang w:val="es-MX" w:eastAsia="en-US"/>
        </w:rPr>
        <w:t xml:space="preserve"> Edificio</w:t>
      </w:r>
      <w:r w:rsidR="005A0629" w:rsidRPr="00354EDB">
        <w:rPr>
          <w:rFonts w:ascii="Arial" w:eastAsia="Calibri" w:hAnsi="Arial" w:cs="Arial"/>
          <w:sz w:val="20"/>
          <w:szCs w:val="20"/>
          <w:lang w:val="es-MX" w:eastAsia="en-US"/>
        </w:rPr>
        <w:t xml:space="preserve"> sede</w:t>
      </w:r>
      <w:r w:rsidR="008F5637">
        <w:rPr>
          <w:rFonts w:ascii="Arial" w:eastAsia="Calibri" w:hAnsi="Arial" w:cs="Arial"/>
          <w:sz w:val="20"/>
          <w:szCs w:val="20"/>
          <w:lang w:val="es-MX" w:eastAsia="en-US"/>
        </w:rPr>
        <w:t>,</w:t>
      </w:r>
      <w:r w:rsidR="005A0629" w:rsidRPr="00354EDB">
        <w:rPr>
          <w:rFonts w:ascii="Arial" w:eastAsia="Calibri" w:hAnsi="Arial" w:cs="Arial"/>
          <w:sz w:val="20"/>
          <w:szCs w:val="20"/>
          <w:lang w:val="es-MX" w:eastAsia="en-US"/>
        </w:rPr>
        <w:t xml:space="preserve"> ubicado en </w:t>
      </w:r>
      <w:r w:rsidR="005A0629" w:rsidRPr="00354EDB">
        <w:rPr>
          <w:rFonts w:ascii="Arial" w:eastAsia="Calibri" w:hAnsi="Arial" w:cs="Arial"/>
          <w:sz w:val="20"/>
          <w:szCs w:val="20"/>
          <w:lang w:eastAsia="en-US"/>
        </w:rPr>
        <w:t>Avenida Benjamín Franklin número 84, Colonia Escandón, Alcaldía Miguel Hidalgo, Código Postal 11800, Ciudad de México</w:t>
      </w:r>
      <w:r w:rsidR="00210FD3">
        <w:rPr>
          <w:rFonts w:ascii="Arial" w:eastAsia="Calibri" w:hAnsi="Arial" w:cs="Arial"/>
          <w:sz w:val="20"/>
          <w:szCs w:val="20"/>
          <w:lang w:eastAsia="en-US"/>
        </w:rPr>
        <w:t xml:space="preserve">, </w:t>
      </w:r>
      <w:r w:rsidR="00210FD3" w:rsidRPr="00210FD3">
        <w:rPr>
          <w:rFonts w:ascii="Arial" w:eastAsia="Calibri" w:hAnsi="Arial" w:cs="Arial"/>
          <w:sz w:val="20"/>
          <w:szCs w:val="20"/>
          <w:lang w:eastAsia="en-US"/>
        </w:rPr>
        <w:t xml:space="preserve">conforme a cotización anexa de fecha </w:t>
      </w:r>
      <w:r w:rsidR="00210FD3">
        <w:rPr>
          <w:rFonts w:ascii="Arial" w:eastAsia="Calibri" w:hAnsi="Arial" w:cs="Arial"/>
          <w:sz w:val="20"/>
          <w:szCs w:val="20"/>
          <w:lang w:eastAsia="en-US"/>
        </w:rPr>
        <w:t>2</w:t>
      </w:r>
      <w:r w:rsidR="003E12D8">
        <w:rPr>
          <w:rFonts w:ascii="Arial" w:eastAsia="Calibri" w:hAnsi="Arial" w:cs="Arial"/>
          <w:sz w:val="20"/>
          <w:szCs w:val="20"/>
          <w:lang w:eastAsia="en-US"/>
        </w:rPr>
        <w:t>3</w:t>
      </w:r>
      <w:r w:rsidR="00210FD3" w:rsidRPr="00210FD3">
        <w:rPr>
          <w:rFonts w:ascii="Arial" w:eastAsia="Calibri" w:hAnsi="Arial" w:cs="Arial"/>
          <w:sz w:val="20"/>
          <w:szCs w:val="20"/>
          <w:lang w:eastAsia="en-US"/>
        </w:rPr>
        <w:t xml:space="preserve"> de diciembre de 2022 y que forma parte integral del presente contrato.</w:t>
      </w:r>
    </w:p>
    <w:p w14:paraId="66E1C8E7" w14:textId="6D02C33D" w:rsidR="00CF146D" w:rsidRPr="00354EDB" w:rsidRDefault="00CF146D" w:rsidP="005A0629">
      <w:pPr>
        <w:spacing w:after="120"/>
        <w:jc w:val="both"/>
        <w:rPr>
          <w:rFonts w:ascii="Arial" w:hAnsi="Arial" w:cs="Arial"/>
          <w:color w:val="212021"/>
          <w:sz w:val="20"/>
          <w:szCs w:val="20"/>
        </w:rPr>
      </w:pPr>
      <w:r w:rsidRPr="00354EDB">
        <w:rPr>
          <w:rFonts w:ascii="Arial" w:hAnsi="Arial" w:cs="Arial"/>
          <w:b/>
          <w:sz w:val="20"/>
          <w:szCs w:val="20"/>
        </w:rPr>
        <w:t>SEGUNDA.- PRECIO.</w:t>
      </w:r>
      <w:r w:rsidRPr="00354EDB">
        <w:rPr>
          <w:rFonts w:ascii="Arial" w:hAnsi="Arial" w:cs="Arial"/>
          <w:sz w:val="20"/>
          <w:szCs w:val="20"/>
        </w:rPr>
        <w:t xml:space="preserve"> Las partes acuerdan que el monto de la operación será </w:t>
      </w:r>
      <w:r w:rsidR="008410BE" w:rsidRPr="00354EDB">
        <w:rPr>
          <w:rFonts w:ascii="Arial" w:hAnsi="Arial" w:cs="Arial"/>
          <w:sz w:val="20"/>
          <w:szCs w:val="20"/>
        </w:rPr>
        <w:t xml:space="preserve">de </w:t>
      </w:r>
      <w:r w:rsidR="0030358C" w:rsidRPr="00354EDB">
        <w:rPr>
          <w:rFonts w:ascii="Arial" w:hAnsi="Arial" w:cs="Arial"/>
          <w:sz w:val="20"/>
          <w:szCs w:val="20"/>
        </w:rPr>
        <w:t>$</w:t>
      </w:r>
      <w:r w:rsidR="008F5637">
        <w:rPr>
          <w:rFonts w:ascii="Arial" w:hAnsi="Arial" w:cs="Arial"/>
          <w:sz w:val="20"/>
          <w:szCs w:val="20"/>
        </w:rPr>
        <w:t>65</w:t>
      </w:r>
      <w:r w:rsidR="0027353F" w:rsidRPr="00354EDB">
        <w:rPr>
          <w:rFonts w:ascii="Arial" w:hAnsi="Arial" w:cs="Arial"/>
          <w:sz w:val="20"/>
          <w:szCs w:val="20"/>
        </w:rPr>
        <w:t>,000.00 (</w:t>
      </w:r>
      <w:r w:rsidR="008F5637">
        <w:rPr>
          <w:rFonts w:ascii="Arial" w:hAnsi="Arial" w:cs="Arial"/>
          <w:sz w:val="20"/>
          <w:szCs w:val="20"/>
        </w:rPr>
        <w:t>Sesenta y cinco</w:t>
      </w:r>
      <w:r w:rsidR="0027353F" w:rsidRPr="00354EDB">
        <w:rPr>
          <w:rFonts w:ascii="Arial" w:hAnsi="Arial" w:cs="Arial"/>
          <w:sz w:val="20"/>
          <w:szCs w:val="20"/>
        </w:rPr>
        <w:t xml:space="preserve"> mil pesos </w:t>
      </w:r>
      <w:r w:rsidR="003E12D8">
        <w:rPr>
          <w:rFonts w:ascii="Arial" w:hAnsi="Arial" w:cs="Arial"/>
          <w:sz w:val="20"/>
          <w:szCs w:val="20"/>
        </w:rPr>
        <w:t>00</w:t>
      </w:r>
      <w:r w:rsidR="007D3C1F" w:rsidRPr="00354EDB">
        <w:rPr>
          <w:rFonts w:ascii="Arial" w:hAnsi="Arial" w:cs="Arial"/>
          <w:sz w:val="20"/>
          <w:szCs w:val="20"/>
        </w:rPr>
        <w:t>/</w:t>
      </w:r>
      <w:r w:rsidR="0030358C" w:rsidRPr="00354EDB">
        <w:rPr>
          <w:rFonts w:ascii="Arial" w:hAnsi="Arial" w:cs="Arial"/>
          <w:sz w:val="20"/>
          <w:szCs w:val="20"/>
        </w:rPr>
        <w:t xml:space="preserve">100 M.N.), más </w:t>
      </w:r>
      <w:r w:rsidR="00FD6739" w:rsidRPr="00354EDB">
        <w:rPr>
          <w:rFonts w:ascii="Arial" w:hAnsi="Arial" w:cs="Arial"/>
          <w:sz w:val="20"/>
          <w:szCs w:val="20"/>
        </w:rPr>
        <w:t xml:space="preserve">el 16% de impuesto al valor </w:t>
      </w:r>
      <w:r w:rsidR="00FD6739" w:rsidRPr="00354EDB">
        <w:rPr>
          <w:rFonts w:ascii="Arial" w:hAnsi="Arial" w:cs="Arial"/>
          <w:spacing w:val="-6"/>
          <w:sz w:val="20"/>
          <w:szCs w:val="20"/>
        </w:rPr>
        <w:t>agregado</w:t>
      </w:r>
      <w:r w:rsidR="00FD6739" w:rsidRPr="00354EDB">
        <w:rPr>
          <w:rFonts w:ascii="Arial" w:hAnsi="Arial" w:cs="Arial"/>
          <w:sz w:val="20"/>
          <w:szCs w:val="20"/>
        </w:rPr>
        <w:t xml:space="preserve"> por </w:t>
      </w:r>
      <w:r w:rsidR="004A7D1C" w:rsidRPr="00354EDB">
        <w:rPr>
          <w:rFonts w:ascii="Arial" w:hAnsi="Arial" w:cs="Arial"/>
          <w:sz w:val="20"/>
          <w:szCs w:val="20"/>
        </w:rPr>
        <w:t>$</w:t>
      </w:r>
      <w:r w:rsidR="0027353F" w:rsidRPr="00354EDB">
        <w:rPr>
          <w:rFonts w:ascii="Arial" w:hAnsi="Arial" w:cs="Arial"/>
          <w:sz w:val="20"/>
          <w:szCs w:val="20"/>
        </w:rPr>
        <w:t>1</w:t>
      </w:r>
      <w:r w:rsidR="008F5637">
        <w:rPr>
          <w:rFonts w:ascii="Arial" w:hAnsi="Arial" w:cs="Arial"/>
          <w:sz w:val="20"/>
          <w:szCs w:val="20"/>
        </w:rPr>
        <w:t>0</w:t>
      </w:r>
      <w:r w:rsidR="0027353F" w:rsidRPr="00354EDB">
        <w:rPr>
          <w:rFonts w:ascii="Arial" w:hAnsi="Arial" w:cs="Arial"/>
          <w:sz w:val="20"/>
          <w:szCs w:val="20"/>
        </w:rPr>
        <w:t>,</w:t>
      </w:r>
      <w:r w:rsidR="008F5637">
        <w:rPr>
          <w:rFonts w:ascii="Arial" w:hAnsi="Arial" w:cs="Arial"/>
          <w:sz w:val="20"/>
          <w:szCs w:val="20"/>
        </w:rPr>
        <w:t>400</w:t>
      </w:r>
      <w:r w:rsidR="0027353F" w:rsidRPr="00354EDB">
        <w:rPr>
          <w:rFonts w:ascii="Arial" w:hAnsi="Arial" w:cs="Arial"/>
          <w:sz w:val="20"/>
          <w:szCs w:val="20"/>
        </w:rPr>
        <w:t>.00 (Di</w:t>
      </w:r>
      <w:r w:rsidR="008F5637">
        <w:rPr>
          <w:rFonts w:ascii="Arial" w:hAnsi="Arial" w:cs="Arial"/>
          <w:sz w:val="20"/>
          <w:szCs w:val="20"/>
        </w:rPr>
        <w:t>ez mil cuatrocientos</w:t>
      </w:r>
      <w:r w:rsidR="0027353F" w:rsidRPr="00354EDB">
        <w:rPr>
          <w:rFonts w:ascii="Arial" w:hAnsi="Arial" w:cs="Arial"/>
          <w:sz w:val="20"/>
          <w:szCs w:val="20"/>
        </w:rPr>
        <w:t xml:space="preserve"> peso</w:t>
      </w:r>
      <w:r w:rsidR="005A0629" w:rsidRPr="00354EDB">
        <w:rPr>
          <w:rFonts w:ascii="Arial" w:hAnsi="Arial" w:cs="Arial"/>
          <w:sz w:val="20"/>
          <w:szCs w:val="20"/>
        </w:rPr>
        <w:t>s</w:t>
      </w:r>
      <w:r w:rsidR="0027353F" w:rsidRPr="00354EDB">
        <w:rPr>
          <w:rFonts w:ascii="Arial" w:hAnsi="Arial" w:cs="Arial"/>
          <w:sz w:val="20"/>
          <w:szCs w:val="20"/>
        </w:rPr>
        <w:t xml:space="preserve"> 00</w:t>
      </w:r>
      <w:r w:rsidR="0030358C" w:rsidRPr="00354EDB">
        <w:rPr>
          <w:rFonts w:ascii="Arial" w:hAnsi="Arial" w:cs="Arial"/>
          <w:sz w:val="20"/>
          <w:szCs w:val="20"/>
        </w:rPr>
        <w:t>/100 M.N.)</w:t>
      </w:r>
      <w:r w:rsidR="0030358C" w:rsidRPr="00354EDB">
        <w:rPr>
          <w:rFonts w:ascii="Arial" w:hAnsi="Arial" w:cs="Arial"/>
          <w:spacing w:val="-6"/>
          <w:sz w:val="20"/>
          <w:szCs w:val="20"/>
        </w:rPr>
        <w:t xml:space="preserve">; importe total a pagar de </w:t>
      </w:r>
      <w:r w:rsidR="008410BE" w:rsidRPr="00354EDB">
        <w:rPr>
          <w:rFonts w:ascii="Arial" w:hAnsi="Arial" w:cs="Arial"/>
          <w:spacing w:val="-6"/>
          <w:sz w:val="20"/>
          <w:szCs w:val="20"/>
        </w:rPr>
        <w:t>$</w:t>
      </w:r>
      <w:r w:rsidR="008F5637">
        <w:rPr>
          <w:rFonts w:ascii="Arial" w:hAnsi="Arial" w:cs="Arial"/>
          <w:spacing w:val="-6"/>
          <w:sz w:val="20"/>
          <w:szCs w:val="20"/>
        </w:rPr>
        <w:t>75</w:t>
      </w:r>
      <w:r w:rsidR="0027353F" w:rsidRPr="00354EDB">
        <w:rPr>
          <w:rFonts w:ascii="Arial" w:hAnsi="Arial" w:cs="Arial"/>
          <w:spacing w:val="-6"/>
          <w:sz w:val="20"/>
          <w:szCs w:val="20"/>
        </w:rPr>
        <w:t>,</w:t>
      </w:r>
      <w:r w:rsidR="008F5637">
        <w:rPr>
          <w:rFonts w:ascii="Arial" w:hAnsi="Arial" w:cs="Arial"/>
          <w:spacing w:val="-6"/>
          <w:sz w:val="20"/>
          <w:szCs w:val="20"/>
        </w:rPr>
        <w:t>400</w:t>
      </w:r>
      <w:r w:rsidR="0027353F" w:rsidRPr="00354EDB">
        <w:rPr>
          <w:rFonts w:ascii="Arial" w:hAnsi="Arial" w:cs="Arial"/>
          <w:spacing w:val="-6"/>
          <w:sz w:val="20"/>
          <w:szCs w:val="20"/>
        </w:rPr>
        <w:t>.00 (</w:t>
      </w:r>
      <w:r w:rsidR="008F5637">
        <w:rPr>
          <w:rFonts w:ascii="Arial" w:hAnsi="Arial" w:cs="Arial"/>
          <w:spacing w:val="-6"/>
          <w:sz w:val="20"/>
          <w:szCs w:val="20"/>
        </w:rPr>
        <w:t>SETENTA Y CINCO MIL CUATROCIENTOS</w:t>
      </w:r>
      <w:r w:rsidR="0027353F" w:rsidRPr="00354EDB">
        <w:rPr>
          <w:rFonts w:ascii="Arial" w:hAnsi="Arial" w:cs="Arial"/>
          <w:spacing w:val="-6"/>
          <w:sz w:val="20"/>
          <w:szCs w:val="20"/>
        </w:rPr>
        <w:t xml:space="preserve"> PESOS 00</w:t>
      </w:r>
      <w:r w:rsidR="008410BE" w:rsidRPr="00354EDB">
        <w:rPr>
          <w:rFonts w:ascii="Arial" w:hAnsi="Arial" w:cs="Arial"/>
          <w:sz w:val="20"/>
          <w:szCs w:val="20"/>
        </w:rPr>
        <w:t>/100 M.N.)</w:t>
      </w:r>
      <w:r w:rsidRPr="00354EDB">
        <w:rPr>
          <w:rFonts w:ascii="Arial" w:hAnsi="Arial" w:cs="Arial"/>
          <w:sz w:val="20"/>
          <w:szCs w:val="20"/>
        </w:rPr>
        <w:t>.</w:t>
      </w:r>
    </w:p>
    <w:p w14:paraId="7D5C4B05" w14:textId="77777777" w:rsidR="008F5637" w:rsidRDefault="00C84BB1" w:rsidP="001E4F50">
      <w:pPr>
        <w:spacing w:before="120" w:after="120"/>
        <w:jc w:val="both"/>
        <w:rPr>
          <w:rFonts w:ascii="Arial" w:hAnsi="Arial" w:cs="Arial"/>
          <w:sz w:val="20"/>
          <w:szCs w:val="20"/>
        </w:rPr>
      </w:pPr>
      <w:r w:rsidRPr="00354EDB">
        <w:rPr>
          <w:rFonts w:ascii="Arial" w:hAnsi="Arial" w:cs="Arial"/>
          <w:b/>
          <w:sz w:val="20"/>
          <w:szCs w:val="20"/>
        </w:rPr>
        <w:t>TERCERA.- FORMA DE PAGO.</w:t>
      </w:r>
      <w:r w:rsidRPr="00354EDB">
        <w:rPr>
          <w:rFonts w:ascii="Arial" w:hAnsi="Arial" w:cs="Arial"/>
          <w:sz w:val="20"/>
          <w:szCs w:val="20"/>
        </w:rPr>
        <w:t xml:space="preserve"> </w:t>
      </w:r>
      <w:r w:rsidRPr="00354EDB">
        <w:rPr>
          <w:rFonts w:ascii="Arial" w:hAnsi="Arial" w:cs="Arial"/>
          <w:b/>
          <w:sz w:val="20"/>
          <w:szCs w:val="20"/>
        </w:rPr>
        <w:t>“</w:t>
      </w:r>
      <w:r w:rsidR="009C0174" w:rsidRPr="00354EDB">
        <w:rPr>
          <w:rFonts w:ascii="Arial" w:hAnsi="Arial" w:cs="Arial"/>
          <w:b/>
          <w:sz w:val="20"/>
          <w:szCs w:val="20"/>
        </w:rPr>
        <w:t>EL PRD</w:t>
      </w:r>
      <w:r w:rsidRPr="00354EDB">
        <w:rPr>
          <w:rFonts w:ascii="Arial" w:hAnsi="Arial" w:cs="Arial"/>
          <w:b/>
          <w:sz w:val="20"/>
          <w:szCs w:val="20"/>
        </w:rPr>
        <w:t xml:space="preserve">” </w:t>
      </w:r>
      <w:r w:rsidRPr="00354EDB">
        <w:rPr>
          <w:rFonts w:ascii="Arial" w:hAnsi="Arial" w:cs="Arial"/>
          <w:sz w:val="20"/>
          <w:szCs w:val="20"/>
        </w:rPr>
        <w:t xml:space="preserve">se obliga a pagar el precio de los servicios </w:t>
      </w:r>
      <w:r w:rsidR="005A6D11" w:rsidRPr="00354EDB">
        <w:rPr>
          <w:rFonts w:ascii="Arial" w:hAnsi="Arial" w:cs="Arial"/>
          <w:sz w:val="20"/>
          <w:szCs w:val="20"/>
        </w:rPr>
        <w:t>contratados</w:t>
      </w:r>
      <w:r w:rsidR="00F276A7" w:rsidRPr="00354EDB">
        <w:rPr>
          <w:rFonts w:ascii="Arial" w:hAnsi="Arial" w:cs="Arial"/>
          <w:sz w:val="20"/>
          <w:szCs w:val="20"/>
        </w:rPr>
        <w:t xml:space="preserve"> en una sola exhibición</w:t>
      </w:r>
      <w:r w:rsidR="008F5637">
        <w:rPr>
          <w:rFonts w:ascii="Arial" w:hAnsi="Arial" w:cs="Arial"/>
          <w:sz w:val="20"/>
          <w:szCs w:val="20"/>
        </w:rPr>
        <w:t xml:space="preserve"> </w:t>
      </w:r>
      <w:r w:rsidR="00F276A7" w:rsidRPr="00354EDB">
        <w:rPr>
          <w:rFonts w:ascii="Arial" w:hAnsi="Arial" w:cs="Arial"/>
          <w:sz w:val="20"/>
          <w:szCs w:val="20"/>
        </w:rPr>
        <w:t xml:space="preserve">el </w:t>
      </w:r>
      <w:r w:rsidR="004A7D1C" w:rsidRPr="00354EDB">
        <w:rPr>
          <w:rFonts w:ascii="Arial" w:hAnsi="Arial" w:cs="Arial"/>
          <w:sz w:val="20"/>
          <w:szCs w:val="20"/>
        </w:rPr>
        <w:t xml:space="preserve">día </w:t>
      </w:r>
      <w:r w:rsidR="008F5637">
        <w:rPr>
          <w:rFonts w:ascii="Arial" w:hAnsi="Arial" w:cs="Arial"/>
          <w:sz w:val="20"/>
          <w:szCs w:val="20"/>
        </w:rPr>
        <w:t>30</w:t>
      </w:r>
      <w:r w:rsidR="0027353F" w:rsidRPr="00354EDB">
        <w:rPr>
          <w:rFonts w:ascii="Arial" w:hAnsi="Arial" w:cs="Arial"/>
          <w:sz w:val="20"/>
          <w:szCs w:val="20"/>
        </w:rPr>
        <w:t xml:space="preserve"> de diciembre</w:t>
      </w:r>
      <w:r w:rsidR="003B3EE5" w:rsidRPr="00354EDB">
        <w:rPr>
          <w:rFonts w:ascii="Arial" w:hAnsi="Arial" w:cs="Arial"/>
          <w:sz w:val="20"/>
          <w:szCs w:val="20"/>
        </w:rPr>
        <w:t xml:space="preserve"> de 20</w:t>
      </w:r>
      <w:r w:rsidR="008F5637">
        <w:rPr>
          <w:rFonts w:ascii="Arial" w:hAnsi="Arial" w:cs="Arial"/>
          <w:sz w:val="20"/>
          <w:szCs w:val="20"/>
        </w:rPr>
        <w:t>22</w:t>
      </w:r>
      <w:r w:rsidR="00F276A7" w:rsidRPr="00354EDB">
        <w:rPr>
          <w:rFonts w:ascii="Arial" w:hAnsi="Arial" w:cs="Arial"/>
          <w:sz w:val="20"/>
          <w:szCs w:val="20"/>
        </w:rPr>
        <w:t>.</w:t>
      </w:r>
    </w:p>
    <w:p w14:paraId="00876760" w14:textId="6DA3D42F" w:rsidR="008F5637" w:rsidRDefault="008F5637" w:rsidP="001E4F50">
      <w:pPr>
        <w:spacing w:before="120" w:after="120"/>
        <w:jc w:val="both"/>
        <w:rPr>
          <w:rFonts w:ascii="Arial" w:hAnsi="Arial" w:cs="Arial"/>
          <w:sz w:val="20"/>
          <w:szCs w:val="20"/>
        </w:rPr>
      </w:pPr>
      <w:r w:rsidRPr="008F5637">
        <w:rPr>
          <w:rFonts w:ascii="Arial" w:hAnsi="Arial" w:cs="Arial"/>
          <w:sz w:val="20"/>
          <w:szCs w:val="20"/>
        </w:rPr>
        <w:t xml:space="preserve">Ambas partes convienen en que </w:t>
      </w:r>
      <w:r w:rsidR="003E12D8">
        <w:rPr>
          <w:rFonts w:ascii="Arial" w:hAnsi="Arial" w:cs="Arial"/>
          <w:sz w:val="20"/>
          <w:szCs w:val="20"/>
        </w:rPr>
        <w:t>el</w:t>
      </w:r>
      <w:r w:rsidRPr="008F5637">
        <w:rPr>
          <w:rFonts w:ascii="Arial" w:hAnsi="Arial" w:cs="Arial"/>
          <w:sz w:val="20"/>
          <w:szCs w:val="20"/>
        </w:rPr>
        <w:t xml:space="preserve"> pago se efectuará mediante transferencia electrónica, previa presentación d</w:t>
      </w:r>
      <w:r w:rsidR="003E12D8">
        <w:rPr>
          <w:rFonts w:ascii="Arial" w:hAnsi="Arial" w:cs="Arial"/>
          <w:sz w:val="20"/>
          <w:szCs w:val="20"/>
        </w:rPr>
        <w:t>el</w:t>
      </w:r>
      <w:r w:rsidRPr="008F5637">
        <w:rPr>
          <w:rFonts w:ascii="Arial" w:hAnsi="Arial" w:cs="Arial"/>
          <w:sz w:val="20"/>
          <w:szCs w:val="20"/>
        </w:rPr>
        <w:t xml:space="preserve"> Comprobante Fiscal Digital por Internet (CFDI) correspondiente, que deberá cumplir con todos  los  requisitos  fiscales, mismo  que se pagará una vez revisado y autorizado por el área respectiva.</w:t>
      </w:r>
    </w:p>
    <w:p w14:paraId="6B80A0EB" w14:textId="7015BC2C" w:rsidR="008F5637" w:rsidRDefault="008F5637" w:rsidP="001E4F50">
      <w:pPr>
        <w:spacing w:before="120" w:after="120"/>
        <w:jc w:val="both"/>
        <w:rPr>
          <w:rFonts w:ascii="Arial" w:hAnsi="Arial" w:cs="Arial"/>
          <w:sz w:val="20"/>
          <w:szCs w:val="20"/>
        </w:rPr>
      </w:pPr>
      <w:r w:rsidRPr="008F5637">
        <w:rPr>
          <w:rFonts w:ascii="Arial" w:hAnsi="Arial" w:cs="Arial"/>
          <w:b/>
          <w:bCs/>
          <w:sz w:val="20"/>
          <w:szCs w:val="20"/>
        </w:rPr>
        <w:t>CUARTA.- VIGENCIA DEL SERVICIO</w:t>
      </w:r>
      <w:r w:rsidRPr="008F5637">
        <w:rPr>
          <w:rFonts w:ascii="Arial" w:hAnsi="Arial" w:cs="Arial"/>
          <w:sz w:val="20"/>
          <w:szCs w:val="20"/>
        </w:rPr>
        <w:t>. Las partes acuerdan que la vigencia</w:t>
      </w:r>
      <w:r>
        <w:rPr>
          <w:rFonts w:ascii="Arial" w:hAnsi="Arial" w:cs="Arial"/>
          <w:sz w:val="20"/>
          <w:szCs w:val="20"/>
        </w:rPr>
        <w:t xml:space="preserve"> del servicio</w:t>
      </w:r>
      <w:r w:rsidRPr="008F5637">
        <w:rPr>
          <w:rFonts w:ascii="Arial" w:hAnsi="Arial" w:cs="Arial"/>
          <w:sz w:val="20"/>
          <w:szCs w:val="20"/>
        </w:rPr>
        <w:t xml:space="preserve"> del contrato será del </w:t>
      </w:r>
      <w:r>
        <w:rPr>
          <w:rFonts w:ascii="Arial" w:hAnsi="Arial" w:cs="Arial"/>
          <w:sz w:val="20"/>
          <w:szCs w:val="20"/>
        </w:rPr>
        <w:t>01</w:t>
      </w:r>
      <w:r w:rsidRPr="008F5637">
        <w:rPr>
          <w:rFonts w:ascii="Arial" w:hAnsi="Arial" w:cs="Arial"/>
          <w:sz w:val="20"/>
          <w:szCs w:val="20"/>
        </w:rPr>
        <w:t xml:space="preserve"> de </w:t>
      </w:r>
      <w:r>
        <w:rPr>
          <w:rFonts w:ascii="Arial" w:hAnsi="Arial" w:cs="Arial"/>
          <w:sz w:val="20"/>
          <w:szCs w:val="20"/>
        </w:rPr>
        <w:t>enero</w:t>
      </w:r>
      <w:r w:rsidRPr="008F5637">
        <w:rPr>
          <w:rFonts w:ascii="Arial" w:hAnsi="Arial" w:cs="Arial"/>
          <w:sz w:val="20"/>
          <w:szCs w:val="20"/>
        </w:rPr>
        <w:t xml:space="preserve"> </w:t>
      </w:r>
      <w:r w:rsidR="004A75C8">
        <w:rPr>
          <w:rFonts w:ascii="Arial" w:hAnsi="Arial" w:cs="Arial"/>
          <w:sz w:val="20"/>
          <w:szCs w:val="20"/>
        </w:rPr>
        <w:t xml:space="preserve">al </w:t>
      </w:r>
      <w:r w:rsidRPr="008F5637">
        <w:rPr>
          <w:rFonts w:ascii="Arial" w:hAnsi="Arial" w:cs="Arial"/>
          <w:sz w:val="20"/>
          <w:szCs w:val="20"/>
        </w:rPr>
        <w:t xml:space="preserve">31 de </w:t>
      </w:r>
      <w:r w:rsidR="00D57E6E">
        <w:rPr>
          <w:rFonts w:ascii="Arial" w:hAnsi="Arial" w:cs="Arial"/>
          <w:sz w:val="20"/>
          <w:szCs w:val="20"/>
        </w:rPr>
        <w:t>diciembre</w:t>
      </w:r>
      <w:r w:rsidRPr="008F5637">
        <w:rPr>
          <w:rFonts w:ascii="Arial" w:hAnsi="Arial" w:cs="Arial"/>
          <w:sz w:val="20"/>
          <w:szCs w:val="20"/>
        </w:rPr>
        <w:t xml:space="preserve"> del 202</w:t>
      </w:r>
      <w:r w:rsidR="00D57E6E">
        <w:rPr>
          <w:rFonts w:ascii="Arial" w:hAnsi="Arial" w:cs="Arial"/>
          <w:sz w:val="20"/>
          <w:szCs w:val="20"/>
        </w:rPr>
        <w:t>3</w:t>
      </w:r>
      <w:r w:rsidRPr="008F5637">
        <w:rPr>
          <w:rFonts w:ascii="Arial" w:hAnsi="Arial" w:cs="Arial"/>
          <w:sz w:val="20"/>
          <w:szCs w:val="20"/>
        </w:rPr>
        <w:t>.</w:t>
      </w:r>
    </w:p>
    <w:p w14:paraId="1EC659D6" w14:textId="6BFC115B" w:rsidR="0079306D" w:rsidRDefault="0079306D" w:rsidP="0079306D">
      <w:pPr>
        <w:jc w:val="both"/>
        <w:rPr>
          <w:rFonts w:ascii="Arial" w:hAnsi="Arial" w:cs="Arial"/>
          <w:sz w:val="20"/>
          <w:szCs w:val="20"/>
        </w:rPr>
      </w:pPr>
      <w:r>
        <w:rPr>
          <w:rFonts w:ascii="Arial" w:hAnsi="Arial" w:cs="Arial"/>
          <w:b/>
          <w:sz w:val="20"/>
          <w:szCs w:val="20"/>
        </w:rPr>
        <w:t>QUINTA</w:t>
      </w:r>
      <w:r w:rsidR="00C90CA3" w:rsidRPr="00354EDB">
        <w:rPr>
          <w:rFonts w:ascii="Arial" w:hAnsi="Arial" w:cs="Arial"/>
          <w:b/>
          <w:sz w:val="20"/>
          <w:szCs w:val="20"/>
        </w:rPr>
        <w:t>.- VIGENCIA</w:t>
      </w:r>
      <w:r>
        <w:rPr>
          <w:rFonts w:ascii="Arial" w:hAnsi="Arial" w:cs="Arial"/>
          <w:b/>
          <w:sz w:val="20"/>
          <w:szCs w:val="20"/>
        </w:rPr>
        <w:t xml:space="preserve"> DEL CONTRATO</w:t>
      </w:r>
      <w:r w:rsidR="00C90CA3" w:rsidRPr="00354EDB">
        <w:rPr>
          <w:rFonts w:ascii="Arial" w:hAnsi="Arial" w:cs="Arial"/>
          <w:b/>
          <w:sz w:val="20"/>
          <w:szCs w:val="20"/>
        </w:rPr>
        <w:t>.</w:t>
      </w:r>
      <w:r w:rsidR="00C90CA3" w:rsidRPr="00354EDB">
        <w:rPr>
          <w:rFonts w:ascii="Arial" w:hAnsi="Arial" w:cs="Arial"/>
          <w:sz w:val="20"/>
          <w:szCs w:val="20"/>
        </w:rPr>
        <w:t xml:space="preserve"> La vigencia de</w:t>
      </w:r>
      <w:r w:rsidR="002525EA" w:rsidRPr="00354EDB">
        <w:rPr>
          <w:rFonts w:ascii="Arial" w:hAnsi="Arial" w:cs="Arial"/>
          <w:sz w:val="20"/>
          <w:szCs w:val="20"/>
        </w:rPr>
        <w:t xml:space="preserve">l presente contrato será del </w:t>
      </w:r>
      <w:r>
        <w:rPr>
          <w:rFonts w:ascii="Arial" w:hAnsi="Arial" w:cs="Arial"/>
          <w:sz w:val="20"/>
          <w:szCs w:val="20"/>
        </w:rPr>
        <w:t>2</w:t>
      </w:r>
      <w:r w:rsidR="00D57E6E">
        <w:rPr>
          <w:rFonts w:ascii="Arial" w:hAnsi="Arial" w:cs="Arial"/>
          <w:sz w:val="20"/>
          <w:szCs w:val="20"/>
        </w:rPr>
        <w:t>3</w:t>
      </w:r>
      <w:r w:rsidR="006C7FA9" w:rsidRPr="00354EDB">
        <w:rPr>
          <w:rFonts w:ascii="Arial" w:hAnsi="Arial" w:cs="Arial"/>
          <w:sz w:val="20"/>
          <w:szCs w:val="20"/>
        </w:rPr>
        <w:t xml:space="preserve"> de </w:t>
      </w:r>
      <w:r>
        <w:rPr>
          <w:rFonts w:ascii="Arial" w:hAnsi="Arial" w:cs="Arial"/>
          <w:sz w:val="20"/>
          <w:szCs w:val="20"/>
        </w:rPr>
        <w:t>diciembre</w:t>
      </w:r>
      <w:r w:rsidR="0027353F" w:rsidRPr="00354EDB">
        <w:rPr>
          <w:rFonts w:ascii="Arial" w:hAnsi="Arial" w:cs="Arial"/>
          <w:sz w:val="20"/>
          <w:szCs w:val="20"/>
        </w:rPr>
        <w:t xml:space="preserve"> de 20</w:t>
      </w:r>
      <w:r>
        <w:rPr>
          <w:rFonts w:ascii="Arial" w:hAnsi="Arial" w:cs="Arial"/>
          <w:sz w:val="20"/>
          <w:szCs w:val="20"/>
        </w:rPr>
        <w:t>22</w:t>
      </w:r>
      <w:r w:rsidR="0027353F" w:rsidRPr="00354EDB">
        <w:rPr>
          <w:rFonts w:ascii="Arial" w:hAnsi="Arial" w:cs="Arial"/>
          <w:sz w:val="20"/>
          <w:szCs w:val="20"/>
        </w:rPr>
        <w:t xml:space="preserve"> </w:t>
      </w:r>
      <w:r w:rsidR="006C7FA9" w:rsidRPr="00354EDB">
        <w:rPr>
          <w:rFonts w:ascii="Arial" w:hAnsi="Arial" w:cs="Arial"/>
          <w:sz w:val="20"/>
          <w:szCs w:val="20"/>
        </w:rPr>
        <w:t xml:space="preserve">al </w:t>
      </w:r>
      <w:r>
        <w:rPr>
          <w:rFonts w:ascii="Arial" w:hAnsi="Arial" w:cs="Arial"/>
          <w:sz w:val="20"/>
          <w:szCs w:val="20"/>
        </w:rPr>
        <w:t>31</w:t>
      </w:r>
      <w:r w:rsidR="0027353F" w:rsidRPr="00354EDB">
        <w:rPr>
          <w:rFonts w:ascii="Arial" w:hAnsi="Arial" w:cs="Arial"/>
          <w:sz w:val="20"/>
          <w:szCs w:val="20"/>
        </w:rPr>
        <w:t xml:space="preserve"> de </w:t>
      </w:r>
      <w:r>
        <w:rPr>
          <w:rFonts w:ascii="Arial" w:hAnsi="Arial" w:cs="Arial"/>
          <w:sz w:val="20"/>
          <w:szCs w:val="20"/>
        </w:rPr>
        <w:t>enero</w:t>
      </w:r>
      <w:r w:rsidR="0027353F" w:rsidRPr="00354EDB">
        <w:rPr>
          <w:rFonts w:ascii="Arial" w:hAnsi="Arial" w:cs="Arial"/>
          <w:sz w:val="20"/>
          <w:szCs w:val="20"/>
        </w:rPr>
        <w:t xml:space="preserve"> </w:t>
      </w:r>
      <w:r w:rsidR="00851C87" w:rsidRPr="00354EDB">
        <w:rPr>
          <w:rFonts w:ascii="Arial" w:hAnsi="Arial" w:cs="Arial"/>
          <w:sz w:val="20"/>
          <w:szCs w:val="20"/>
        </w:rPr>
        <w:t xml:space="preserve">de </w:t>
      </w:r>
      <w:r w:rsidR="00487CF8" w:rsidRPr="00354EDB">
        <w:rPr>
          <w:rFonts w:ascii="Arial" w:hAnsi="Arial" w:cs="Arial"/>
          <w:sz w:val="20"/>
          <w:szCs w:val="20"/>
        </w:rPr>
        <w:t>20</w:t>
      </w:r>
      <w:r w:rsidR="0027353F" w:rsidRPr="00354EDB">
        <w:rPr>
          <w:rFonts w:ascii="Arial" w:hAnsi="Arial" w:cs="Arial"/>
          <w:sz w:val="20"/>
          <w:szCs w:val="20"/>
        </w:rPr>
        <w:t>2</w:t>
      </w:r>
      <w:r>
        <w:rPr>
          <w:rFonts w:ascii="Arial" w:hAnsi="Arial" w:cs="Arial"/>
          <w:sz w:val="20"/>
          <w:szCs w:val="20"/>
        </w:rPr>
        <w:t>4.</w:t>
      </w:r>
    </w:p>
    <w:p w14:paraId="7E268FDF" w14:textId="38C7E16D" w:rsidR="0079306D" w:rsidRDefault="0079306D" w:rsidP="0079306D">
      <w:pPr>
        <w:spacing w:before="120" w:after="120"/>
        <w:jc w:val="both"/>
        <w:rPr>
          <w:rFonts w:ascii="Arial" w:hAnsi="Arial" w:cs="Arial"/>
          <w:bCs/>
          <w:sz w:val="20"/>
          <w:szCs w:val="20"/>
          <w:lang w:val="es-MX"/>
        </w:rPr>
      </w:pPr>
      <w:r w:rsidRPr="0079306D">
        <w:rPr>
          <w:rFonts w:ascii="Arial" w:hAnsi="Arial" w:cs="Arial"/>
          <w:b/>
          <w:sz w:val="20"/>
          <w:szCs w:val="20"/>
          <w:lang w:val="es-MX"/>
        </w:rPr>
        <w:t>S</w:t>
      </w:r>
      <w:r>
        <w:rPr>
          <w:rFonts w:ascii="Arial" w:hAnsi="Arial" w:cs="Arial"/>
          <w:b/>
          <w:sz w:val="20"/>
          <w:szCs w:val="20"/>
          <w:lang w:val="es-MX"/>
        </w:rPr>
        <w:t>EXTA</w:t>
      </w:r>
      <w:r w:rsidRPr="0079306D">
        <w:rPr>
          <w:rFonts w:ascii="Arial" w:hAnsi="Arial" w:cs="Arial"/>
          <w:b/>
          <w:sz w:val="20"/>
          <w:szCs w:val="20"/>
          <w:lang w:val="es-MX"/>
        </w:rPr>
        <w:t xml:space="preserve">. – LUGAR DE PRESTACIÓN DEL SERVICIO. “EL PRESTADOR” </w:t>
      </w:r>
      <w:r w:rsidRPr="0079306D">
        <w:rPr>
          <w:rFonts w:ascii="Arial" w:hAnsi="Arial" w:cs="Arial"/>
          <w:bCs/>
          <w:sz w:val="20"/>
          <w:szCs w:val="20"/>
          <w:lang w:val="es-MX"/>
        </w:rPr>
        <w:t>se obliga a proporcionar los servicios objeto del presente contrato en las instalaciones del edificio sede, ubicado en Avenida Benjamín Franklin número 84, Colonia Escandón, Alcaldía Miguel Hidalgo, Código Postal 11800, Ciudad de México.</w:t>
      </w:r>
    </w:p>
    <w:p w14:paraId="2422098F" w14:textId="13B64C1C" w:rsidR="0079306D" w:rsidRDefault="00CF1EE4" w:rsidP="0079306D">
      <w:pPr>
        <w:spacing w:before="120" w:after="120"/>
        <w:jc w:val="both"/>
        <w:rPr>
          <w:rFonts w:ascii="Arial" w:hAnsi="Arial" w:cs="Arial"/>
          <w:bCs/>
          <w:sz w:val="20"/>
          <w:szCs w:val="20"/>
          <w:lang w:val="es-MX"/>
        </w:rPr>
      </w:pPr>
      <w:r>
        <w:rPr>
          <w:rFonts w:ascii="Arial" w:hAnsi="Arial" w:cs="Arial"/>
          <w:b/>
          <w:sz w:val="20"/>
          <w:szCs w:val="20"/>
          <w:lang w:val="es-MX"/>
        </w:rPr>
        <w:t>SÉPTIMA</w:t>
      </w:r>
      <w:r w:rsidR="0079306D" w:rsidRPr="0079306D">
        <w:rPr>
          <w:rFonts w:ascii="Arial" w:hAnsi="Arial" w:cs="Arial"/>
          <w:b/>
          <w:sz w:val="20"/>
          <w:szCs w:val="20"/>
          <w:lang w:val="es-MX"/>
        </w:rPr>
        <w:t>.- OBLIGACIONES DEL PRESTADOR. “EL PRESTADOR”</w:t>
      </w:r>
      <w:r w:rsidR="0079306D" w:rsidRPr="0079306D">
        <w:rPr>
          <w:rFonts w:ascii="Arial" w:hAnsi="Arial" w:cs="Arial"/>
          <w:bCs/>
          <w:sz w:val="20"/>
          <w:szCs w:val="20"/>
          <w:lang w:val="es-MX"/>
        </w:rPr>
        <w:t xml:space="preserve"> se obliga a prestar los servicios objeto de este contrato, de conformidad con las características y especificaciones técnicas descritas en la cotización de </w:t>
      </w:r>
      <w:r w:rsidR="0079306D" w:rsidRPr="00067A84">
        <w:rPr>
          <w:rFonts w:ascii="Arial" w:hAnsi="Arial" w:cs="Arial"/>
          <w:bCs/>
          <w:sz w:val="20"/>
          <w:szCs w:val="20"/>
          <w:lang w:val="es-MX"/>
        </w:rPr>
        <w:t xml:space="preserve">fecha </w:t>
      </w:r>
      <w:r w:rsidR="00067A84">
        <w:rPr>
          <w:rFonts w:ascii="Arial" w:hAnsi="Arial" w:cs="Arial"/>
          <w:bCs/>
          <w:sz w:val="20"/>
          <w:szCs w:val="20"/>
          <w:lang w:val="es-MX"/>
        </w:rPr>
        <w:t>23</w:t>
      </w:r>
      <w:r w:rsidR="0079306D" w:rsidRPr="00067A84">
        <w:rPr>
          <w:rFonts w:ascii="Arial" w:hAnsi="Arial" w:cs="Arial"/>
          <w:bCs/>
          <w:sz w:val="20"/>
          <w:szCs w:val="20"/>
          <w:lang w:val="es-MX"/>
        </w:rPr>
        <w:t xml:space="preserve"> de</w:t>
      </w:r>
      <w:r w:rsidR="0079306D" w:rsidRPr="0079306D">
        <w:rPr>
          <w:rFonts w:ascii="Arial" w:hAnsi="Arial" w:cs="Arial"/>
          <w:bCs/>
          <w:sz w:val="20"/>
          <w:szCs w:val="20"/>
          <w:lang w:val="es-MX"/>
        </w:rPr>
        <w:t xml:space="preserve"> diciembre del 2022.</w:t>
      </w:r>
    </w:p>
    <w:p w14:paraId="09BB6A3F" w14:textId="00FF062E" w:rsidR="00CF1EE4" w:rsidRPr="00CF1EE4" w:rsidRDefault="00CF1EE4" w:rsidP="00CF1EE4">
      <w:pPr>
        <w:spacing w:before="120" w:after="120"/>
        <w:jc w:val="both"/>
        <w:rPr>
          <w:rFonts w:ascii="Arial" w:hAnsi="Arial" w:cs="Arial"/>
          <w:bCs/>
          <w:sz w:val="20"/>
          <w:szCs w:val="20"/>
          <w:lang w:val="es-MX"/>
        </w:rPr>
      </w:pPr>
      <w:r>
        <w:rPr>
          <w:rFonts w:ascii="Arial" w:hAnsi="Arial" w:cs="Arial"/>
          <w:b/>
          <w:sz w:val="20"/>
          <w:szCs w:val="20"/>
          <w:lang w:val="es-MX"/>
        </w:rPr>
        <w:t>OCTAVA</w:t>
      </w:r>
      <w:r w:rsidRPr="00CF1EE4">
        <w:rPr>
          <w:rFonts w:ascii="Arial" w:hAnsi="Arial" w:cs="Arial"/>
          <w:b/>
          <w:sz w:val="20"/>
          <w:szCs w:val="20"/>
          <w:lang w:val="es-MX"/>
        </w:rPr>
        <w:t>.- RESPONSABILIDAD CIVIL: “EL PRESTADOR”</w:t>
      </w:r>
      <w:r w:rsidRPr="00CF1EE4">
        <w:rPr>
          <w:rFonts w:ascii="Arial" w:hAnsi="Arial" w:cs="Arial"/>
          <w:bCs/>
          <w:sz w:val="20"/>
          <w:szCs w:val="20"/>
          <w:lang w:val="es-MX"/>
        </w:rPr>
        <w:t xml:space="preserve">  asume responsabilidad ante </w:t>
      </w:r>
      <w:r w:rsidRPr="00CF1EE4">
        <w:rPr>
          <w:rFonts w:ascii="Arial" w:hAnsi="Arial" w:cs="Arial"/>
          <w:b/>
          <w:sz w:val="20"/>
          <w:szCs w:val="20"/>
          <w:lang w:val="es-MX"/>
        </w:rPr>
        <w:t>“EL PRD”</w:t>
      </w:r>
      <w:r w:rsidRPr="00CF1EE4">
        <w:rPr>
          <w:rFonts w:ascii="Arial" w:hAnsi="Arial" w:cs="Arial"/>
          <w:bCs/>
          <w:sz w:val="20"/>
          <w:szCs w:val="20"/>
          <w:lang w:val="es-MX"/>
        </w:rPr>
        <w:t xml:space="preserve">, usuarios de </w:t>
      </w:r>
      <w:r w:rsidRPr="00CF1EE4">
        <w:rPr>
          <w:rFonts w:ascii="Arial" w:hAnsi="Arial" w:cs="Arial"/>
          <w:b/>
          <w:sz w:val="20"/>
          <w:szCs w:val="20"/>
          <w:lang w:val="es-MX"/>
        </w:rPr>
        <w:t>“EL EQUIPO”</w:t>
      </w:r>
      <w:r w:rsidRPr="00CF1EE4">
        <w:rPr>
          <w:rFonts w:ascii="Arial" w:hAnsi="Arial" w:cs="Arial"/>
          <w:bCs/>
          <w:sz w:val="20"/>
          <w:szCs w:val="20"/>
          <w:lang w:val="es-MX"/>
        </w:rPr>
        <w:t xml:space="preserve"> o terceros respecto de los daños y perjuicios que pudieran sufrir en sus personas y/o propiedades con motivo de una deficiente operación y/o funcionamiento de </w:t>
      </w:r>
      <w:r w:rsidRPr="00CF1EE4">
        <w:rPr>
          <w:rFonts w:ascii="Arial" w:hAnsi="Arial" w:cs="Arial"/>
          <w:b/>
          <w:sz w:val="20"/>
          <w:szCs w:val="20"/>
          <w:lang w:val="es-MX"/>
        </w:rPr>
        <w:t>“EL EQUIPO”</w:t>
      </w:r>
      <w:r w:rsidRPr="00CF1EE4">
        <w:rPr>
          <w:rFonts w:ascii="Arial" w:hAnsi="Arial" w:cs="Arial"/>
          <w:bCs/>
          <w:sz w:val="20"/>
          <w:szCs w:val="20"/>
          <w:lang w:val="es-MX"/>
        </w:rPr>
        <w:t xml:space="preserve">, salvo que dicha deficiencia en la operación y/o funcionamiento de </w:t>
      </w:r>
      <w:r w:rsidRPr="00CF1EE4">
        <w:rPr>
          <w:rFonts w:ascii="Arial" w:hAnsi="Arial" w:cs="Arial"/>
          <w:b/>
          <w:sz w:val="20"/>
          <w:szCs w:val="20"/>
          <w:lang w:val="es-MX"/>
        </w:rPr>
        <w:t>“EL EQUIPO”</w:t>
      </w:r>
      <w:r w:rsidRPr="00CF1EE4">
        <w:rPr>
          <w:rFonts w:ascii="Arial" w:hAnsi="Arial" w:cs="Arial"/>
          <w:bCs/>
          <w:sz w:val="20"/>
          <w:szCs w:val="20"/>
          <w:lang w:val="es-MX"/>
        </w:rPr>
        <w:t xml:space="preserve">, tenga como causa directa e inmediata a actos u omisiones negligentes de su propio personal, respecto del mantenimiento de </w:t>
      </w:r>
      <w:r w:rsidRPr="00CF1EE4">
        <w:rPr>
          <w:rFonts w:ascii="Arial" w:hAnsi="Arial" w:cs="Arial"/>
          <w:b/>
          <w:sz w:val="20"/>
          <w:szCs w:val="20"/>
          <w:lang w:val="es-MX"/>
        </w:rPr>
        <w:t>“EL EQUIPO”</w:t>
      </w:r>
      <w:r w:rsidRPr="00CF1EE4">
        <w:rPr>
          <w:rFonts w:ascii="Arial" w:hAnsi="Arial" w:cs="Arial"/>
          <w:bCs/>
          <w:sz w:val="20"/>
          <w:szCs w:val="20"/>
          <w:lang w:val="es-MX"/>
        </w:rPr>
        <w:t>.</w:t>
      </w:r>
    </w:p>
    <w:p w14:paraId="1798FE1E" w14:textId="4D2EC856" w:rsidR="00CF1EE4" w:rsidRDefault="00CF1EE4" w:rsidP="00CF1EE4">
      <w:pPr>
        <w:spacing w:before="120" w:after="120"/>
        <w:jc w:val="both"/>
        <w:rPr>
          <w:rFonts w:ascii="Arial" w:hAnsi="Arial" w:cs="Arial"/>
          <w:bCs/>
          <w:sz w:val="20"/>
          <w:szCs w:val="20"/>
          <w:lang w:val="es-MX"/>
        </w:rPr>
      </w:pPr>
      <w:r w:rsidRPr="00CF1EE4">
        <w:rPr>
          <w:rFonts w:ascii="Arial" w:hAnsi="Arial" w:cs="Arial"/>
          <w:bCs/>
          <w:sz w:val="20"/>
          <w:szCs w:val="20"/>
          <w:lang w:val="es-MX"/>
        </w:rPr>
        <w:lastRenderedPageBreak/>
        <w:t xml:space="preserve">Queda expresamente pactado entre </w:t>
      </w:r>
      <w:r w:rsidRPr="00CF1EE4">
        <w:rPr>
          <w:rFonts w:ascii="Arial" w:hAnsi="Arial" w:cs="Arial"/>
          <w:b/>
          <w:sz w:val="20"/>
          <w:szCs w:val="20"/>
          <w:lang w:val="es-MX"/>
        </w:rPr>
        <w:t>“LAS PARTES”</w:t>
      </w:r>
      <w:r w:rsidRPr="00CF1EE4">
        <w:rPr>
          <w:rFonts w:ascii="Arial" w:hAnsi="Arial" w:cs="Arial"/>
          <w:bCs/>
          <w:sz w:val="20"/>
          <w:szCs w:val="20"/>
          <w:lang w:val="es-MX"/>
        </w:rPr>
        <w:t xml:space="preserve">, que </w:t>
      </w:r>
      <w:r w:rsidRPr="00CF1EE4">
        <w:rPr>
          <w:rFonts w:ascii="Arial" w:hAnsi="Arial" w:cs="Arial"/>
          <w:b/>
          <w:sz w:val="20"/>
          <w:szCs w:val="20"/>
          <w:lang w:val="es-MX"/>
        </w:rPr>
        <w:t>“EL PRESTADOR”</w:t>
      </w:r>
      <w:r w:rsidRPr="00CF1EE4">
        <w:rPr>
          <w:rFonts w:ascii="Arial" w:hAnsi="Arial" w:cs="Arial"/>
          <w:bCs/>
          <w:sz w:val="20"/>
          <w:szCs w:val="20"/>
          <w:lang w:val="es-MX"/>
        </w:rPr>
        <w:t xml:space="preserve"> no incurrirá en responsabilidad alguna</w:t>
      </w:r>
      <w:r w:rsidR="00B70905">
        <w:rPr>
          <w:rFonts w:ascii="Arial" w:hAnsi="Arial" w:cs="Arial"/>
          <w:bCs/>
          <w:sz w:val="20"/>
          <w:szCs w:val="20"/>
          <w:lang w:val="es-MX"/>
        </w:rPr>
        <w:t xml:space="preserve"> </w:t>
      </w:r>
      <w:r w:rsidRPr="00CF1EE4">
        <w:rPr>
          <w:rFonts w:ascii="Arial" w:hAnsi="Arial" w:cs="Arial"/>
          <w:bCs/>
          <w:sz w:val="20"/>
          <w:szCs w:val="20"/>
          <w:lang w:val="es-MX"/>
        </w:rPr>
        <w:t xml:space="preserve">ante </w:t>
      </w:r>
      <w:r w:rsidRPr="00CF1EE4">
        <w:rPr>
          <w:rFonts w:ascii="Arial" w:hAnsi="Arial" w:cs="Arial"/>
          <w:b/>
          <w:sz w:val="20"/>
          <w:szCs w:val="20"/>
          <w:lang w:val="es-MX"/>
        </w:rPr>
        <w:t>“EL PRD”</w:t>
      </w:r>
      <w:r w:rsidRPr="00CF1EE4">
        <w:rPr>
          <w:rFonts w:ascii="Arial" w:hAnsi="Arial" w:cs="Arial"/>
          <w:bCs/>
          <w:sz w:val="20"/>
          <w:szCs w:val="20"/>
          <w:lang w:val="es-MX"/>
        </w:rPr>
        <w:t xml:space="preserve">, usuarios de </w:t>
      </w:r>
      <w:r w:rsidRPr="00CF1EE4">
        <w:rPr>
          <w:rFonts w:ascii="Arial" w:hAnsi="Arial" w:cs="Arial"/>
          <w:b/>
          <w:sz w:val="20"/>
          <w:szCs w:val="20"/>
          <w:lang w:val="es-MX"/>
        </w:rPr>
        <w:t>“EL EQUIPO”</w:t>
      </w:r>
      <w:r w:rsidRPr="00CF1EE4">
        <w:rPr>
          <w:rFonts w:ascii="Arial" w:hAnsi="Arial" w:cs="Arial"/>
          <w:bCs/>
          <w:sz w:val="20"/>
          <w:szCs w:val="20"/>
          <w:lang w:val="es-MX"/>
        </w:rPr>
        <w:t xml:space="preserve"> o terceros, por daños ocasionados por fluctuaciones en la corriente eléctrica, vandalismo, derrumbes, incendios, explosiones, robos, inundaciones, tempestades, temblores, disturbios, huelgas, paros, manifestaciones, actos terroristas y/o a cualquier otro caso fortuito o de fuerza mayor.</w:t>
      </w:r>
    </w:p>
    <w:p w14:paraId="221B2FD0" w14:textId="4CF89B2A" w:rsidR="00CF1EE4" w:rsidRDefault="00CF1EE4" w:rsidP="00CF1EE4">
      <w:pPr>
        <w:spacing w:before="120" w:after="120"/>
        <w:jc w:val="both"/>
        <w:rPr>
          <w:rFonts w:ascii="Arial" w:hAnsi="Arial" w:cs="Arial"/>
          <w:bCs/>
          <w:sz w:val="20"/>
          <w:szCs w:val="20"/>
          <w:lang w:val="es-MX"/>
        </w:rPr>
      </w:pPr>
      <w:r>
        <w:rPr>
          <w:rFonts w:ascii="Arial" w:hAnsi="Arial" w:cs="Arial"/>
          <w:b/>
          <w:sz w:val="20"/>
          <w:szCs w:val="20"/>
          <w:lang w:val="es-MX"/>
        </w:rPr>
        <w:t>NOVENA</w:t>
      </w:r>
      <w:r w:rsidRPr="00CF1EE4">
        <w:rPr>
          <w:rFonts w:ascii="Arial" w:hAnsi="Arial" w:cs="Arial"/>
          <w:b/>
          <w:sz w:val="20"/>
          <w:szCs w:val="20"/>
          <w:lang w:val="es-MX"/>
        </w:rPr>
        <w:t>.- GARANTÍA DE LOS SERVICIOS. “EL PRESTADOR”</w:t>
      </w:r>
      <w:r w:rsidRPr="00CF1EE4">
        <w:rPr>
          <w:rFonts w:ascii="Arial" w:hAnsi="Arial" w:cs="Arial"/>
          <w:bCs/>
          <w:sz w:val="20"/>
          <w:szCs w:val="20"/>
          <w:lang w:val="es-MX"/>
        </w:rPr>
        <w:t xml:space="preserve"> conviene en responder de la calidad de los materiales, servicios y de cualquier otra responsabilidad en que hubiere incurrido, en los términos señalados en el Código Civil de la Ciudad de México.</w:t>
      </w:r>
    </w:p>
    <w:p w14:paraId="78657153" w14:textId="62B9D290" w:rsidR="00CF1EE4" w:rsidRDefault="00CF1EE4" w:rsidP="00CF1EE4">
      <w:pPr>
        <w:spacing w:before="120" w:after="120"/>
        <w:jc w:val="both"/>
        <w:rPr>
          <w:rFonts w:ascii="Arial" w:hAnsi="Arial" w:cs="Arial"/>
          <w:bCs/>
          <w:sz w:val="20"/>
          <w:szCs w:val="20"/>
          <w:lang w:val="es-MX"/>
        </w:rPr>
      </w:pPr>
      <w:r w:rsidRPr="00CF1EE4">
        <w:rPr>
          <w:rFonts w:ascii="Arial" w:hAnsi="Arial" w:cs="Arial"/>
          <w:b/>
          <w:sz w:val="20"/>
          <w:szCs w:val="20"/>
          <w:lang w:val="es-MX"/>
        </w:rPr>
        <w:t xml:space="preserve">DÉCIMA.- PENA CONVENCIONAL. “EL PRESTADOR” </w:t>
      </w:r>
      <w:r w:rsidRPr="00CF1EE4">
        <w:rPr>
          <w:rFonts w:ascii="Arial" w:hAnsi="Arial" w:cs="Arial"/>
          <w:bCs/>
          <w:sz w:val="20"/>
          <w:szCs w:val="20"/>
          <w:lang w:val="es-MX"/>
        </w:rPr>
        <w:t xml:space="preserve">conviene que, </w:t>
      </w:r>
      <w:r w:rsidRPr="00CF1EE4">
        <w:rPr>
          <w:rFonts w:ascii="Arial" w:hAnsi="Arial" w:cs="Arial"/>
          <w:b/>
          <w:sz w:val="20"/>
          <w:szCs w:val="20"/>
          <w:lang w:val="es-MX"/>
        </w:rPr>
        <w:t>“EL PRD”</w:t>
      </w:r>
      <w:r w:rsidRPr="00CF1EE4">
        <w:rPr>
          <w:rFonts w:ascii="Arial" w:hAnsi="Arial" w:cs="Arial"/>
          <w:bCs/>
          <w:sz w:val="20"/>
          <w:szCs w:val="20"/>
          <w:lang w:val="es-MX"/>
        </w:rPr>
        <w:t xml:space="preserve"> le deduzca el 30%        del valor del contrato, para el caso de incumplimiento de los servicios de mantenimiento preventivo y correctivo objeto del presente contrato dentro del plazo convenido, así como al cumplimiento forzoso de lo pactado</w:t>
      </w:r>
      <w:r>
        <w:rPr>
          <w:rFonts w:ascii="Arial" w:hAnsi="Arial" w:cs="Arial"/>
          <w:bCs/>
          <w:sz w:val="20"/>
          <w:szCs w:val="20"/>
          <w:lang w:val="es-MX"/>
        </w:rPr>
        <w:t>.</w:t>
      </w:r>
    </w:p>
    <w:p w14:paraId="1A74AA67" w14:textId="59E8261D" w:rsidR="00CF1EE4" w:rsidRDefault="00CF1EE4" w:rsidP="00CF1EE4">
      <w:pPr>
        <w:spacing w:before="120" w:after="120"/>
        <w:jc w:val="both"/>
        <w:rPr>
          <w:rFonts w:ascii="Arial" w:hAnsi="Arial" w:cs="Arial"/>
          <w:bCs/>
          <w:sz w:val="20"/>
          <w:szCs w:val="20"/>
          <w:lang w:val="es-MX"/>
        </w:rPr>
      </w:pPr>
      <w:r w:rsidRPr="00CF1EE4">
        <w:rPr>
          <w:rFonts w:ascii="Arial" w:hAnsi="Arial" w:cs="Arial"/>
          <w:b/>
          <w:sz w:val="20"/>
          <w:szCs w:val="20"/>
          <w:lang w:val="es-MX"/>
        </w:rPr>
        <w:t xml:space="preserve">DÉCIMA </w:t>
      </w:r>
      <w:r>
        <w:rPr>
          <w:rFonts w:ascii="Arial" w:hAnsi="Arial" w:cs="Arial"/>
          <w:b/>
          <w:sz w:val="20"/>
          <w:szCs w:val="20"/>
          <w:lang w:val="es-MX"/>
        </w:rPr>
        <w:t>PRIMERA</w:t>
      </w:r>
      <w:r w:rsidRPr="00CF1EE4">
        <w:rPr>
          <w:rFonts w:ascii="Arial" w:hAnsi="Arial" w:cs="Arial"/>
          <w:b/>
          <w:sz w:val="20"/>
          <w:szCs w:val="20"/>
          <w:lang w:val="es-MX"/>
        </w:rPr>
        <w:t>.- RESPONSABILIDAD LABORAL. “EL PRESTADOR”</w:t>
      </w:r>
      <w:r w:rsidRPr="00CF1EE4">
        <w:rPr>
          <w:rFonts w:ascii="Arial" w:hAnsi="Arial" w:cs="Arial"/>
          <w:bCs/>
          <w:sz w:val="20"/>
          <w:szCs w:val="20"/>
          <w:lang w:val="es-MX"/>
        </w:rPr>
        <w:t xml:space="preserve"> reconoce y acepta ser el patrón de todos y cada uno de los trabajadores que intervienen en el desarrollo y ejecución de los servicios   pactados   en   el   presente   contrato, en   forma   tal, que   deslinda   de   toda responsabilidad a </w:t>
      </w:r>
      <w:r w:rsidRPr="00CF1EE4">
        <w:rPr>
          <w:rFonts w:ascii="Arial" w:hAnsi="Arial" w:cs="Arial"/>
          <w:b/>
          <w:sz w:val="20"/>
          <w:szCs w:val="20"/>
          <w:lang w:val="es-MX"/>
        </w:rPr>
        <w:t>“EL PRD”</w:t>
      </w:r>
      <w:r w:rsidRPr="00CF1EE4">
        <w:rPr>
          <w:rFonts w:ascii="Arial" w:hAnsi="Arial" w:cs="Arial"/>
          <w:bCs/>
          <w:sz w:val="20"/>
          <w:szCs w:val="20"/>
          <w:lang w:val="es-MX"/>
        </w:rPr>
        <w:t xml:space="preserve"> respecto de cualquier reclamo que en su caso puedan efectuar los trabajadores, derivado de las disposiciones legales y demás ordenamientos en materia de trabajo y de seguridad social.</w:t>
      </w:r>
    </w:p>
    <w:p w14:paraId="769AC28D" w14:textId="46D2CD1D" w:rsidR="009E3C7E" w:rsidRPr="009E3C7E" w:rsidRDefault="009E3C7E" w:rsidP="009E3C7E">
      <w:pPr>
        <w:spacing w:before="120" w:after="120"/>
        <w:jc w:val="both"/>
        <w:rPr>
          <w:rFonts w:ascii="Arial" w:hAnsi="Arial" w:cs="Arial"/>
          <w:bCs/>
          <w:sz w:val="20"/>
          <w:szCs w:val="20"/>
          <w:lang w:val="es-MX"/>
        </w:rPr>
      </w:pPr>
      <w:bookmarkStart w:id="4" w:name="_Hlk123318123"/>
      <w:r w:rsidRPr="009E3C7E">
        <w:rPr>
          <w:rFonts w:ascii="Arial" w:hAnsi="Arial" w:cs="Arial"/>
          <w:b/>
          <w:sz w:val="20"/>
          <w:szCs w:val="20"/>
          <w:lang w:val="es-MX"/>
        </w:rPr>
        <w:t>DÉCIMA SEGUNDA. - FISCALIZACIÓN. “EL PRESTADOR”</w:t>
      </w:r>
      <w:r w:rsidRPr="009E3C7E">
        <w:rPr>
          <w:rFonts w:ascii="Arial" w:hAnsi="Arial" w:cs="Arial"/>
          <w:bCs/>
          <w:sz w:val="20"/>
          <w:szCs w:val="20"/>
          <w:lang w:val="es-MX"/>
        </w:rPr>
        <w:t xml:space="preserve"> se obliga a coadyuvar con </w:t>
      </w:r>
      <w:r w:rsidRPr="009E3C7E">
        <w:rPr>
          <w:rFonts w:ascii="Arial" w:hAnsi="Arial" w:cs="Arial"/>
          <w:b/>
          <w:sz w:val="20"/>
          <w:szCs w:val="20"/>
          <w:lang w:val="es-MX"/>
        </w:rPr>
        <w:t>“EL PRD”</w:t>
      </w:r>
      <w:r w:rsidRPr="009E3C7E">
        <w:rPr>
          <w:rFonts w:ascii="Arial" w:hAnsi="Arial" w:cs="Arial"/>
          <w:bCs/>
          <w:sz w:val="20"/>
          <w:szCs w:val="20"/>
          <w:lang w:val="es-MX"/>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3A0B0954" w14:textId="530162A5" w:rsidR="009E3C7E" w:rsidRDefault="009E3C7E" w:rsidP="009E3C7E">
      <w:pPr>
        <w:spacing w:before="120" w:after="120"/>
        <w:jc w:val="both"/>
        <w:rPr>
          <w:rFonts w:ascii="Arial" w:hAnsi="Arial" w:cs="Arial"/>
          <w:bCs/>
          <w:sz w:val="20"/>
          <w:szCs w:val="20"/>
          <w:lang w:val="es-MX"/>
        </w:rPr>
      </w:pPr>
      <w:r w:rsidRPr="009E3C7E">
        <w:rPr>
          <w:rFonts w:ascii="Arial" w:hAnsi="Arial" w:cs="Arial"/>
          <w:b/>
          <w:sz w:val="20"/>
          <w:szCs w:val="20"/>
          <w:lang w:val="es-MX"/>
        </w:rPr>
        <w:t xml:space="preserve">DÉCIMA </w:t>
      </w:r>
      <w:r>
        <w:rPr>
          <w:rFonts w:ascii="Arial" w:hAnsi="Arial" w:cs="Arial"/>
          <w:b/>
          <w:sz w:val="20"/>
          <w:szCs w:val="20"/>
          <w:lang w:val="es-MX"/>
        </w:rPr>
        <w:t>TERCERA</w:t>
      </w:r>
      <w:r w:rsidRPr="009E3C7E">
        <w:rPr>
          <w:rFonts w:ascii="Arial" w:hAnsi="Arial" w:cs="Arial"/>
          <w:b/>
          <w:sz w:val="20"/>
          <w:szCs w:val="20"/>
          <w:lang w:val="es-MX"/>
        </w:rPr>
        <w:t>. - CONFIDENCIALIDAD. “EL PRESTADOR”</w:t>
      </w:r>
      <w:r w:rsidRPr="009E3C7E">
        <w:rPr>
          <w:rFonts w:ascii="Arial" w:hAnsi="Arial" w:cs="Arial"/>
          <w:bCs/>
          <w:sz w:val="20"/>
          <w:szCs w:val="20"/>
          <w:lang w:val="es-MX"/>
        </w:rPr>
        <w:t xml:space="preserve"> se obliga a no divulgar ni utilizar la información que conozca en el desarrollo y cumplimiento del servicio objeto de este contrato.</w:t>
      </w:r>
    </w:p>
    <w:bookmarkEnd w:id="4"/>
    <w:p w14:paraId="55138FB4" w14:textId="1D6B5144" w:rsidR="009E3C7E" w:rsidRPr="009E3C7E" w:rsidRDefault="009E3C7E" w:rsidP="009E3C7E">
      <w:pPr>
        <w:spacing w:before="120" w:after="120"/>
        <w:jc w:val="both"/>
        <w:rPr>
          <w:rFonts w:ascii="Arial" w:hAnsi="Arial" w:cs="Arial"/>
          <w:bCs/>
          <w:sz w:val="20"/>
          <w:szCs w:val="20"/>
          <w:lang w:val="es-MX"/>
        </w:rPr>
      </w:pPr>
      <w:r w:rsidRPr="009E3C7E">
        <w:rPr>
          <w:rFonts w:ascii="Arial" w:hAnsi="Arial" w:cs="Arial"/>
          <w:b/>
          <w:sz w:val="20"/>
          <w:szCs w:val="20"/>
          <w:lang w:val="es-MX"/>
        </w:rPr>
        <w:t>DÉCIMA CUARTA.- SUSPENSIÓN TEMPORAL. “EL PRD”</w:t>
      </w:r>
      <w:r w:rsidRPr="009E3C7E">
        <w:rPr>
          <w:rFonts w:ascii="Arial" w:hAnsi="Arial" w:cs="Arial"/>
          <w:bCs/>
          <w:sz w:val="20"/>
          <w:szCs w:val="20"/>
          <w:lang w:val="es-MX"/>
        </w:rPr>
        <w:t xml:space="preserve"> podrá suspender temporalmente, en todo o en parte, los servicios contratados, en cualquier momento, por causas justificadas o por razones de interés general, sin que ello implique su terminación definitiva previa notificación a </w:t>
      </w:r>
      <w:r w:rsidRPr="009E3C7E">
        <w:rPr>
          <w:rFonts w:ascii="Arial" w:hAnsi="Arial" w:cs="Arial"/>
          <w:b/>
          <w:sz w:val="20"/>
          <w:szCs w:val="20"/>
          <w:lang w:val="es-MX"/>
        </w:rPr>
        <w:t>“EL PRESTADOR”</w:t>
      </w:r>
      <w:r w:rsidRPr="009E3C7E">
        <w:rPr>
          <w:rFonts w:ascii="Arial" w:hAnsi="Arial" w:cs="Arial"/>
          <w:bCs/>
          <w:sz w:val="20"/>
          <w:szCs w:val="20"/>
          <w:lang w:val="es-MX"/>
        </w:rPr>
        <w:t xml:space="preserve"> por escrito. El presente contrato podrá continuar produciendo todos sus efectos legales, una vez que hayan desaparecido las causas que motivaron dicha suspensión.</w:t>
      </w:r>
    </w:p>
    <w:p w14:paraId="77323366" w14:textId="510BADF8" w:rsidR="009E3C7E" w:rsidRDefault="009E3C7E" w:rsidP="009E3C7E">
      <w:pPr>
        <w:spacing w:before="120" w:after="120"/>
        <w:jc w:val="both"/>
        <w:rPr>
          <w:rFonts w:ascii="Arial" w:hAnsi="Arial" w:cs="Arial"/>
          <w:bCs/>
          <w:sz w:val="20"/>
          <w:szCs w:val="20"/>
          <w:lang w:val="es-MX"/>
        </w:rPr>
      </w:pPr>
      <w:r w:rsidRPr="009E3C7E">
        <w:rPr>
          <w:rFonts w:ascii="Arial" w:hAnsi="Arial" w:cs="Arial"/>
          <w:b/>
          <w:sz w:val="20"/>
          <w:szCs w:val="20"/>
          <w:lang w:val="es-MX"/>
        </w:rPr>
        <w:t>DÉCIMA QUINTA.-  TERMINACIÓN  ANTICIPADA.</w:t>
      </w:r>
      <w:r w:rsidRPr="009E3C7E">
        <w:rPr>
          <w:rFonts w:ascii="Arial" w:hAnsi="Arial" w:cs="Arial"/>
          <w:bCs/>
          <w:sz w:val="20"/>
          <w:szCs w:val="20"/>
          <w:lang w:val="es-MX"/>
        </w:rPr>
        <w:t xml:space="preserve">  Cuando concurran razones de interés general, </w:t>
      </w:r>
      <w:r w:rsidRPr="009E3C7E">
        <w:rPr>
          <w:rFonts w:ascii="Arial" w:hAnsi="Arial" w:cs="Arial"/>
          <w:b/>
          <w:sz w:val="20"/>
          <w:szCs w:val="20"/>
          <w:lang w:val="es-MX"/>
        </w:rPr>
        <w:t>“EL PRD”</w:t>
      </w:r>
      <w:r w:rsidRPr="009E3C7E">
        <w:rPr>
          <w:rFonts w:ascii="Arial" w:hAnsi="Arial" w:cs="Arial"/>
          <w:bCs/>
          <w:sz w:val="20"/>
          <w:szCs w:val="20"/>
          <w:lang w:val="es-MX"/>
        </w:rPr>
        <w:t xml:space="preserve"> podrá dar por terminado anticipadamente el presente contrato. Para tal efecto, bastará una previa notificación por escrito con 30 días de anticipación a </w:t>
      </w:r>
      <w:r w:rsidRPr="009E3C7E">
        <w:rPr>
          <w:rFonts w:ascii="Arial" w:hAnsi="Arial" w:cs="Arial"/>
          <w:b/>
          <w:sz w:val="20"/>
          <w:szCs w:val="20"/>
          <w:lang w:val="es-MX"/>
        </w:rPr>
        <w:t>“EL PRESTADOR”</w:t>
      </w:r>
      <w:r w:rsidRPr="009E3C7E">
        <w:rPr>
          <w:rFonts w:ascii="Arial" w:hAnsi="Arial" w:cs="Arial"/>
          <w:bCs/>
          <w:sz w:val="20"/>
          <w:szCs w:val="20"/>
          <w:lang w:val="es-MX"/>
        </w:rPr>
        <w:t xml:space="preserve">, sin responsabilidad alguna para </w:t>
      </w:r>
      <w:r w:rsidRPr="009E3C7E">
        <w:rPr>
          <w:rFonts w:ascii="Arial" w:hAnsi="Arial" w:cs="Arial"/>
          <w:b/>
          <w:sz w:val="20"/>
          <w:szCs w:val="20"/>
          <w:lang w:val="es-MX"/>
        </w:rPr>
        <w:t>“EL PRD”</w:t>
      </w:r>
      <w:r w:rsidRPr="009E3C7E">
        <w:rPr>
          <w:rFonts w:ascii="Arial" w:hAnsi="Arial" w:cs="Arial"/>
          <w:bCs/>
          <w:sz w:val="20"/>
          <w:szCs w:val="20"/>
          <w:lang w:val="es-MX"/>
        </w:rPr>
        <w:t>, cubriéndose la parte proporcional por concepto de los servicios realizados, debidamente acreditados a la fecha en que se dé la terminación.</w:t>
      </w:r>
    </w:p>
    <w:p w14:paraId="688C8CF7" w14:textId="30B3374D" w:rsidR="009E3C7E" w:rsidRPr="009E3C7E" w:rsidRDefault="009E3C7E" w:rsidP="009E3C7E">
      <w:pPr>
        <w:spacing w:before="120" w:after="120"/>
        <w:jc w:val="both"/>
        <w:rPr>
          <w:rFonts w:ascii="Arial" w:hAnsi="Arial" w:cs="Arial"/>
          <w:bCs/>
          <w:sz w:val="20"/>
          <w:szCs w:val="20"/>
          <w:lang w:val="es-MX"/>
        </w:rPr>
      </w:pPr>
      <w:r w:rsidRPr="009E3C7E">
        <w:rPr>
          <w:rFonts w:ascii="Arial" w:hAnsi="Arial" w:cs="Arial"/>
          <w:b/>
          <w:sz w:val="20"/>
          <w:szCs w:val="20"/>
          <w:lang w:val="es-MX"/>
        </w:rPr>
        <w:t>DÉCIMA SEXTA.- CESIÓN DE DERECHOS Y OBLIGACIONES. “EL PRESTADOR”</w:t>
      </w:r>
      <w:r w:rsidRPr="009E3C7E">
        <w:rPr>
          <w:rFonts w:ascii="Arial" w:hAnsi="Arial" w:cs="Arial"/>
          <w:bCs/>
          <w:sz w:val="20"/>
          <w:szCs w:val="20"/>
          <w:lang w:val="es-MX"/>
        </w:rPr>
        <w:t xml:space="preserve"> no podrá ceder total o parcialmente los derechos y obligaciones derivados del presente contrato, en favor de cualquier otra persona física o moral.</w:t>
      </w:r>
    </w:p>
    <w:p w14:paraId="6601790C" w14:textId="748AEED8" w:rsidR="009E3C7E" w:rsidRPr="009E3C7E" w:rsidRDefault="009E3C7E" w:rsidP="009E3C7E">
      <w:pPr>
        <w:spacing w:before="120" w:after="120"/>
        <w:jc w:val="both"/>
        <w:rPr>
          <w:rFonts w:ascii="Arial" w:hAnsi="Arial" w:cs="Arial"/>
          <w:bCs/>
          <w:sz w:val="20"/>
          <w:szCs w:val="20"/>
          <w:lang w:val="es-MX"/>
        </w:rPr>
      </w:pPr>
      <w:r w:rsidRPr="009E3C7E">
        <w:rPr>
          <w:rFonts w:ascii="Arial" w:hAnsi="Arial" w:cs="Arial"/>
          <w:b/>
          <w:sz w:val="20"/>
          <w:szCs w:val="20"/>
          <w:lang w:val="es-MX"/>
        </w:rPr>
        <w:t>DÉCIMA SÉPTIMA.- CASO FORTUITO O FUERZA MAYOR.</w:t>
      </w:r>
      <w:r w:rsidRPr="009E3C7E">
        <w:rPr>
          <w:rFonts w:ascii="Arial" w:hAnsi="Arial" w:cs="Arial"/>
          <w:bCs/>
          <w:sz w:val="20"/>
          <w:szCs w:val="20"/>
          <w:lang w:val="es-MX"/>
        </w:rPr>
        <w:t xml:space="preserve"> Ninguna de las partes será responsable de cualquier retraso o incumplimiento de este contrato, que resulte de caso fortuito o</w:t>
      </w:r>
      <w:r>
        <w:rPr>
          <w:rFonts w:ascii="Arial" w:hAnsi="Arial" w:cs="Arial"/>
          <w:bCs/>
          <w:sz w:val="20"/>
          <w:szCs w:val="20"/>
          <w:lang w:val="es-MX"/>
        </w:rPr>
        <w:t xml:space="preserve"> </w:t>
      </w:r>
      <w:r w:rsidRPr="009E3C7E">
        <w:rPr>
          <w:rFonts w:ascii="Arial" w:hAnsi="Arial" w:cs="Arial"/>
          <w:bCs/>
          <w:sz w:val="20"/>
          <w:szCs w:val="20"/>
          <w:lang w:val="es-MX"/>
        </w:rPr>
        <w:t>fuerza   mayor. Se   entiende   por   caso   fortuito   o   fuerza   mayor, aquellos   hechos   o acontecimientos ajenos a la voluntad de cualquiera de las partes, siempre y cuando no se haya dado causa o contribuido a ellos.</w:t>
      </w:r>
    </w:p>
    <w:p w14:paraId="481DE134" w14:textId="0406C3F0" w:rsidR="009E3C7E" w:rsidRDefault="009E3C7E" w:rsidP="009E3C7E">
      <w:pPr>
        <w:spacing w:before="120" w:after="120"/>
        <w:jc w:val="both"/>
        <w:rPr>
          <w:rFonts w:ascii="Arial" w:hAnsi="Arial" w:cs="Arial"/>
          <w:bCs/>
          <w:sz w:val="20"/>
          <w:szCs w:val="20"/>
          <w:lang w:val="es-MX"/>
        </w:rPr>
      </w:pPr>
      <w:r w:rsidRPr="009E3C7E">
        <w:rPr>
          <w:rFonts w:ascii="Arial" w:hAnsi="Arial" w:cs="Arial"/>
          <w:bCs/>
          <w:sz w:val="20"/>
          <w:szCs w:val="20"/>
          <w:lang w:val="es-MX"/>
        </w:rPr>
        <w:t xml:space="preserve">La falta de previsión, negligencia o impericia técnica de </w:t>
      </w:r>
      <w:r w:rsidRPr="009E3C7E">
        <w:rPr>
          <w:rFonts w:ascii="Arial" w:hAnsi="Arial" w:cs="Arial"/>
          <w:b/>
          <w:sz w:val="20"/>
          <w:szCs w:val="20"/>
          <w:lang w:val="es-MX"/>
        </w:rPr>
        <w:t>“EL PRESTADOR”</w:t>
      </w:r>
      <w:r w:rsidRPr="009E3C7E">
        <w:rPr>
          <w:rFonts w:ascii="Arial" w:hAnsi="Arial" w:cs="Arial"/>
          <w:bCs/>
          <w:sz w:val="20"/>
          <w:szCs w:val="20"/>
          <w:lang w:val="es-MX"/>
        </w:rPr>
        <w:t>, que le impida el cabal cumplimiento de las obligaciones del presente contrato, no se considerará caso fortuito o fuerza mayor.</w:t>
      </w:r>
    </w:p>
    <w:p w14:paraId="2DFAD517" w14:textId="5C3EB684" w:rsidR="009E3C7E" w:rsidRDefault="009E3C7E" w:rsidP="009E3C7E">
      <w:pPr>
        <w:spacing w:before="120" w:after="120"/>
        <w:jc w:val="both"/>
        <w:rPr>
          <w:rFonts w:ascii="Arial" w:hAnsi="Arial" w:cs="Arial"/>
          <w:bCs/>
          <w:sz w:val="20"/>
          <w:szCs w:val="20"/>
          <w:lang w:val="es-MX"/>
        </w:rPr>
      </w:pPr>
      <w:r w:rsidRPr="009E3C7E">
        <w:rPr>
          <w:rFonts w:ascii="Arial" w:hAnsi="Arial" w:cs="Arial"/>
          <w:b/>
          <w:sz w:val="20"/>
          <w:szCs w:val="20"/>
          <w:lang w:val="es-MX"/>
        </w:rPr>
        <w:t xml:space="preserve">DÉCIMA </w:t>
      </w:r>
      <w:r>
        <w:rPr>
          <w:rFonts w:ascii="Arial" w:hAnsi="Arial" w:cs="Arial"/>
          <w:b/>
          <w:sz w:val="20"/>
          <w:szCs w:val="20"/>
          <w:lang w:val="es-MX"/>
        </w:rPr>
        <w:t>OCTAVA</w:t>
      </w:r>
      <w:r w:rsidRPr="009E3C7E">
        <w:rPr>
          <w:rFonts w:ascii="Arial" w:hAnsi="Arial" w:cs="Arial"/>
          <w:b/>
          <w:sz w:val="20"/>
          <w:szCs w:val="20"/>
          <w:lang w:val="es-MX"/>
        </w:rPr>
        <w:t>.- EROGACIONES POR PARTE DE “EL PRESTADOR”.</w:t>
      </w:r>
      <w:r w:rsidRPr="009E3C7E">
        <w:rPr>
          <w:rFonts w:ascii="Arial" w:hAnsi="Arial" w:cs="Arial"/>
          <w:bCs/>
          <w:sz w:val="20"/>
          <w:szCs w:val="20"/>
          <w:lang w:val="es-MX"/>
        </w:rPr>
        <w:t xml:space="preserve"> Todas las erogaciones que haga </w:t>
      </w:r>
      <w:r w:rsidRPr="009E3C7E">
        <w:rPr>
          <w:rFonts w:ascii="Arial" w:hAnsi="Arial" w:cs="Arial"/>
          <w:b/>
          <w:sz w:val="20"/>
          <w:szCs w:val="20"/>
          <w:lang w:val="es-MX"/>
        </w:rPr>
        <w:t>“EL PRESTADOR”</w:t>
      </w:r>
      <w:r w:rsidRPr="009E3C7E">
        <w:rPr>
          <w:rFonts w:ascii="Arial" w:hAnsi="Arial" w:cs="Arial"/>
          <w:bCs/>
          <w:sz w:val="20"/>
          <w:szCs w:val="20"/>
          <w:lang w:val="es-MX"/>
        </w:rPr>
        <w:t xml:space="preserve"> por pago a su personal, adquisición de maquinaria y equipo, amortización, viáticos, mantenimiento, adquisición de materiales, útiles, artículos, uniformes de trabajo de su personal, primas de seguros, impuestos y por cualquier otro concepto, serán directamente a cargo del mismo y no podrán ser repercutidos a </w:t>
      </w:r>
      <w:r w:rsidRPr="009E1F37">
        <w:rPr>
          <w:rFonts w:ascii="Arial" w:hAnsi="Arial" w:cs="Arial"/>
          <w:b/>
          <w:sz w:val="20"/>
          <w:szCs w:val="20"/>
          <w:lang w:val="es-MX"/>
        </w:rPr>
        <w:t>“EL PRD”</w:t>
      </w:r>
      <w:r w:rsidRPr="009E3C7E">
        <w:rPr>
          <w:rFonts w:ascii="Arial" w:hAnsi="Arial" w:cs="Arial"/>
          <w:bCs/>
          <w:sz w:val="20"/>
          <w:szCs w:val="20"/>
          <w:lang w:val="es-MX"/>
        </w:rPr>
        <w:t>.</w:t>
      </w:r>
    </w:p>
    <w:p w14:paraId="6CECC70F" w14:textId="3ACBB2CC" w:rsidR="009E1F37" w:rsidRDefault="009E1F37" w:rsidP="009E3C7E">
      <w:pPr>
        <w:spacing w:before="120" w:after="120"/>
        <w:jc w:val="both"/>
        <w:rPr>
          <w:rFonts w:ascii="Arial" w:hAnsi="Arial" w:cs="Arial"/>
          <w:bCs/>
          <w:sz w:val="20"/>
          <w:szCs w:val="20"/>
          <w:lang w:val="es-MX"/>
        </w:rPr>
      </w:pPr>
      <w:r w:rsidRPr="009E1F37">
        <w:rPr>
          <w:rFonts w:ascii="Arial" w:hAnsi="Arial" w:cs="Arial"/>
          <w:b/>
          <w:sz w:val="20"/>
          <w:szCs w:val="20"/>
          <w:lang w:val="es-MX"/>
        </w:rPr>
        <w:lastRenderedPageBreak/>
        <w:t>DÉCIMA NOVENA.- DAÑOS Y PERJUICIOS</w:t>
      </w:r>
      <w:r w:rsidRPr="009E1F37">
        <w:rPr>
          <w:rFonts w:ascii="Arial" w:hAnsi="Arial" w:cs="Arial"/>
          <w:bCs/>
          <w:sz w:val="20"/>
          <w:szCs w:val="20"/>
          <w:lang w:val="es-MX"/>
        </w:rPr>
        <w:t xml:space="preserve">. </w:t>
      </w:r>
      <w:r w:rsidRPr="009E1F37">
        <w:rPr>
          <w:rFonts w:ascii="Arial" w:hAnsi="Arial" w:cs="Arial"/>
          <w:b/>
          <w:sz w:val="20"/>
          <w:szCs w:val="20"/>
          <w:lang w:val="es-MX"/>
        </w:rPr>
        <w:t>“EL PRESTADOR”</w:t>
      </w:r>
      <w:r w:rsidRPr="009E1F37">
        <w:rPr>
          <w:rFonts w:ascii="Arial" w:hAnsi="Arial" w:cs="Arial"/>
          <w:bCs/>
          <w:sz w:val="20"/>
          <w:szCs w:val="20"/>
          <w:lang w:val="es-MX"/>
        </w:rPr>
        <w:t xml:space="preserve"> se obliga a responder ante </w:t>
      </w:r>
      <w:r w:rsidRPr="009E1F37">
        <w:rPr>
          <w:rFonts w:ascii="Arial" w:hAnsi="Arial" w:cs="Arial"/>
          <w:b/>
          <w:sz w:val="20"/>
          <w:szCs w:val="20"/>
          <w:lang w:val="es-MX"/>
        </w:rPr>
        <w:t>“EL PRD”</w:t>
      </w:r>
      <w:r w:rsidRPr="009E1F37">
        <w:rPr>
          <w:rFonts w:ascii="Arial" w:hAnsi="Arial" w:cs="Arial"/>
          <w:bCs/>
          <w:sz w:val="20"/>
          <w:szCs w:val="20"/>
          <w:lang w:val="es-MX"/>
        </w:rPr>
        <w:t>, por todos los daños y perjuicios que se ocasionen, derivados de la ejecución del objeto de este contrato, por negligencia e impericia técnica.</w:t>
      </w:r>
    </w:p>
    <w:p w14:paraId="647C30FF" w14:textId="4B544061" w:rsidR="009E1F37" w:rsidRPr="009E1F37" w:rsidRDefault="009E1F37" w:rsidP="009E1F37">
      <w:pPr>
        <w:spacing w:before="120" w:after="120"/>
        <w:jc w:val="both"/>
        <w:rPr>
          <w:rFonts w:ascii="Arial" w:hAnsi="Arial" w:cs="Arial"/>
          <w:bCs/>
          <w:sz w:val="20"/>
          <w:szCs w:val="20"/>
          <w:lang w:val="es-MX"/>
        </w:rPr>
      </w:pPr>
      <w:bookmarkStart w:id="5" w:name="_Hlk123318538"/>
      <w:r w:rsidRPr="009E1F37">
        <w:rPr>
          <w:rFonts w:ascii="Arial" w:hAnsi="Arial" w:cs="Arial"/>
          <w:bCs/>
          <w:sz w:val="20"/>
          <w:szCs w:val="20"/>
          <w:lang w:val="es-MX"/>
        </w:rPr>
        <w:t>V</w:t>
      </w:r>
      <w:r w:rsidRPr="009E1F37">
        <w:rPr>
          <w:rFonts w:ascii="Arial" w:hAnsi="Arial" w:cs="Arial"/>
          <w:b/>
          <w:sz w:val="20"/>
          <w:szCs w:val="20"/>
          <w:lang w:val="es-MX"/>
        </w:rPr>
        <w:t>IGÉSIMA. - DE LOS MEDIOS DE CONTACTO</w:t>
      </w:r>
      <w:r w:rsidRPr="009E1F37">
        <w:rPr>
          <w:rFonts w:ascii="Arial" w:hAnsi="Arial" w:cs="Arial"/>
          <w:bCs/>
          <w:sz w:val="20"/>
          <w:szCs w:val="20"/>
          <w:lang w:val="es-MX"/>
        </w:rPr>
        <w:t>. Las partes de manera voluntaria aceptan como medio de comunicación válida y legal, en modo de contacto, generación, aceptación</w:t>
      </w:r>
      <w:r w:rsidRPr="009E1F37">
        <w:t xml:space="preserve"> </w:t>
      </w:r>
      <w:r w:rsidRPr="009E1F37">
        <w:rPr>
          <w:rFonts w:ascii="Arial" w:hAnsi="Arial" w:cs="Arial"/>
          <w:bCs/>
          <w:sz w:val="20"/>
          <w:szCs w:val="20"/>
          <w:lang w:val="es-MX"/>
        </w:rPr>
        <w:t>de instrucciones, así como de notificación personal, sin que con esta última se viole derecho constitucional alguno, los correos electrónicos siguientes:</w:t>
      </w:r>
    </w:p>
    <w:p w14:paraId="6EF433AD" w14:textId="77777777" w:rsidR="007B3D49" w:rsidRDefault="009E1F37" w:rsidP="009E1F37">
      <w:pPr>
        <w:spacing w:before="120" w:after="120"/>
        <w:jc w:val="both"/>
        <w:rPr>
          <w:rFonts w:ascii="Arial" w:hAnsi="Arial" w:cs="Arial"/>
          <w:bCs/>
          <w:sz w:val="20"/>
          <w:szCs w:val="20"/>
          <w:lang w:val="es-MX"/>
        </w:rPr>
      </w:pPr>
      <w:r w:rsidRPr="009E1F37">
        <w:rPr>
          <w:rFonts w:ascii="Arial" w:hAnsi="Arial" w:cs="Arial"/>
          <w:bCs/>
          <w:sz w:val="20"/>
          <w:szCs w:val="20"/>
          <w:lang w:val="es-MX"/>
        </w:rPr>
        <w:t xml:space="preserve">Para </w:t>
      </w:r>
      <w:r w:rsidRPr="009E1F37">
        <w:rPr>
          <w:rFonts w:ascii="Arial" w:hAnsi="Arial" w:cs="Arial"/>
          <w:b/>
          <w:sz w:val="20"/>
          <w:szCs w:val="20"/>
          <w:lang w:val="es-MX"/>
        </w:rPr>
        <w:t>“EL PRD”</w:t>
      </w:r>
      <w:r w:rsidRPr="009E1F37">
        <w:rPr>
          <w:rFonts w:ascii="Arial" w:hAnsi="Arial" w:cs="Arial"/>
          <w:bCs/>
          <w:sz w:val="20"/>
          <w:szCs w:val="20"/>
          <w:lang w:val="es-MX"/>
        </w:rPr>
        <w:t xml:space="preserve">: </w:t>
      </w:r>
      <w:r w:rsidR="007B3D49" w:rsidRPr="00EE1890">
        <w:rPr>
          <w:rFonts w:ascii="Arial" w:eastAsia="Calibri" w:hAnsi="Arial" w:cs="Arial"/>
          <w:sz w:val="22"/>
          <w:szCs w:val="22"/>
        </w:rPr>
        <w:t>juridico_prd_nacional@hotmail.com</w:t>
      </w:r>
      <w:r w:rsidR="007B3D49" w:rsidRPr="009E1F37">
        <w:rPr>
          <w:rFonts w:ascii="Arial" w:hAnsi="Arial" w:cs="Arial"/>
          <w:bCs/>
          <w:sz w:val="20"/>
          <w:szCs w:val="20"/>
          <w:lang w:val="es-MX"/>
        </w:rPr>
        <w:t xml:space="preserve"> </w:t>
      </w:r>
    </w:p>
    <w:p w14:paraId="7FA98CD3" w14:textId="6F7B7995" w:rsidR="00246E22" w:rsidRDefault="009E1F37" w:rsidP="009E1F37">
      <w:pPr>
        <w:spacing w:before="120" w:after="120"/>
        <w:jc w:val="both"/>
      </w:pPr>
      <w:r w:rsidRPr="009E1F37">
        <w:rPr>
          <w:rFonts w:ascii="Arial" w:hAnsi="Arial" w:cs="Arial"/>
          <w:bCs/>
          <w:sz w:val="20"/>
          <w:szCs w:val="20"/>
          <w:lang w:val="es-MX"/>
        </w:rPr>
        <w:t xml:space="preserve">Para </w:t>
      </w:r>
      <w:r w:rsidRPr="009E1F37">
        <w:rPr>
          <w:rFonts w:ascii="Arial" w:hAnsi="Arial" w:cs="Arial"/>
          <w:b/>
          <w:sz w:val="20"/>
          <w:szCs w:val="20"/>
          <w:lang w:val="es-MX"/>
        </w:rPr>
        <w:t>“EL PRESTADOR”</w:t>
      </w:r>
      <w:r w:rsidRPr="009E1F37">
        <w:rPr>
          <w:rFonts w:ascii="Arial" w:hAnsi="Arial" w:cs="Arial"/>
          <w:bCs/>
          <w:sz w:val="20"/>
          <w:szCs w:val="20"/>
          <w:lang w:val="es-MX"/>
        </w:rPr>
        <w:t xml:space="preserve">: </w:t>
      </w:r>
      <w:r w:rsidR="00246E22">
        <w:t>(  )</w:t>
      </w:r>
    </w:p>
    <w:p w14:paraId="28941ED9" w14:textId="45DB0DB4" w:rsidR="009E1F37" w:rsidRPr="009E1F37" w:rsidRDefault="009E1F37" w:rsidP="009E1F37">
      <w:pPr>
        <w:spacing w:before="120" w:after="120"/>
        <w:jc w:val="both"/>
        <w:rPr>
          <w:rFonts w:ascii="Arial" w:hAnsi="Arial" w:cs="Arial"/>
          <w:b/>
          <w:sz w:val="20"/>
          <w:szCs w:val="20"/>
          <w:lang w:val="es-MX"/>
        </w:rPr>
      </w:pPr>
      <w:r w:rsidRPr="009E1F37">
        <w:rPr>
          <w:rFonts w:ascii="Arial" w:hAnsi="Arial" w:cs="Arial"/>
          <w:bCs/>
          <w:sz w:val="20"/>
          <w:szCs w:val="20"/>
          <w:lang w:val="es-MX"/>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9E1F37">
        <w:rPr>
          <w:rFonts w:ascii="Arial" w:hAnsi="Arial" w:cs="Arial"/>
          <w:b/>
          <w:sz w:val="20"/>
          <w:szCs w:val="20"/>
          <w:lang w:val="es-MX"/>
        </w:rPr>
        <w:t>“PROCEDIMIENTO CONTENCIOSO ADMINISTRATIVO. EL ARTÍCULO 67 DE LA LEY FEDERAL RELATIVA, QUE PREVÉ LA NOTIFICACIÓN VÍA BOLETÍN ELECTRÓNICO, NO VIOLA EL DERECHO DE EQUIDAD PROCESAL”.</w:t>
      </w:r>
    </w:p>
    <w:bookmarkEnd w:id="5"/>
    <w:p w14:paraId="0647FD65" w14:textId="76E2126E" w:rsidR="009E1F37" w:rsidRDefault="009E1F37" w:rsidP="009E1F37">
      <w:pPr>
        <w:spacing w:before="120" w:after="120"/>
        <w:jc w:val="both"/>
        <w:rPr>
          <w:rFonts w:ascii="Arial" w:hAnsi="Arial" w:cs="Arial"/>
          <w:bCs/>
          <w:sz w:val="20"/>
          <w:szCs w:val="20"/>
          <w:lang w:val="es-MX"/>
        </w:rPr>
      </w:pPr>
      <w:r w:rsidRPr="009E1F37">
        <w:rPr>
          <w:rFonts w:ascii="Arial" w:hAnsi="Arial" w:cs="Arial"/>
          <w:b/>
          <w:sz w:val="20"/>
          <w:szCs w:val="20"/>
          <w:lang w:val="es-MX"/>
        </w:rPr>
        <w:t>VIGÉSIMA PRIMERA- JURISDICCIÓN Y COMPETENCIA.</w:t>
      </w:r>
      <w:r w:rsidRPr="009E1F37">
        <w:rPr>
          <w:rFonts w:ascii="Arial" w:hAnsi="Arial" w:cs="Arial"/>
          <w:bCs/>
          <w:sz w:val="20"/>
          <w:szCs w:val="20"/>
          <w:lang w:val="es-MX"/>
        </w:rPr>
        <w:t xml:space="preserve"> Para la interpretación y cumplimiento del presente contrato, así como para todo aquello que no esté estipulado en el mismo, las partes se someten a la jurisdicción y competencia de los Tribunales del Fuero Común con residencia en la Ciudad de México. Las partes renuncian al fuero que les pudiera corresponder por razón de sus domicilios presentes o futuros.</w:t>
      </w:r>
    </w:p>
    <w:p w14:paraId="59E9F7DA" w14:textId="51D860DE" w:rsidR="009E1F37" w:rsidRPr="009E1F37" w:rsidRDefault="009E1F37" w:rsidP="009E1F37">
      <w:pPr>
        <w:spacing w:before="120" w:after="120"/>
        <w:jc w:val="both"/>
        <w:rPr>
          <w:rFonts w:ascii="Arial" w:hAnsi="Arial" w:cs="Arial"/>
          <w:b/>
          <w:sz w:val="20"/>
          <w:szCs w:val="20"/>
          <w:lang w:val="es-MX"/>
        </w:rPr>
      </w:pPr>
      <w:r w:rsidRPr="009E1F37">
        <w:rPr>
          <w:rFonts w:ascii="Arial" w:hAnsi="Arial" w:cs="Arial"/>
          <w:b/>
          <w:sz w:val="20"/>
          <w:szCs w:val="20"/>
          <w:lang w:val="es-MX"/>
        </w:rPr>
        <w:t xml:space="preserve">LEÍDAS LAS CLÁUSULAS POR LAS PARTES Y ENTERADAS DE SU CONTENIDO Y ALCANCE, EL PRESENTE CONTRATO SE FIRMA POR TRIPLICADO EN LA CIUDAD DE MÉXICO, EL DÍA </w:t>
      </w:r>
      <w:r>
        <w:rPr>
          <w:rFonts w:ascii="Arial" w:hAnsi="Arial" w:cs="Arial"/>
          <w:b/>
          <w:sz w:val="20"/>
          <w:szCs w:val="20"/>
          <w:lang w:val="es-MX"/>
        </w:rPr>
        <w:t>VEINTITRÉS</w:t>
      </w:r>
      <w:r w:rsidRPr="009E1F37">
        <w:rPr>
          <w:rFonts w:ascii="Arial" w:hAnsi="Arial" w:cs="Arial"/>
          <w:b/>
          <w:sz w:val="20"/>
          <w:szCs w:val="20"/>
          <w:lang w:val="es-MX"/>
        </w:rPr>
        <w:t xml:space="preserve"> DE DICIEMBRE DE DOS MIL VEINTIDÓS.</w:t>
      </w:r>
    </w:p>
    <w:p w14:paraId="47D17B29" w14:textId="39CCB704" w:rsidR="00C90CA3" w:rsidRPr="00354EDB" w:rsidRDefault="00C90CA3" w:rsidP="003E353B">
      <w:pPr>
        <w:autoSpaceDE w:val="0"/>
        <w:autoSpaceDN w:val="0"/>
        <w:adjustRightInd w:val="0"/>
        <w:spacing w:before="120" w:after="120"/>
        <w:jc w:val="both"/>
        <w:rPr>
          <w:rFonts w:ascii="Arial Negrita" w:hAnsi="Arial Negrita" w:cs="Arial"/>
          <w:b/>
          <w:bCs/>
          <w:spacing w:val="-6"/>
          <w:sz w:val="20"/>
          <w:szCs w:val="20"/>
        </w:rPr>
      </w:pPr>
    </w:p>
    <w:tbl>
      <w:tblPr>
        <w:tblW w:w="9923" w:type="dxa"/>
        <w:tblInd w:w="-176" w:type="dxa"/>
        <w:tblLook w:val="01E0" w:firstRow="1" w:lastRow="1" w:firstColumn="1" w:lastColumn="1" w:noHBand="0" w:noVBand="0"/>
      </w:tblPr>
      <w:tblGrid>
        <w:gridCol w:w="4537"/>
        <w:gridCol w:w="5386"/>
      </w:tblGrid>
      <w:tr w:rsidR="00C90CA3" w:rsidRPr="009E1F37" w14:paraId="2E34CD01" w14:textId="77777777" w:rsidTr="009C5804">
        <w:tc>
          <w:tcPr>
            <w:tcW w:w="4537" w:type="dxa"/>
          </w:tcPr>
          <w:p w14:paraId="4A6E9BFA" w14:textId="77777777" w:rsidR="00C90CA3" w:rsidRPr="009E1F37" w:rsidRDefault="00C90CA3" w:rsidP="003E353B">
            <w:pPr>
              <w:autoSpaceDE w:val="0"/>
              <w:autoSpaceDN w:val="0"/>
              <w:adjustRightInd w:val="0"/>
              <w:spacing w:after="120"/>
              <w:jc w:val="center"/>
              <w:rPr>
                <w:rFonts w:ascii="Arial" w:eastAsia="Calibri" w:hAnsi="Arial" w:cs="Arial"/>
                <w:b/>
                <w:bCs/>
                <w:sz w:val="20"/>
                <w:szCs w:val="20"/>
              </w:rPr>
            </w:pPr>
            <w:r w:rsidRPr="009E1F37">
              <w:rPr>
                <w:rFonts w:ascii="Arial" w:eastAsia="Calibri" w:hAnsi="Arial" w:cs="Arial"/>
                <w:b/>
                <w:bCs/>
                <w:sz w:val="20"/>
                <w:szCs w:val="20"/>
              </w:rPr>
              <w:t>POR “</w:t>
            </w:r>
            <w:r w:rsidR="009C0174" w:rsidRPr="009E1F37">
              <w:rPr>
                <w:rFonts w:ascii="Arial" w:eastAsia="Calibri" w:hAnsi="Arial" w:cs="Arial"/>
                <w:b/>
                <w:bCs/>
                <w:sz w:val="20"/>
                <w:szCs w:val="20"/>
              </w:rPr>
              <w:t>EL PRD</w:t>
            </w:r>
            <w:r w:rsidRPr="009E1F37">
              <w:rPr>
                <w:rFonts w:ascii="Arial" w:eastAsia="Calibri" w:hAnsi="Arial" w:cs="Arial"/>
                <w:b/>
                <w:bCs/>
                <w:sz w:val="20"/>
                <w:szCs w:val="20"/>
              </w:rPr>
              <w:t>”</w:t>
            </w:r>
          </w:p>
          <w:p w14:paraId="1062959F" w14:textId="77777777" w:rsidR="001B20D4" w:rsidRPr="009E1F37" w:rsidRDefault="001B20D4" w:rsidP="003E353B">
            <w:pPr>
              <w:autoSpaceDE w:val="0"/>
              <w:autoSpaceDN w:val="0"/>
              <w:adjustRightInd w:val="0"/>
              <w:spacing w:after="120"/>
              <w:jc w:val="center"/>
              <w:rPr>
                <w:rFonts w:ascii="Arial" w:eastAsia="Calibri" w:hAnsi="Arial" w:cs="Arial"/>
                <w:b/>
                <w:bCs/>
                <w:sz w:val="20"/>
                <w:szCs w:val="20"/>
              </w:rPr>
            </w:pPr>
          </w:p>
          <w:p w14:paraId="3112B966" w14:textId="494F9809" w:rsidR="00C90CA3" w:rsidRPr="009E1F37" w:rsidRDefault="00D57E6E" w:rsidP="005A6D11">
            <w:pPr>
              <w:autoSpaceDE w:val="0"/>
              <w:autoSpaceDN w:val="0"/>
              <w:adjustRightInd w:val="0"/>
              <w:spacing w:before="960"/>
              <w:jc w:val="center"/>
              <w:rPr>
                <w:rFonts w:ascii="Arial" w:eastAsia="Calibri" w:hAnsi="Arial" w:cs="Arial"/>
                <w:b/>
                <w:bCs/>
                <w:sz w:val="20"/>
                <w:szCs w:val="20"/>
              </w:rPr>
            </w:pPr>
            <w:r>
              <w:rPr>
                <w:rFonts w:ascii="Arial" w:eastAsia="Calibri" w:hAnsi="Arial" w:cs="Arial"/>
                <w:b/>
                <w:bCs/>
                <w:sz w:val="20"/>
                <w:szCs w:val="20"/>
              </w:rPr>
              <w:t xml:space="preserve">C. </w:t>
            </w:r>
            <w:r w:rsidR="009E1F37" w:rsidRPr="009E1F37">
              <w:rPr>
                <w:rFonts w:ascii="Arial" w:eastAsia="Calibri" w:hAnsi="Arial" w:cs="Arial"/>
                <w:b/>
                <w:bCs/>
                <w:sz w:val="20"/>
                <w:szCs w:val="20"/>
              </w:rPr>
              <w:t>MOISÉS QUINTERO TOSCUENTO</w:t>
            </w:r>
          </w:p>
          <w:p w14:paraId="365F4038" w14:textId="44C3A71B" w:rsidR="00C90CA3" w:rsidRPr="009E1F37" w:rsidRDefault="009E1F37" w:rsidP="00E06D2B">
            <w:pPr>
              <w:autoSpaceDE w:val="0"/>
              <w:autoSpaceDN w:val="0"/>
              <w:adjustRightInd w:val="0"/>
              <w:jc w:val="center"/>
              <w:rPr>
                <w:rFonts w:ascii="Arial" w:eastAsia="Calibri" w:hAnsi="Arial" w:cs="Arial"/>
                <w:b/>
                <w:bCs/>
                <w:sz w:val="20"/>
                <w:szCs w:val="20"/>
              </w:rPr>
            </w:pPr>
            <w:r w:rsidRPr="009E1F37">
              <w:rPr>
                <w:rFonts w:ascii="Arial" w:eastAsia="Calibri" w:hAnsi="Arial" w:cs="Arial"/>
                <w:b/>
                <w:bCs/>
                <w:sz w:val="20"/>
                <w:szCs w:val="20"/>
              </w:rPr>
              <w:t>APODERADO</w:t>
            </w:r>
            <w:r w:rsidR="00265CAA" w:rsidRPr="009E1F37">
              <w:rPr>
                <w:rFonts w:ascii="Arial" w:eastAsia="Calibri" w:hAnsi="Arial" w:cs="Arial"/>
                <w:b/>
                <w:bCs/>
                <w:sz w:val="20"/>
                <w:szCs w:val="20"/>
              </w:rPr>
              <w:t xml:space="preserve"> LEGAL</w:t>
            </w:r>
          </w:p>
        </w:tc>
        <w:tc>
          <w:tcPr>
            <w:tcW w:w="5386" w:type="dxa"/>
          </w:tcPr>
          <w:p w14:paraId="7F2F66BA" w14:textId="77777777" w:rsidR="00F25828" w:rsidRPr="009E1F37" w:rsidRDefault="00C90CA3" w:rsidP="003E353B">
            <w:pPr>
              <w:autoSpaceDE w:val="0"/>
              <w:autoSpaceDN w:val="0"/>
              <w:adjustRightInd w:val="0"/>
              <w:spacing w:after="120"/>
              <w:jc w:val="center"/>
              <w:rPr>
                <w:rFonts w:ascii="Arial" w:eastAsia="Calibri" w:hAnsi="Arial" w:cs="Arial"/>
                <w:b/>
                <w:bCs/>
                <w:sz w:val="20"/>
                <w:szCs w:val="20"/>
              </w:rPr>
            </w:pPr>
            <w:r w:rsidRPr="009E1F37">
              <w:rPr>
                <w:rFonts w:ascii="Arial" w:eastAsia="Calibri" w:hAnsi="Arial" w:cs="Arial"/>
                <w:b/>
                <w:bCs/>
                <w:sz w:val="20"/>
                <w:szCs w:val="20"/>
              </w:rPr>
              <w:t>POR “EL PRESTADOR”</w:t>
            </w:r>
          </w:p>
          <w:p w14:paraId="5884EB39" w14:textId="77777777" w:rsidR="001B20D4" w:rsidRPr="009E1F37" w:rsidRDefault="001B20D4" w:rsidP="003E353B">
            <w:pPr>
              <w:autoSpaceDE w:val="0"/>
              <w:autoSpaceDN w:val="0"/>
              <w:adjustRightInd w:val="0"/>
              <w:spacing w:after="120"/>
              <w:jc w:val="center"/>
              <w:rPr>
                <w:rFonts w:ascii="Arial" w:eastAsia="Calibri" w:hAnsi="Arial" w:cs="Arial"/>
                <w:b/>
                <w:bCs/>
                <w:sz w:val="20"/>
                <w:szCs w:val="20"/>
              </w:rPr>
            </w:pPr>
          </w:p>
          <w:p w14:paraId="16212D4C" w14:textId="77B38578" w:rsidR="0072258E" w:rsidRPr="009E1F37" w:rsidRDefault="00D57E6E" w:rsidP="0072258E">
            <w:pPr>
              <w:autoSpaceDE w:val="0"/>
              <w:autoSpaceDN w:val="0"/>
              <w:adjustRightInd w:val="0"/>
              <w:spacing w:before="960"/>
              <w:jc w:val="center"/>
              <w:rPr>
                <w:rFonts w:ascii="Arial" w:hAnsi="Arial" w:cs="Arial"/>
                <w:b/>
                <w:bCs/>
                <w:spacing w:val="-6"/>
                <w:sz w:val="20"/>
                <w:szCs w:val="20"/>
              </w:rPr>
            </w:pPr>
            <w:r>
              <w:rPr>
                <w:rFonts w:ascii="Arial" w:hAnsi="Arial" w:cs="Arial"/>
                <w:b/>
                <w:bCs/>
                <w:sz w:val="20"/>
                <w:szCs w:val="20"/>
                <w:lang w:val="es-MX"/>
              </w:rPr>
              <w:t xml:space="preserve">C. </w:t>
            </w:r>
            <w:r w:rsidR="00246E22">
              <w:t>(  )</w:t>
            </w:r>
          </w:p>
          <w:p w14:paraId="11D36958" w14:textId="77777777" w:rsidR="0072258E" w:rsidRPr="009E1F37" w:rsidRDefault="0072258E" w:rsidP="0072258E">
            <w:pPr>
              <w:autoSpaceDE w:val="0"/>
              <w:autoSpaceDN w:val="0"/>
              <w:adjustRightInd w:val="0"/>
              <w:jc w:val="center"/>
              <w:rPr>
                <w:rFonts w:ascii="Arial" w:hAnsi="Arial" w:cs="Arial"/>
                <w:b/>
                <w:bCs/>
                <w:sz w:val="20"/>
                <w:szCs w:val="20"/>
              </w:rPr>
            </w:pPr>
            <w:r w:rsidRPr="009E1F37">
              <w:rPr>
                <w:rFonts w:ascii="Arial" w:hAnsi="Arial" w:cs="Arial"/>
                <w:b/>
                <w:bCs/>
                <w:sz w:val="20"/>
                <w:szCs w:val="20"/>
              </w:rPr>
              <w:t xml:space="preserve">REPRESENTANTE LEGAL DE </w:t>
            </w:r>
          </w:p>
          <w:p w14:paraId="2ADE5377" w14:textId="767D194D" w:rsidR="00023263" w:rsidRPr="009E1F37" w:rsidRDefault="0072258E" w:rsidP="0072258E">
            <w:pPr>
              <w:autoSpaceDE w:val="0"/>
              <w:autoSpaceDN w:val="0"/>
              <w:adjustRightInd w:val="0"/>
              <w:jc w:val="center"/>
              <w:rPr>
                <w:rFonts w:ascii="Arial" w:eastAsia="Calibri" w:hAnsi="Arial" w:cs="Arial"/>
                <w:b/>
                <w:bCs/>
                <w:sz w:val="20"/>
                <w:szCs w:val="20"/>
                <w:lang w:val="es-MX"/>
              </w:rPr>
            </w:pPr>
            <w:r w:rsidRPr="009E1F37">
              <w:rPr>
                <w:rFonts w:ascii="Arial" w:hAnsi="Arial" w:cs="Arial"/>
                <w:b/>
                <w:bCs/>
                <w:sz w:val="20"/>
                <w:szCs w:val="20"/>
                <w:lang w:val="es-MX"/>
              </w:rPr>
              <w:t>SIREMEDICAS, S.A.S.</w:t>
            </w:r>
          </w:p>
        </w:tc>
      </w:tr>
    </w:tbl>
    <w:p w14:paraId="3AA971DC" w14:textId="77777777" w:rsidR="00C90CA3" w:rsidRPr="009E1F37" w:rsidRDefault="00C90CA3" w:rsidP="00C90CA3">
      <w:pPr>
        <w:rPr>
          <w:b/>
          <w:bCs/>
          <w:sz w:val="20"/>
          <w:szCs w:val="20"/>
          <w:lang w:val="es-MX"/>
        </w:rPr>
      </w:pPr>
    </w:p>
    <w:p w14:paraId="1181DE3D" w14:textId="77777777" w:rsidR="00A7701D" w:rsidRPr="00F276A7" w:rsidRDefault="00A7701D">
      <w:pPr>
        <w:rPr>
          <w:szCs w:val="23"/>
          <w:lang w:val="es-MX"/>
        </w:rPr>
      </w:pPr>
      <w:r w:rsidRPr="00F276A7">
        <w:rPr>
          <w:noProof/>
          <w:szCs w:val="23"/>
          <w:lang w:val="es-MX" w:eastAsia="es-MX"/>
        </w:rPr>
        <mc:AlternateContent>
          <mc:Choice Requires="wps">
            <w:drawing>
              <wp:anchor distT="0" distB="0" distL="114300" distR="114300" simplePos="0" relativeHeight="251661312" behindDoc="0" locked="0" layoutInCell="1" allowOverlap="1" wp14:anchorId="3E37916B" wp14:editId="5B08BB7E">
                <wp:simplePos x="0" y="0"/>
                <wp:positionH relativeFrom="column">
                  <wp:posOffset>975995</wp:posOffset>
                </wp:positionH>
                <wp:positionV relativeFrom="paragraph">
                  <wp:posOffset>149225</wp:posOffset>
                </wp:positionV>
                <wp:extent cx="3581400" cy="1809750"/>
                <wp:effectExtent l="0" t="0" r="0" b="0"/>
                <wp:wrapNone/>
                <wp:docPr id="3" name="3 Cuadro de texto"/>
                <wp:cNvGraphicFramePr/>
                <a:graphic xmlns:a="http://schemas.openxmlformats.org/drawingml/2006/main">
                  <a:graphicData uri="http://schemas.microsoft.com/office/word/2010/wordprocessingShape">
                    <wps:wsp>
                      <wps:cNvSpPr txBox="1"/>
                      <wps:spPr>
                        <a:xfrm>
                          <a:off x="0" y="0"/>
                          <a:ext cx="3581400" cy="1809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BA9F8F" w14:textId="77777777" w:rsidR="009E1F37" w:rsidRPr="009E1F37" w:rsidRDefault="009E1F37" w:rsidP="009E1F37">
                            <w:pPr>
                              <w:autoSpaceDE w:val="0"/>
                              <w:autoSpaceDN w:val="0"/>
                              <w:adjustRightInd w:val="0"/>
                              <w:jc w:val="center"/>
                              <w:rPr>
                                <w:rFonts w:ascii="Arial" w:hAnsi="Arial" w:cs="Arial"/>
                                <w:b/>
                                <w:bCs/>
                                <w:sz w:val="20"/>
                                <w:szCs w:val="20"/>
                              </w:rPr>
                            </w:pPr>
                            <w:r w:rsidRPr="009E1F37">
                              <w:rPr>
                                <w:rFonts w:ascii="Arial" w:hAnsi="Arial" w:cs="Arial"/>
                                <w:b/>
                                <w:bCs/>
                                <w:sz w:val="20"/>
                                <w:szCs w:val="20"/>
                              </w:rPr>
                              <w:t>POR LA ADMINISTRADORA DEL CONTRATO</w:t>
                            </w:r>
                          </w:p>
                          <w:p w14:paraId="7A87E59F" w14:textId="77777777" w:rsidR="009E1F37" w:rsidRPr="009E1F37" w:rsidRDefault="009E1F37" w:rsidP="009E1F37">
                            <w:pPr>
                              <w:autoSpaceDE w:val="0"/>
                              <w:autoSpaceDN w:val="0"/>
                              <w:adjustRightInd w:val="0"/>
                              <w:jc w:val="center"/>
                              <w:rPr>
                                <w:rFonts w:ascii="Arial" w:hAnsi="Arial" w:cs="Arial"/>
                                <w:b/>
                                <w:bCs/>
                                <w:sz w:val="20"/>
                                <w:szCs w:val="20"/>
                              </w:rPr>
                            </w:pPr>
                          </w:p>
                          <w:p w14:paraId="50E4FDDB" w14:textId="77777777" w:rsidR="009E1F37" w:rsidRPr="009E1F37" w:rsidRDefault="009E1F37" w:rsidP="009E1F37">
                            <w:pPr>
                              <w:autoSpaceDE w:val="0"/>
                              <w:autoSpaceDN w:val="0"/>
                              <w:adjustRightInd w:val="0"/>
                              <w:jc w:val="center"/>
                              <w:rPr>
                                <w:rFonts w:ascii="Arial" w:hAnsi="Arial" w:cs="Arial"/>
                                <w:b/>
                                <w:bCs/>
                                <w:sz w:val="20"/>
                                <w:szCs w:val="20"/>
                              </w:rPr>
                            </w:pPr>
                          </w:p>
                          <w:p w14:paraId="7BEB9CB6" w14:textId="77777777" w:rsidR="009E1F37" w:rsidRPr="009E1F37" w:rsidRDefault="009E1F37" w:rsidP="009E1F37">
                            <w:pPr>
                              <w:autoSpaceDE w:val="0"/>
                              <w:autoSpaceDN w:val="0"/>
                              <w:adjustRightInd w:val="0"/>
                              <w:jc w:val="center"/>
                              <w:rPr>
                                <w:rFonts w:ascii="Arial" w:hAnsi="Arial" w:cs="Arial"/>
                                <w:b/>
                                <w:bCs/>
                                <w:sz w:val="20"/>
                                <w:szCs w:val="20"/>
                              </w:rPr>
                            </w:pPr>
                          </w:p>
                          <w:p w14:paraId="18E7F060" w14:textId="77777777" w:rsidR="009E1F37" w:rsidRPr="009E1F37" w:rsidRDefault="009E1F37" w:rsidP="009E1F37">
                            <w:pPr>
                              <w:autoSpaceDE w:val="0"/>
                              <w:autoSpaceDN w:val="0"/>
                              <w:adjustRightInd w:val="0"/>
                              <w:jc w:val="center"/>
                              <w:rPr>
                                <w:rFonts w:ascii="Arial" w:hAnsi="Arial" w:cs="Arial"/>
                                <w:b/>
                                <w:bCs/>
                                <w:sz w:val="20"/>
                                <w:szCs w:val="20"/>
                              </w:rPr>
                            </w:pPr>
                          </w:p>
                          <w:p w14:paraId="14FD48E7" w14:textId="77777777" w:rsidR="009E1F37" w:rsidRPr="009E1F37" w:rsidRDefault="009E1F37" w:rsidP="009E1F37">
                            <w:pPr>
                              <w:autoSpaceDE w:val="0"/>
                              <w:autoSpaceDN w:val="0"/>
                              <w:adjustRightInd w:val="0"/>
                              <w:jc w:val="center"/>
                              <w:rPr>
                                <w:rFonts w:ascii="Arial" w:hAnsi="Arial" w:cs="Arial"/>
                                <w:b/>
                                <w:bCs/>
                                <w:sz w:val="20"/>
                                <w:szCs w:val="20"/>
                              </w:rPr>
                            </w:pPr>
                          </w:p>
                          <w:p w14:paraId="53E277F8" w14:textId="2E015CC8" w:rsidR="009E1F37" w:rsidRPr="009E1F37" w:rsidRDefault="00D57E6E" w:rsidP="009E1F37">
                            <w:pPr>
                              <w:autoSpaceDE w:val="0"/>
                              <w:autoSpaceDN w:val="0"/>
                              <w:adjustRightInd w:val="0"/>
                              <w:jc w:val="center"/>
                              <w:rPr>
                                <w:rFonts w:ascii="Arial" w:hAnsi="Arial" w:cs="Arial"/>
                                <w:b/>
                                <w:bCs/>
                                <w:sz w:val="20"/>
                                <w:szCs w:val="20"/>
                              </w:rPr>
                            </w:pPr>
                            <w:r>
                              <w:rPr>
                                <w:rFonts w:ascii="Arial" w:hAnsi="Arial" w:cs="Arial"/>
                                <w:b/>
                                <w:bCs/>
                                <w:sz w:val="20"/>
                                <w:szCs w:val="20"/>
                              </w:rPr>
                              <w:t xml:space="preserve">C. </w:t>
                            </w:r>
                            <w:r w:rsidR="009E1F37" w:rsidRPr="009E1F37">
                              <w:rPr>
                                <w:rFonts w:ascii="Arial" w:hAnsi="Arial" w:cs="Arial"/>
                                <w:b/>
                                <w:bCs/>
                                <w:sz w:val="20"/>
                                <w:szCs w:val="20"/>
                              </w:rPr>
                              <w:t>MÓNICA PAMELA VÁZQUÉZ DE LA VEGA</w:t>
                            </w:r>
                          </w:p>
                          <w:p w14:paraId="32214BD2" w14:textId="77777777" w:rsidR="009E1F37" w:rsidRPr="009E1F37" w:rsidRDefault="009E1F37" w:rsidP="009E1F37">
                            <w:pPr>
                              <w:autoSpaceDE w:val="0"/>
                              <w:autoSpaceDN w:val="0"/>
                              <w:adjustRightInd w:val="0"/>
                              <w:jc w:val="center"/>
                              <w:rPr>
                                <w:rFonts w:ascii="Arial" w:hAnsi="Arial" w:cs="Arial"/>
                                <w:b/>
                                <w:bCs/>
                                <w:sz w:val="20"/>
                                <w:szCs w:val="20"/>
                              </w:rPr>
                            </w:pPr>
                            <w:r w:rsidRPr="009E1F37">
                              <w:rPr>
                                <w:rFonts w:ascii="Arial" w:hAnsi="Arial" w:cs="Arial"/>
                                <w:b/>
                                <w:bCs/>
                                <w:sz w:val="20"/>
                                <w:szCs w:val="20"/>
                              </w:rPr>
                              <w:t>JEFE DE DEPARTAMENTO DE ADMINISTRACIÓN</w:t>
                            </w:r>
                          </w:p>
                          <w:p w14:paraId="42669241" w14:textId="77777777" w:rsidR="009E1F37" w:rsidRPr="009E1F37" w:rsidRDefault="009E1F37" w:rsidP="009E1F37">
                            <w:pPr>
                              <w:spacing w:line="200" w:lineRule="exact"/>
                              <w:rPr>
                                <w:rFonts w:ascii="Arial" w:hAnsi="Arial" w:cs="Arial"/>
                                <w:sz w:val="20"/>
                                <w:szCs w:val="20"/>
                              </w:rPr>
                            </w:pPr>
                          </w:p>
                          <w:p w14:paraId="5D3B2DD6" w14:textId="77777777" w:rsidR="00FD2A84" w:rsidRPr="0080706A" w:rsidRDefault="00FD2A84" w:rsidP="001F60EE">
                            <w:pPr>
                              <w:jc w:val="center"/>
                              <w:rPr>
                                <w:rFonts w:ascii="Arial" w:hAnsi="Arial" w:cs="Arial"/>
                                <w:sz w:val="22"/>
                                <w:szCs w:val="22"/>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E37916B" id="_x0000_t202" coordsize="21600,21600" o:spt="202" path="m,l,21600r21600,l21600,xe">
                <v:stroke joinstyle="miter"/>
                <v:path gradientshapeok="t" o:connecttype="rect"/>
              </v:shapetype>
              <v:shape id="3 Cuadro de texto" o:spid="_x0000_s1026" type="#_x0000_t202" style="position:absolute;margin-left:76.85pt;margin-top:11.75pt;width:282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" fillcolor="white [3201]" stroked="f" strokeweight=".5pt">
                <v:textbox>
                  <w:txbxContent>
                    <w:p w14:paraId="08BA9F8F" w14:textId="77777777" w:rsidR="009E1F37" w:rsidRPr="009E1F37" w:rsidRDefault="009E1F37" w:rsidP="009E1F37">
                      <w:pPr>
                        <w:autoSpaceDE w:val="0"/>
                        <w:autoSpaceDN w:val="0"/>
                        <w:adjustRightInd w:val="0"/>
                        <w:jc w:val="center"/>
                        <w:rPr>
                          <w:rFonts w:ascii="Arial" w:hAnsi="Arial" w:cs="Arial"/>
                          <w:b/>
                          <w:bCs/>
                          <w:sz w:val="20"/>
                          <w:szCs w:val="20"/>
                        </w:rPr>
                      </w:pPr>
                      <w:r w:rsidRPr="009E1F37">
                        <w:rPr>
                          <w:rFonts w:ascii="Arial" w:hAnsi="Arial" w:cs="Arial"/>
                          <w:b/>
                          <w:bCs/>
                          <w:sz w:val="20"/>
                          <w:szCs w:val="20"/>
                        </w:rPr>
                        <w:t>POR LA ADMINISTRADORA DEL CONTRATO</w:t>
                      </w:r>
                    </w:p>
                    <w:p w14:paraId="7A87E59F" w14:textId="77777777" w:rsidR="009E1F37" w:rsidRPr="009E1F37" w:rsidRDefault="009E1F37" w:rsidP="009E1F37">
                      <w:pPr>
                        <w:autoSpaceDE w:val="0"/>
                        <w:autoSpaceDN w:val="0"/>
                        <w:adjustRightInd w:val="0"/>
                        <w:jc w:val="center"/>
                        <w:rPr>
                          <w:rFonts w:ascii="Arial" w:hAnsi="Arial" w:cs="Arial"/>
                          <w:b/>
                          <w:bCs/>
                          <w:sz w:val="20"/>
                          <w:szCs w:val="20"/>
                        </w:rPr>
                      </w:pPr>
                    </w:p>
                    <w:p w14:paraId="50E4FDDB" w14:textId="77777777" w:rsidR="009E1F37" w:rsidRPr="009E1F37" w:rsidRDefault="009E1F37" w:rsidP="009E1F37">
                      <w:pPr>
                        <w:autoSpaceDE w:val="0"/>
                        <w:autoSpaceDN w:val="0"/>
                        <w:adjustRightInd w:val="0"/>
                        <w:jc w:val="center"/>
                        <w:rPr>
                          <w:rFonts w:ascii="Arial" w:hAnsi="Arial" w:cs="Arial"/>
                          <w:b/>
                          <w:bCs/>
                          <w:sz w:val="20"/>
                          <w:szCs w:val="20"/>
                        </w:rPr>
                      </w:pPr>
                    </w:p>
                    <w:p w14:paraId="7BEB9CB6" w14:textId="77777777" w:rsidR="009E1F37" w:rsidRPr="009E1F37" w:rsidRDefault="009E1F37" w:rsidP="009E1F37">
                      <w:pPr>
                        <w:autoSpaceDE w:val="0"/>
                        <w:autoSpaceDN w:val="0"/>
                        <w:adjustRightInd w:val="0"/>
                        <w:jc w:val="center"/>
                        <w:rPr>
                          <w:rFonts w:ascii="Arial" w:hAnsi="Arial" w:cs="Arial"/>
                          <w:b/>
                          <w:bCs/>
                          <w:sz w:val="20"/>
                          <w:szCs w:val="20"/>
                        </w:rPr>
                      </w:pPr>
                    </w:p>
                    <w:p w14:paraId="18E7F060" w14:textId="77777777" w:rsidR="009E1F37" w:rsidRPr="009E1F37" w:rsidRDefault="009E1F37" w:rsidP="009E1F37">
                      <w:pPr>
                        <w:autoSpaceDE w:val="0"/>
                        <w:autoSpaceDN w:val="0"/>
                        <w:adjustRightInd w:val="0"/>
                        <w:jc w:val="center"/>
                        <w:rPr>
                          <w:rFonts w:ascii="Arial" w:hAnsi="Arial" w:cs="Arial"/>
                          <w:b/>
                          <w:bCs/>
                          <w:sz w:val="20"/>
                          <w:szCs w:val="20"/>
                        </w:rPr>
                      </w:pPr>
                    </w:p>
                    <w:p w14:paraId="14FD48E7" w14:textId="77777777" w:rsidR="009E1F37" w:rsidRPr="009E1F37" w:rsidRDefault="009E1F37" w:rsidP="009E1F37">
                      <w:pPr>
                        <w:autoSpaceDE w:val="0"/>
                        <w:autoSpaceDN w:val="0"/>
                        <w:adjustRightInd w:val="0"/>
                        <w:jc w:val="center"/>
                        <w:rPr>
                          <w:rFonts w:ascii="Arial" w:hAnsi="Arial" w:cs="Arial"/>
                          <w:b/>
                          <w:bCs/>
                          <w:sz w:val="20"/>
                          <w:szCs w:val="20"/>
                        </w:rPr>
                      </w:pPr>
                    </w:p>
                    <w:p w14:paraId="53E277F8" w14:textId="2E015CC8" w:rsidR="009E1F37" w:rsidRPr="009E1F37" w:rsidRDefault="00D57E6E" w:rsidP="009E1F37">
                      <w:pPr>
                        <w:autoSpaceDE w:val="0"/>
                        <w:autoSpaceDN w:val="0"/>
                        <w:adjustRightInd w:val="0"/>
                        <w:jc w:val="center"/>
                        <w:rPr>
                          <w:rFonts w:ascii="Arial" w:hAnsi="Arial" w:cs="Arial"/>
                          <w:b/>
                          <w:bCs/>
                          <w:sz w:val="20"/>
                          <w:szCs w:val="20"/>
                        </w:rPr>
                      </w:pPr>
                      <w:r>
                        <w:rPr>
                          <w:rFonts w:ascii="Arial" w:hAnsi="Arial" w:cs="Arial"/>
                          <w:b/>
                          <w:bCs/>
                          <w:sz w:val="20"/>
                          <w:szCs w:val="20"/>
                        </w:rPr>
                        <w:t xml:space="preserve">C. </w:t>
                      </w:r>
                      <w:r w:rsidR="009E1F37" w:rsidRPr="009E1F37">
                        <w:rPr>
                          <w:rFonts w:ascii="Arial" w:hAnsi="Arial" w:cs="Arial"/>
                          <w:b/>
                          <w:bCs/>
                          <w:sz w:val="20"/>
                          <w:szCs w:val="20"/>
                        </w:rPr>
                        <w:t>MÓNICA PAMELA VÁZQUÉZ DE LA VEGA</w:t>
                      </w:r>
                    </w:p>
                    <w:p w14:paraId="32214BD2" w14:textId="77777777" w:rsidR="009E1F37" w:rsidRPr="009E1F37" w:rsidRDefault="009E1F37" w:rsidP="009E1F37">
                      <w:pPr>
                        <w:autoSpaceDE w:val="0"/>
                        <w:autoSpaceDN w:val="0"/>
                        <w:adjustRightInd w:val="0"/>
                        <w:jc w:val="center"/>
                        <w:rPr>
                          <w:rFonts w:ascii="Arial" w:hAnsi="Arial" w:cs="Arial"/>
                          <w:b/>
                          <w:bCs/>
                          <w:sz w:val="20"/>
                          <w:szCs w:val="20"/>
                        </w:rPr>
                      </w:pPr>
                      <w:r w:rsidRPr="009E1F37">
                        <w:rPr>
                          <w:rFonts w:ascii="Arial" w:hAnsi="Arial" w:cs="Arial"/>
                          <w:b/>
                          <w:bCs/>
                          <w:sz w:val="20"/>
                          <w:szCs w:val="20"/>
                        </w:rPr>
                        <w:t>JEFE DE DEPARTAMENTO DE ADMINISTRACIÓN</w:t>
                      </w:r>
                    </w:p>
                    <w:p w14:paraId="42669241" w14:textId="77777777" w:rsidR="009E1F37" w:rsidRPr="009E1F37" w:rsidRDefault="009E1F37" w:rsidP="009E1F37">
                      <w:pPr>
                        <w:spacing w:line="200" w:lineRule="exact"/>
                        <w:rPr>
                          <w:rFonts w:ascii="Arial" w:hAnsi="Arial" w:cs="Arial"/>
                          <w:sz w:val="20"/>
                          <w:szCs w:val="20"/>
                        </w:rPr>
                      </w:pPr>
                    </w:p>
                    <w:p w14:paraId="5D3B2DD6" w14:textId="77777777" w:rsidR="00FD2A84" w:rsidRPr="0080706A" w:rsidRDefault="00FD2A84" w:rsidP="001F60EE">
                      <w:pPr>
                        <w:jc w:val="center"/>
                        <w:rPr>
                          <w:rFonts w:ascii="Arial" w:hAnsi="Arial" w:cs="Arial"/>
                          <w:sz w:val="22"/>
                          <w:szCs w:val="22"/>
                          <w:lang w:val="es-MX"/>
                        </w:rPr>
                      </w:pPr>
                    </w:p>
                  </w:txbxContent>
                </v:textbox>
              </v:shape>
            </w:pict>
          </mc:Fallback>
        </mc:AlternateContent>
      </w:r>
    </w:p>
    <w:sectPr w:rsidR="00A7701D" w:rsidRPr="00F276A7" w:rsidSect="00F276A7">
      <w:headerReference w:type="default" r:id="rId8"/>
      <w:footerReference w:type="default" r:id="rId9"/>
      <w:pgSz w:w="12240" w:h="15840" w:code="1"/>
      <w:pgMar w:top="1134" w:right="1418"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97DE9" w14:textId="77777777" w:rsidR="0040776B" w:rsidRDefault="0040776B">
      <w:r>
        <w:separator/>
      </w:r>
    </w:p>
  </w:endnote>
  <w:endnote w:type="continuationSeparator" w:id="0">
    <w:p w14:paraId="260EE83D" w14:textId="77777777" w:rsidR="0040776B" w:rsidRDefault="00407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egrit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2F82" w14:textId="5FC8A968" w:rsidR="00023263" w:rsidRDefault="00D57255">
    <w:pPr>
      <w:pStyle w:val="Piedepgina"/>
    </w:pPr>
    <w:r>
      <w:rPr>
        <w:sz w:val="14"/>
      </w:rPr>
      <w:t>Revis</w:t>
    </w:r>
    <w:r w:rsidR="00023263" w:rsidRPr="00023263">
      <w:rPr>
        <w:sz w:val="14"/>
      </w:rPr>
      <w:t xml:space="preserve">ó: </w:t>
    </w:r>
    <w:r w:rsidR="0079306D">
      <w:rPr>
        <w:sz w:val="14"/>
      </w:rPr>
      <w:t>VAZ</w:t>
    </w:r>
    <w:r w:rsidR="00023263">
      <w:ptab w:relativeTo="margin" w:alignment="center" w:leader="none"/>
    </w:r>
    <w:r w:rsidR="00DB1A58">
      <w:fldChar w:fldCharType="begin"/>
    </w:r>
    <w:r w:rsidR="00DB1A58">
      <w:instrText xml:space="preserve"> PAGE   \* MERGEFORMAT </w:instrText>
    </w:r>
    <w:r w:rsidR="00DB1A58">
      <w:fldChar w:fldCharType="separate"/>
    </w:r>
    <w:r w:rsidR="007334E2">
      <w:rPr>
        <w:noProof/>
      </w:rPr>
      <w:t>3</w:t>
    </w:r>
    <w:r w:rsidR="00DB1A58">
      <w:rPr>
        <w:noProof/>
      </w:rPr>
      <w:fldChar w:fldCharType="end"/>
    </w:r>
    <w:r w:rsidR="00023263">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8F8D2" w14:textId="77777777" w:rsidR="0040776B" w:rsidRDefault="0040776B">
      <w:r>
        <w:separator/>
      </w:r>
    </w:p>
  </w:footnote>
  <w:footnote w:type="continuationSeparator" w:id="0">
    <w:p w14:paraId="7B04FE0B" w14:textId="77777777" w:rsidR="0040776B" w:rsidRDefault="00407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71EB3" w14:textId="77777777" w:rsidR="00AA6E6B" w:rsidRDefault="00AA6E6B" w:rsidP="006A4E10">
    <w:pPr>
      <w:pStyle w:val="Encabezado"/>
      <w:jc w:val="right"/>
      <w:rPr>
        <w:rFonts w:ascii="Arial" w:hAnsi="Arial" w:cs="Arial"/>
        <w:b/>
        <w:i/>
        <w:szCs w:val="22"/>
        <w:lang w:val="es-MX"/>
      </w:rPr>
    </w:pPr>
  </w:p>
  <w:p w14:paraId="2F23E849" w14:textId="77777777" w:rsidR="00AA6E6B" w:rsidRDefault="00AA6E6B" w:rsidP="006A4E10">
    <w:pPr>
      <w:pStyle w:val="Encabezado"/>
      <w:jc w:val="right"/>
      <w:rPr>
        <w:rFonts w:ascii="Arial" w:hAnsi="Arial" w:cs="Arial"/>
        <w:b/>
        <w:i/>
        <w:szCs w:val="22"/>
        <w:lang w:val="es-MX"/>
      </w:rPr>
    </w:pPr>
  </w:p>
  <w:p w14:paraId="137FBB49" w14:textId="77777777" w:rsidR="00AA6E6B" w:rsidRDefault="00AA6E6B" w:rsidP="006A4E10">
    <w:pPr>
      <w:pStyle w:val="Encabezado"/>
      <w:jc w:val="right"/>
      <w:rPr>
        <w:rFonts w:ascii="Arial" w:hAnsi="Arial" w:cs="Arial"/>
        <w:b/>
        <w:i/>
        <w:szCs w:val="22"/>
        <w:lang w:val="es-MX"/>
      </w:rPr>
    </w:pPr>
  </w:p>
  <w:p w14:paraId="51BC4BFF" w14:textId="4336F2B9" w:rsidR="004379B8" w:rsidRDefault="006A4E10" w:rsidP="006A4E10">
    <w:pPr>
      <w:pStyle w:val="Encabezado"/>
      <w:jc w:val="right"/>
      <w:rPr>
        <w:rFonts w:ascii="Arial" w:hAnsi="Arial" w:cs="Arial"/>
        <w:b/>
        <w:szCs w:val="22"/>
        <w:lang w:val="es-MX"/>
      </w:rPr>
    </w:pPr>
    <w:r>
      <w:rPr>
        <w:rFonts w:ascii="Arial" w:hAnsi="Arial" w:cs="Arial"/>
        <w:b/>
        <w:i/>
        <w:szCs w:val="22"/>
        <w:lang w:val="es-MX"/>
      </w:rPr>
      <w:t xml:space="preserve"> </w:t>
    </w:r>
    <w:r w:rsidR="00A770AF" w:rsidRPr="006A4E10">
      <w:rPr>
        <w:rFonts w:ascii="Arial" w:hAnsi="Arial" w:cs="Arial"/>
        <w:b/>
        <w:szCs w:val="22"/>
        <w:lang w:val="es-MX"/>
      </w:rPr>
      <w:t xml:space="preserve">CONTRATO </w:t>
    </w:r>
    <w:r w:rsidR="00265CAA">
      <w:rPr>
        <w:rFonts w:ascii="Arial" w:hAnsi="Arial" w:cs="Arial"/>
        <w:b/>
        <w:szCs w:val="22"/>
        <w:lang w:val="es-MX"/>
      </w:rPr>
      <w:t xml:space="preserve">N° </w:t>
    </w:r>
    <w:r w:rsidR="00EE76C8">
      <w:rPr>
        <w:rFonts w:ascii="Arial" w:hAnsi="Arial" w:cs="Arial"/>
        <w:b/>
        <w:szCs w:val="22"/>
        <w:lang w:val="es-MX"/>
      </w:rPr>
      <w:t>CN-JUR-</w:t>
    </w:r>
    <w:r w:rsidR="00AA6E6B">
      <w:rPr>
        <w:rFonts w:ascii="Arial" w:hAnsi="Arial" w:cs="Arial"/>
        <w:b/>
        <w:szCs w:val="22"/>
        <w:lang w:val="es-MX"/>
      </w:rPr>
      <w:t>35</w:t>
    </w:r>
    <w:r w:rsidR="00D57E6E">
      <w:rPr>
        <w:rFonts w:ascii="Arial" w:hAnsi="Arial" w:cs="Arial"/>
        <w:b/>
        <w:szCs w:val="22"/>
        <w:lang w:val="es-MX"/>
      </w:rPr>
      <w:t>6</w:t>
    </w:r>
    <w:r>
      <w:rPr>
        <w:rFonts w:ascii="Arial" w:hAnsi="Arial" w:cs="Arial"/>
        <w:b/>
        <w:szCs w:val="22"/>
        <w:lang w:val="es-MX"/>
      </w:rPr>
      <w:t>/</w:t>
    </w:r>
    <w:r w:rsidR="00AA6E6B">
      <w:rPr>
        <w:rFonts w:ascii="Arial" w:hAnsi="Arial" w:cs="Arial"/>
        <w:b/>
        <w:szCs w:val="22"/>
        <w:lang w:val="es-MX"/>
      </w:rPr>
      <w:t>22</w:t>
    </w:r>
  </w:p>
  <w:p w14:paraId="16513271" w14:textId="77777777" w:rsidR="00AA6E6B" w:rsidRPr="006A4E10" w:rsidRDefault="00AA6E6B" w:rsidP="006A4E10">
    <w:pPr>
      <w:pStyle w:val="Encabezado"/>
      <w:jc w:val="right"/>
      <w:rPr>
        <w:rFonts w:ascii="Arial" w:hAnsi="Arial" w:cs="Arial"/>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E70FD"/>
    <w:multiLevelType w:val="hybridMultilevel"/>
    <w:tmpl w:val="DEDC3928"/>
    <w:lvl w:ilvl="0" w:tplc="2D884732">
      <w:start w:val="3"/>
      <w:numFmt w:val="bullet"/>
      <w:lvlText w:val="-"/>
      <w:lvlJc w:val="left"/>
      <w:pPr>
        <w:ind w:left="928" w:hanging="360"/>
      </w:pPr>
      <w:rPr>
        <w:rFonts w:ascii="Arial" w:eastAsia="Calibri" w:hAnsi="Arial" w:cs="Arial" w:hint="default"/>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1" w15:restartNumberingAfterBreak="0">
    <w:nsid w:val="244643E3"/>
    <w:multiLevelType w:val="hybridMultilevel"/>
    <w:tmpl w:val="22C0983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4562082F"/>
    <w:multiLevelType w:val="hybridMultilevel"/>
    <w:tmpl w:val="5964C3AE"/>
    <w:lvl w:ilvl="0" w:tplc="563EDDBE">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A0A13CF"/>
    <w:multiLevelType w:val="hybridMultilevel"/>
    <w:tmpl w:val="E7D0A6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CA3"/>
    <w:rsid w:val="00016C04"/>
    <w:rsid w:val="00023263"/>
    <w:rsid w:val="00034239"/>
    <w:rsid w:val="000366D0"/>
    <w:rsid w:val="00040C12"/>
    <w:rsid w:val="00042149"/>
    <w:rsid w:val="00043318"/>
    <w:rsid w:val="00046901"/>
    <w:rsid w:val="00050A18"/>
    <w:rsid w:val="00061932"/>
    <w:rsid w:val="000665A2"/>
    <w:rsid w:val="00067A84"/>
    <w:rsid w:val="00071C92"/>
    <w:rsid w:val="00082C05"/>
    <w:rsid w:val="00094877"/>
    <w:rsid w:val="00095F3C"/>
    <w:rsid w:val="000D1B9C"/>
    <w:rsid w:val="000D51E7"/>
    <w:rsid w:val="000D6266"/>
    <w:rsid w:val="000D7F3B"/>
    <w:rsid w:val="000E284D"/>
    <w:rsid w:val="000E3CB7"/>
    <w:rsid w:val="000E4519"/>
    <w:rsid w:val="000F37CB"/>
    <w:rsid w:val="000F7C57"/>
    <w:rsid w:val="00100463"/>
    <w:rsid w:val="0010128B"/>
    <w:rsid w:val="00115270"/>
    <w:rsid w:val="001171D5"/>
    <w:rsid w:val="00123D66"/>
    <w:rsid w:val="001364AD"/>
    <w:rsid w:val="00142090"/>
    <w:rsid w:val="0014563E"/>
    <w:rsid w:val="00154569"/>
    <w:rsid w:val="001725D0"/>
    <w:rsid w:val="001833ED"/>
    <w:rsid w:val="001B20D4"/>
    <w:rsid w:val="001C283A"/>
    <w:rsid w:val="001C6061"/>
    <w:rsid w:val="001D38AF"/>
    <w:rsid w:val="001D3966"/>
    <w:rsid w:val="001E4F50"/>
    <w:rsid w:val="001E657B"/>
    <w:rsid w:val="001E7002"/>
    <w:rsid w:val="001F1593"/>
    <w:rsid w:val="001F60EE"/>
    <w:rsid w:val="0020105B"/>
    <w:rsid w:val="00202C8A"/>
    <w:rsid w:val="00204A11"/>
    <w:rsid w:val="00204A8E"/>
    <w:rsid w:val="00205A35"/>
    <w:rsid w:val="00210678"/>
    <w:rsid w:val="00210FD3"/>
    <w:rsid w:val="0022089B"/>
    <w:rsid w:val="00246E22"/>
    <w:rsid w:val="00251D66"/>
    <w:rsid w:val="002525EA"/>
    <w:rsid w:val="002526CE"/>
    <w:rsid w:val="002529BF"/>
    <w:rsid w:val="002648C0"/>
    <w:rsid w:val="00265CAA"/>
    <w:rsid w:val="0027111B"/>
    <w:rsid w:val="0027353F"/>
    <w:rsid w:val="00276192"/>
    <w:rsid w:val="00276564"/>
    <w:rsid w:val="0028216E"/>
    <w:rsid w:val="00284392"/>
    <w:rsid w:val="00293059"/>
    <w:rsid w:val="00293D96"/>
    <w:rsid w:val="00295B87"/>
    <w:rsid w:val="002A42C2"/>
    <w:rsid w:val="002B0565"/>
    <w:rsid w:val="002B5355"/>
    <w:rsid w:val="002C554A"/>
    <w:rsid w:val="002C5610"/>
    <w:rsid w:val="002C5C53"/>
    <w:rsid w:val="002D2EDC"/>
    <w:rsid w:val="002F7426"/>
    <w:rsid w:val="00300495"/>
    <w:rsid w:val="00300E37"/>
    <w:rsid w:val="0030181E"/>
    <w:rsid w:val="0030358C"/>
    <w:rsid w:val="00310428"/>
    <w:rsid w:val="0031071C"/>
    <w:rsid w:val="003225F7"/>
    <w:rsid w:val="00332921"/>
    <w:rsid w:val="00337A08"/>
    <w:rsid w:val="00343D74"/>
    <w:rsid w:val="00351A6A"/>
    <w:rsid w:val="003535DE"/>
    <w:rsid w:val="0035381F"/>
    <w:rsid w:val="00354EDB"/>
    <w:rsid w:val="00360534"/>
    <w:rsid w:val="00366058"/>
    <w:rsid w:val="003670FE"/>
    <w:rsid w:val="0037299C"/>
    <w:rsid w:val="0038734F"/>
    <w:rsid w:val="00391E0B"/>
    <w:rsid w:val="00391EA5"/>
    <w:rsid w:val="003A325B"/>
    <w:rsid w:val="003A458C"/>
    <w:rsid w:val="003A4641"/>
    <w:rsid w:val="003A5DA6"/>
    <w:rsid w:val="003A5F80"/>
    <w:rsid w:val="003B01C6"/>
    <w:rsid w:val="003B3EE5"/>
    <w:rsid w:val="003B6764"/>
    <w:rsid w:val="003E12D8"/>
    <w:rsid w:val="003E282C"/>
    <w:rsid w:val="003E353B"/>
    <w:rsid w:val="003F4107"/>
    <w:rsid w:val="003F42DE"/>
    <w:rsid w:val="003F61F3"/>
    <w:rsid w:val="004018AA"/>
    <w:rsid w:val="0040776B"/>
    <w:rsid w:val="00407BAA"/>
    <w:rsid w:val="00415CEA"/>
    <w:rsid w:val="0041644A"/>
    <w:rsid w:val="00435C41"/>
    <w:rsid w:val="004532AA"/>
    <w:rsid w:val="00454C3B"/>
    <w:rsid w:val="004658C9"/>
    <w:rsid w:val="004660AF"/>
    <w:rsid w:val="00473254"/>
    <w:rsid w:val="004814F1"/>
    <w:rsid w:val="00487CF8"/>
    <w:rsid w:val="00495192"/>
    <w:rsid w:val="004A2833"/>
    <w:rsid w:val="004A75C8"/>
    <w:rsid w:val="004A7C56"/>
    <w:rsid w:val="004A7D1C"/>
    <w:rsid w:val="004B17AE"/>
    <w:rsid w:val="004B2006"/>
    <w:rsid w:val="004C224E"/>
    <w:rsid w:val="004F3B60"/>
    <w:rsid w:val="004F4696"/>
    <w:rsid w:val="004F7BE9"/>
    <w:rsid w:val="0051472B"/>
    <w:rsid w:val="00531BA4"/>
    <w:rsid w:val="00533DAC"/>
    <w:rsid w:val="0053734A"/>
    <w:rsid w:val="00542FBF"/>
    <w:rsid w:val="00543C51"/>
    <w:rsid w:val="00544866"/>
    <w:rsid w:val="00552D76"/>
    <w:rsid w:val="005535D9"/>
    <w:rsid w:val="00563D31"/>
    <w:rsid w:val="005657BF"/>
    <w:rsid w:val="005670B3"/>
    <w:rsid w:val="00572856"/>
    <w:rsid w:val="005829A5"/>
    <w:rsid w:val="00587EBA"/>
    <w:rsid w:val="00596BCC"/>
    <w:rsid w:val="005A0629"/>
    <w:rsid w:val="005A6D11"/>
    <w:rsid w:val="005B03C9"/>
    <w:rsid w:val="005D20FC"/>
    <w:rsid w:val="005D57B3"/>
    <w:rsid w:val="005E162C"/>
    <w:rsid w:val="005F1DBC"/>
    <w:rsid w:val="005F31ED"/>
    <w:rsid w:val="006055DF"/>
    <w:rsid w:val="00607AEE"/>
    <w:rsid w:val="00611675"/>
    <w:rsid w:val="00613A31"/>
    <w:rsid w:val="00615E2C"/>
    <w:rsid w:val="00635035"/>
    <w:rsid w:val="006433D5"/>
    <w:rsid w:val="00643DFF"/>
    <w:rsid w:val="00654853"/>
    <w:rsid w:val="0066229D"/>
    <w:rsid w:val="00676FEA"/>
    <w:rsid w:val="0069604A"/>
    <w:rsid w:val="006A4E10"/>
    <w:rsid w:val="006B0BCC"/>
    <w:rsid w:val="006B1725"/>
    <w:rsid w:val="006C7FA9"/>
    <w:rsid w:val="006E09E5"/>
    <w:rsid w:val="006E0D5C"/>
    <w:rsid w:val="006F537B"/>
    <w:rsid w:val="0072258E"/>
    <w:rsid w:val="00732049"/>
    <w:rsid w:val="007334E2"/>
    <w:rsid w:val="00740A5E"/>
    <w:rsid w:val="00744974"/>
    <w:rsid w:val="00744D62"/>
    <w:rsid w:val="00746B07"/>
    <w:rsid w:val="00752A84"/>
    <w:rsid w:val="007560E6"/>
    <w:rsid w:val="00756199"/>
    <w:rsid w:val="0075674C"/>
    <w:rsid w:val="007634FA"/>
    <w:rsid w:val="007649DC"/>
    <w:rsid w:val="0077171E"/>
    <w:rsid w:val="00773E13"/>
    <w:rsid w:val="00781A14"/>
    <w:rsid w:val="00781BD1"/>
    <w:rsid w:val="007823A3"/>
    <w:rsid w:val="00787CAD"/>
    <w:rsid w:val="00792F61"/>
    <w:rsid w:val="0079306D"/>
    <w:rsid w:val="007A1C86"/>
    <w:rsid w:val="007B3D49"/>
    <w:rsid w:val="007B4842"/>
    <w:rsid w:val="007D3202"/>
    <w:rsid w:val="007D3C1F"/>
    <w:rsid w:val="007F3E33"/>
    <w:rsid w:val="00806B90"/>
    <w:rsid w:val="0080706A"/>
    <w:rsid w:val="00811397"/>
    <w:rsid w:val="008159E6"/>
    <w:rsid w:val="00817C4D"/>
    <w:rsid w:val="00823E3B"/>
    <w:rsid w:val="0082498B"/>
    <w:rsid w:val="00825DAD"/>
    <w:rsid w:val="008410BE"/>
    <w:rsid w:val="0084582B"/>
    <w:rsid w:val="00845A95"/>
    <w:rsid w:val="00851C87"/>
    <w:rsid w:val="008525D3"/>
    <w:rsid w:val="008527CB"/>
    <w:rsid w:val="0086689E"/>
    <w:rsid w:val="008772F9"/>
    <w:rsid w:val="00886DC2"/>
    <w:rsid w:val="00887B74"/>
    <w:rsid w:val="0089763F"/>
    <w:rsid w:val="008D0BE2"/>
    <w:rsid w:val="008D7277"/>
    <w:rsid w:val="008E2292"/>
    <w:rsid w:val="008E23DC"/>
    <w:rsid w:val="008F1053"/>
    <w:rsid w:val="008F5637"/>
    <w:rsid w:val="008F6781"/>
    <w:rsid w:val="0090382B"/>
    <w:rsid w:val="00913269"/>
    <w:rsid w:val="009132FA"/>
    <w:rsid w:val="00916E39"/>
    <w:rsid w:val="00922524"/>
    <w:rsid w:val="009227C6"/>
    <w:rsid w:val="0092528A"/>
    <w:rsid w:val="00945D08"/>
    <w:rsid w:val="009A4F9A"/>
    <w:rsid w:val="009B1A4B"/>
    <w:rsid w:val="009C0174"/>
    <w:rsid w:val="009C1DEC"/>
    <w:rsid w:val="009C5804"/>
    <w:rsid w:val="009D0232"/>
    <w:rsid w:val="009D372F"/>
    <w:rsid w:val="009D77ED"/>
    <w:rsid w:val="009E15FE"/>
    <w:rsid w:val="009E1F37"/>
    <w:rsid w:val="009E3C7E"/>
    <w:rsid w:val="009E4225"/>
    <w:rsid w:val="009F06E0"/>
    <w:rsid w:val="009F426C"/>
    <w:rsid w:val="00A077EA"/>
    <w:rsid w:val="00A17D26"/>
    <w:rsid w:val="00A2560B"/>
    <w:rsid w:val="00A34478"/>
    <w:rsid w:val="00A3721C"/>
    <w:rsid w:val="00A37718"/>
    <w:rsid w:val="00A46CBA"/>
    <w:rsid w:val="00A5121E"/>
    <w:rsid w:val="00A75197"/>
    <w:rsid w:val="00A7701D"/>
    <w:rsid w:val="00A770AF"/>
    <w:rsid w:val="00A948BE"/>
    <w:rsid w:val="00AA289B"/>
    <w:rsid w:val="00AA3810"/>
    <w:rsid w:val="00AA4AAC"/>
    <w:rsid w:val="00AA623A"/>
    <w:rsid w:val="00AA6E6B"/>
    <w:rsid w:val="00AB1008"/>
    <w:rsid w:val="00AC28D9"/>
    <w:rsid w:val="00AD53EF"/>
    <w:rsid w:val="00B036BD"/>
    <w:rsid w:val="00B0429A"/>
    <w:rsid w:val="00B0512A"/>
    <w:rsid w:val="00B06090"/>
    <w:rsid w:val="00B0645F"/>
    <w:rsid w:val="00B13B08"/>
    <w:rsid w:val="00B22A33"/>
    <w:rsid w:val="00B23F19"/>
    <w:rsid w:val="00B31466"/>
    <w:rsid w:val="00B4121F"/>
    <w:rsid w:val="00B43D53"/>
    <w:rsid w:val="00B50471"/>
    <w:rsid w:val="00B55B54"/>
    <w:rsid w:val="00B70905"/>
    <w:rsid w:val="00B7188F"/>
    <w:rsid w:val="00B77874"/>
    <w:rsid w:val="00B80F0A"/>
    <w:rsid w:val="00B84A31"/>
    <w:rsid w:val="00B90D38"/>
    <w:rsid w:val="00B96E9E"/>
    <w:rsid w:val="00B97E50"/>
    <w:rsid w:val="00BA2DCA"/>
    <w:rsid w:val="00BA33F4"/>
    <w:rsid w:val="00BB68DD"/>
    <w:rsid w:val="00BC1B82"/>
    <w:rsid w:val="00BC7C15"/>
    <w:rsid w:val="00BD0D34"/>
    <w:rsid w:val="00BD2FA6"/>
    <w:rsid w:val="00BD382E"/>
    <w:rsid w:val="00BD79CE"/>
    <w:rsid w:val="00BE53D9"/>
    <w:rsid w:val="00BF16EC"/>
    <w:rsid w:val="00BF4EC0"/>
    <w:rsid w:val="00BF5C95"/>
    <w:rsid w:val="00BF68B1"/>
    <w:rsid w:val="00BF7947"/>
    <w:rsid w:val="00C0208B"/>
    <w:rsid w:val="00C20FFD"/>
    <w:rsid w:val="00C268E5"/>
    <w:rsid w:val="00C533F5"/>
    <w:rsid w:val="00C54476"/>
    <w:rsid w:val="00C5746A"/>
    <w:rsid w:val="00C5747A"/>
    <w:rsid w:val="00C74026"/>
    <w:rsid w:val="00C84BB1"/>
    <w:rsid w:val="00C86061"/>
    <w:rsid w:val="00C90CA3"/>
    <w:rsid w:val="00C970D3"/>
    <w:rsid w:val="00CA4DA5"/>
    <w:rsid w:val="00CA580C"/>
    <w:rsid w:val="00CB2B77"/>
    <w:rsid w:val="00CB4278"/>
    <w:rsid w:val="00CB659F"/>
    <w:rsid w:val="00CC0C28"/>
    <w:rsid w:val="00CC1494"/>
    <w:rsid w:val="00CC699A"/>
    <w:rsid w:val="00CE6479"/>
    <w:rsid w:val="00CF146D"/>
    <w:rsid w:val="00CF1EE4"/>
    <w:rsid w:val="00CF760C"/>
    <w:rsid w:val="00D03D30"/>
    <w:rsid w:val="00D0582B"/>
    <w:rsid w:val="00D06718"/>
    <w:rsid w:val="00D1071E"/>
    <w:rsid w:val="00D12E69"/>
    <w:rsid w:val="00D14EE2"/>
    <w:rsid w:val="00D24CDD"/>
    <w:rsid w:val="00D25454"/>
    <w:rsid w:val="00D41B9A"/>
    <w:rsid w:val="00D42478"/>
    <w:rsid w:val="00D426CA"/>
    <w:rsid w:val="00D42ABD"/>
    <w:rsid w:val="00D44999"/>
    <w:rsid w:val="00D45211"/>
    <w:rsid w:val="00D526DE"/>
    <w:rsid w:val="00D527F3"/>
    <w:rsid w:val="00D55CF8"/>
    <w:rsid w:val="00D57255"/>
    <w:rsid w:val="00D57E6E"/>
    <w:rsid w:val="00D6036F"/>
    <w:rsid w:val="00D656FC"/>
    <w:rsid w:val="00D77DC3"/>
    <w:rsid w:val="00DB1A58"/>
    <w:rsid w:val="00DB2551"/>
    <w:rsid w:val="00DB5F16"/>
    <w:rsid w:val="00DE2574"/>
    <w:rsid w:val="00DE41D0"/>
    <w:rsid w:val="00DE5474"/>
    <w:rsid w:val="00DF445B"/>
    <w:rsid w:val="00E01B0E"/>
    <w:rsid w:val="00E02976"/>
    <w:rsid w:val="00E07DB1"/>
    <w:rsid w:val="00E145ED"/>
    <w:rsid w:val="00E227AA"/>
    <w:rsid w:val="00E325BF"/>
    <w:rsid w:val="00E35A7C"/>
    <w:rsid w:val="00E46FE8"/>
    <w:rsid w:val="00E47228"/>
    <w:rsid w:val="00E515E8"/>
    <w:rsid w:val="00E51CB1"/>
    <w:rsid w:val="00E6071E"/>
    <w:rsid w:val="00E62C24"/>
    <w:rsid w:val="00E70C8D"/>
    <w:rsid w:val="00E7559E"/>
    <w:rsid w:val="00E77029"/>
    <w:rsid w:val="00E87FEC"/>
    <w:rsid w:val="00E90964"/>
    <w:rsid w:val="00E9436C"/>
    <w:rsid w:val="00EA0BB8"/>
    <w:rsid w:val="00EA17BB"/>
    <w:rsid w:val="00EB1B53"/>
    <w:rsid w:val="00EC1FBA"/>
    <w:rsid w:val="00EC2ABB"/>
    <w:rsid w:val="00EC2FA2"/>
    <w:rsid w:val="00EC5915"/>
    <w:rsid w:val="00EC6093"/>
    <w:rsid w:val="00EC7F21"/>
    <w:rsid w:val="00EE08EC"/>
    <w:rsid w:val="00EE09B4"/>
    <w:rsid w:val="00EE34C2"/>
    <w:rsid w:val="00EE76C8"/>
    <w:rsid w:val="00EF02FF"/>
    <w:rsid w:val="00EF25D8"/>
    <w:rsid w:val="00EF4A7F"/>
    <w:rsid w:val="00F03B14"/>
    <w:rsid w:val="00F05200"/>
    <w:rsid w:val="00F13138"/>
    <w:rsid w:val="00F13C05"/>
    <w:rsid w:val="00F209D2"/>
    <w:rsid w:val="00F25828"/>
    <w:rsid w:val="00F276A7"/>
    <w:rsid w:val="00F35BA8"/>
    <w:rsid w:val="00F42903"/>
    <w:rsid w:val="00F5208E"/>
    <w:rsid w:val="00F531C5"/>
    <w:rsid w:val="00F60B63"/>
    <w:rsid w:val="00F60CB2"/>
    <w:rsid w:val="00F61102"/>
    <w:rsid w:val="00F6285C"/>
    <w:rsid w:val="00F67161"/>
    <w:rsid w:val="00F71623"/>
    <w:rsid w:val="00F8193E"/>
    <w:rsid w:val="00F920D2"/>
    <w:rsid w:val="00F92ACE"/>
    <w:rsid w:val="00F93E86"/>
    <w:rsid w:val="00F960EE"/>
    <w:rsid w:val="00FA4E0D"/>
    <w:rsid w:val="00FA4E41"/>
    <w:rsid w:val="00FA6CEC"/>
    <w:rsid w:val="00FD199A"/>
    <w:rsid w:val="00FD2A84"/>
    <w:rsid w:val="00FD3E7B"/>
    <w:rsid w:val="00FD6739"/>
    <w:rsid w:val="00FD710F"/>
    <w:rsid w:val="00FE0747"/>
    <w:rsid w:val="00FE14BE"/>
    <w:rsid w:val="00FF0A3E"/>
    <w:rsid w:val="00FF4F6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FE989"/>
  <w15:docId w15:val="{49992A91-3423-4CAA-96A2-78A30E90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CA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C90CA3"/>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styleId="Encabezado">
    <w:name w:val="header"/>
    <w:basedOn w:val="Normal"/>
    <w:link w:val="EncabezadoCar"/>
    <w:uiPriority w:val="99"/>
    <w:unhideWhenUsed/>
    <w:rsid w:val="00C90CA3"/>
    <w:pPr>
      <w:tabs>
        <w:tab w:val="center" w:pos="4419"/>
        <w:tab w:val="right" w:pos="8838"/>
      </w:tabs>
    </w:pPr>
  </w:style>
  <w:style w:type="character" w:customStyle="1" w:styleId="EncabezadoCar">
    <w:name w:val="Encabezado Car"/>
    <w:basedOn w:val="Fuentedeprrafopredeter"/>
    <w:link w:val="Encabezado"/>
    <w:uiPriority w:val="99"/>
    <w:rsid w:val="00C90CA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770AF"/>
    <w:pPr>
      <w:tabs>
        <w:tab w:val="center" w:pos="4419"/>
        <w:tab w:val="right" w:pos="8838"/>
      </w:tabs>
    </w:pPr>
  </w:style>
  <w:style w:type="character" w:customStyle="1" w:styleId="PiedepginaCar">
    <w:name w:val="Pie de página Car"/>
    <w:basedOn w:val="Fuentedeprrafopredeter"/>
    <w:link w:val="Piedepgina"/>
    <w:uiPriority w:val="99"/>
    <w:rsid w:val="00A770A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24CDD"/>
    <w:pPr>
      <w:spacing w:after="200" w:line="360" w:lineRule="auto"/>
      <w:ind w:left="720"/>
      <w:contextualSpacing/>
      <w:jc w:val="both"/>
    </w:pPr>
    <w:rPr>
      <w:rFonts w:eastAsia="Calibri"/>
      <w:szCs w:val="22"/>
      <w:lang w:eastAsia="en-US"/>
    </w:rPr>
  </w:style>
  <w:style w:type="paragraph" w:styleId="Textodeglobo">
    <w:name w:val="Balloon Text"/>
    <w:basedOn w:val="Normal"/>
    <w:link w:val="TextodegloboCar"/>
    <w:uiPriority w:val="99"/>
    <w:semiHidden/>
    <w:unhideWhenUsed/>
    <w:rsid w:val="00023263"/>
    <w:rPr>
      <w:rFonts w:ascii="Tahoma" w:hAnsi="Tahoma" w:cs="Tahoma"/>
      <w:sz w:val="16"/>
      <w:szCs w:val="16"/>
    </w:rPr>
  </w:style>
  <w:style w:type="character" w:customStyle="1" w:styleId="TextodegloboCar">
    <w:name w:val="Texto de globo Car"/>
    <w:basedOn w:val="Fuentedeprrafopredeter"/>
    <w:link w:val="Textodeglobo"/>
    <w:uiPriority w:val="99"/>
    <w:semiHidden/>
    <w:rsid w:val="00023263"/>
    <w:rPr>
      <w:rFonts w:ascii="Tahoma" w:eastAsia="Times New Roman" w:hAnsi="Tahoma" w:cs="Tahoma"/>
      <w:sz w:val="16"/>
      <w:szCs w:val="16"/>
      <w:lang w:val="es-ES" w:eastAsia="es-ES"/>
    </w:rPr>
  </w:style>
  <w:style w:type="table" w:styleId="Tablaconcuadrcula">
    <w:name w:val="Table Grid"/>
    <w:basedOn w:val="Tablanormal"/>
    <w:uiPriority w:val="59"/>
    <w:rsid w:val="00D572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1E4F50"/>
    <w:pPr>
      <w:spacing w:after="0"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9E1F37"/>
    <w:rPr>
      <w:color w:val="0000FF" w:themeColor="hyperlink"/>
      <w:u w:val="single"/>
    </w:rPr>
  </w:style>
  <w:style w:type="character" w:styleId="Mencinsinresolver">
    <w:name w:val="Unresolved Mention"/>
    <w:basedOn w:val="Fuentedeprrafopredeter"/>
    <w:uiPriority w:val="99"/>
    <w:semiHidden/>
    <w:unhideWhenUsed/>
    <w:rsid w:val="009E1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10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FB8C2-23A9-4CE0-803F-6D519FD97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2143</Words>
  <Characters>11791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DIRECCIÓN JURIDICA PRD NACIONAL</cp:lastModifiedBy>
  <cp:revision>3</cp:revision>
  <cp:lastPrinted>2022-12-30T18:33:00Z</cp:lastPrinted>
  <dcterms:created xsi:type="dcterms:W3CDTF">2023-03-02T19:16:00Z</dcterms:created>
  <dcterms:modified xsi:type="dcterms:W3CDTF">2023-04-28T18:01:00Z</dcterms:modified>
</cp:coreProperties>
</file>