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191" w14:textId="77777777" w:rsidR="004970E4" w:rsidRDefault="00B6147F">
      <w:pPr>
        <w:spacing w:before="161"/>
        <w:ind w:left="221" w:right="182"/>
        <w:jc w:val="both"/>
        <w:rPr>
          <w:sz w:val="23"/>
        </w:rPr>
      </w:pPr>
      <w:r>
        <w:rPr>
          <w:sz w:val="23"/>
        </w:rPr>
        <w:t xml:space="preserve">CONTRATO DE PRESTACIÓN DE SERVICIOS DE SANITIZACIÓN QUE CELEBRAN POR UNA PARTE, EL </w:t>
      </w:r>
      <w:r>
        <w:rPr>
          <w:b/>
          <w:sz w:val="23"/>
        </w:rPr>
        <w:t xml:space="preserve">PARTIDO DE LA REVOLUCIÓN DEMOCRÁTICA, </w:t>
      </w:r>
      <w:r>
        <w:rPr>
          <w:sz w:val="23"/>
        </w:rPr>
        <w:t xml:space="preserve">REPRESENTADO EN ESTE ACTO POR EL </w:t>
      </w:r>
      <w:r>
        <w:rPr>
          <w:b/>
          <w:sz w:val="23"/>
        </w:rPr>
        <w:t xml:space="preserve">C. FABIÁN ESPINOSA GONZÁLEZ , </w:t>
      </w:r>
      <w:r>
        <w:rPr>
          <w:sz w:val="23"/>
        </w:rPr>
        <w:t xml:space="preserve">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PRD”, </w:t>
      </w:r>
      <w:r>
        <w:rPr>
          <w:sz w:val="23"/>
        </w:rPr>
        <w:t>Y POR LA</w:t>
      </w:r>
      <w:r>
        <w:rPr>
          <w:spacing w:val="-7"/>
          <w:sz w:val="23"/>
        </w:rPr>
        <w:t xml:space="preserve"> </w:t>
      </w:r>
      <w:r>
        <w:rPr>
          <w:sz w:val="23"/>
        </w:rPr>
        <w:t>OTRA,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“GRUPO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ARTHURIANA,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S.A.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C.V.</w:t>
      </w:r>
      <w:r>
        <w:rPr>
          <w:sz w:val="23"/>
        </w:rPr>
        <w:t>”,</w:t>
      </w:r>
      <w:r>
        <w:rPr>
          <w:spacing w:val="-9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10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ESTE</w:t>
      </w:r>
      <w:r>
        <w:rPr>
          <w:spacing w:val="-8"/>
          <w:sz w:val="23"/>
        </w:rPr>
        <w:t xml:space="preserve"> </w:t>
      </w:r>
      <w:r>
        <w:rPr>
          <w:sz w:val="23"/>
        </w:rPr>
        <w:t>ACTO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POR LA </w:t>
      </w:r>
      <w:r>
        <w:rPr>
          <w:b/>
          <w:sz w:val="23"/>
        </w:rPr>
        <w:t xml:space="preserve">C. </w:t>
      </w:r>
      <w:r>
        <w:rPr>
          <w:sz w:val="20"/>
        </w:rPr>
        <w:t>( )</w:t>
      </w:r>
      <w:r>
        <w:rPr>
          <w:sz w:val="23"/>
        </w:rPr>
        <w:t xml:space="preserve">, EN SU CARÁCTER DE </w:t>
      </w:r>
      <w:r>
        <w:rPr>
          <w:b/>
          <w:sz w:val="23"/>
        </w:rPr>
        <w:t xml:space="preserve">ADMINISTRADORA ÚNICA </w:t>
      </w:r>
      <w:r>
        <w:rPr>
          <w:sz w:val="23"/>
        </w:rPr>
        <w:t xml:space="preserve">A QUIEN EN LO SUCESIVO SE DENOMINARÁ </w:t>
      </w:r>
      <w:r>
        <w:rPr>
          <w:b/>
          <w:spacing w:val="-3"/>
          <w:sz w:val="23"/>
        </w:rPr>
        <w:t xml:space="preserve">“LA PRESTADORA”, </w:t>
      </w:r>
      <w:r>
        <w:rPr>
          <w:spacing w:val="-3"/>
          <w:sz w:val="23"/>
        </w:rPr>
        <w:t xml:space="preserve">AL </w:t>
      </w:r>
      <w:r>
        <w:rPr>
          <w:sz w:val="23"/>
        </w:rPr>
        <w:t>TENOR DE LAS DECLARAC</w:t>
      </w:r>
      <w:r>
        <w:rPr>
          <w:sz w:val="23"/>
        </w:rPr>
        <w:t>IONES Y CLÁUSULAS</w:t>
      </w:r>
      <w:r>
        <w:rPr>
          <w:spacing w:val="-3"/>
          <w:sz w:val="23"/>
        </w:rPr>
        <w:t xml:space="preserve"> </w:t>
      </w:r>
      <w:r>
        <w:rPr>
          <w:sz w:val="23"/>
        </w:rPr>
        <w:t>SIGUIENTES:</w:t>
      </w:r>
    </w:p>
    <w:p w14:paraId="49133DB3" w14:textId="77777777" w:rsidR="004970E4" w:rsidRDefault="004970E4">
      <w:pPr>
        <w:pStyle w:val="Textoindependiente"/>
        <w:spacing w:before="5"/>
        <w:rPr>
          <w:sz w:val="32"/>
        </w:rPr>
      </w:pPr>
    </w:p>
    <w:p w14:paraId="0232D472" w14:textId="77777777" w:rsidR="004970E4" w:rsidRDefault="00B6147F">
      <w:pPr>
        <w:pStyle w:val="Ttulo1"/>
        <w:ind w:left="2339" w:right="2414"/>
        <w:jc w:val="center"/>
      </w:pPr>
      <w:r>
        <w:t>D E C L A R A C I O N E S</w:t>
      </w:r>
    </w:p>
    <w:p w14:paraId="730CD9C6" w14:textId="77777777" w:rsidR="004970E4" w:rsidRDefault="004970E4">
      <w:pPr>
        <w:pStyle w:val="Textoindependiente"/>
        <w:spacing w:before="8"/>
        <w:rPr>
          <w:b/>
          <w:sz w:val="32"/>
        </w:rPr>
      </w:pPr>
    </w:p>
    <w:p w14:paraId="4F0B8242" w14:textId="77777777" w:rsidR="004970E4" w:rsidRDefault="00B6147F">
      <w:pPr>
        <w:pStyle w:val="Prrafodelista"/>
        <w:numPr>
          <w:ilvl w:val="0"/>
          <w:numId w:val="1"/>
        </w:numPr>
        <w:tabs>
          <w:tab w:val="left" w:pos="792"/>
          <w:tab w:val="left" w:pos="793"/>
        </w:tabs>
        <w:spacing w:before="0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APODERADO:</w:t>
      </w:r>
    </w:p>
    <w:p w14:paraId="0790FC2A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spacing w:before="122"/>
        <w:ind w:hanging="564"/>
        <w:jc w:val="both"/>
        <w:rPr>
          <w:sz w:val="23"/>
        </w:rPr>
      </w:pPr>
      <w:r>
        <w:rPr>
          <w:sz w:val="23"/>
        </w:rPr>
        <w:t>Que su representado es un Instituto Político creado en términos de lo establecido en  la Ley General de Instituciones y Procedimientos Electorales y L</w:t>
      </w:r>
      <w:r>
        <w:rPr>
          <w:sz w:val="23"/>
        </w:rPr>
        <w:t>ey General de Partidos Políticos, con registro único ante el Instituto Nacional Electoral, y que tiene como fin promover la participación del pueblo en la vida democrática, contribuir a la integración de la representación nacional y como organización de ci</w:t>
      </w:r>
      <w:r>
        <w:rPr>
          <w:sz w:val="23"/>
        </w:rPr>
        <w:t>udadanos, hacer posible el acceso de éstos al ejercicio del poder público, de acuerdo con los programas, principios e ideas que postula y mediante el sufragio universal, libre, secreto y directo, de conformidad con lo dispuesto por el artículo 41 de la Con</w:t>
      </w:r>
      <w:r>
        <w:rPr>
          <w:sz w:val="23"/>
        </w:rPr>
        <w:t>stitución Política de los Estados Unidos</w:t>
      </w:r>
      <w:r>
        <w:rPr>
          <w:spacing w:val="-4"/>
          <w:sz w:val="23"/>
        </w:rPr>
        <w:t xml:space="preserve"> </w:t>
      </w:r>
      <w:r>
        <w:rPr>
          <w:sz w:val="23"/>
        </w:rPr>
        <w:t>Mexicanos.</w:t>
      </w:r>
    </w:p>
    <w:p w14:paraId="60269718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ind w:right="192" w:hanging="564"/>
        <w:jc w:val="both"/>
        <w:rPr>
          <w:sz w:val="23"/>
        </w:rPr>
      </w:pPr>
      <w:r>
        <w:rPr>
          <w:sz w:val="23"/>
        </w:rPr>
        <w:t>Que su Representante tiene facultades para celebrar el presente contrato en su nombre</w:t>
      </w:r>
      <w:r>
        <w:rPr>
          <w:spacing w:val="-16"/>
          <w:sz w:val="23"/>
        </w:rPr>
        <w:t xml:space="preserve"> </w:t>
      </w:r>
      <w:r>
        <w:rPr>
          <w:sz w:val="23"/>
        </w:rPr>
        <w:t>y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representación,</w:t>
      </w:r>
      <w:r>
        <w:rPr>
          <w:spacing w:val="-13"/>
          <w:sz w:val="23"/>
        </w:rPr>
        <w:t xml:space="preserve"> </w:t>
      </w:r>
      <w:r>
        <w:rPr>
          <w:sz w:val="23"/>
        </w:rPr>
        <w:t>mismas</w:t>
      </w:r>
      <w:r>
        <w:rPr>
          <w:spacing w:val="-14"/>
          <w:sz w:val="23"/>
        </w:rPr>
        <w:t xml:space="preserve"> </w:t>
      </w:r>
      <w:r>
        <w:rPr>
          <w:sz w:val="23"/>
        </w:rPr>
        <w:t>que</w:t>
      </w:r>
      <w:r>
        <w:rPr>
          <w:spacing w:val="-15"/>
          <w:sz w:val="23"/>
        </w:rPr>
        <w:t xml:space="preserve"> </w:t>
      </w:r>
      <w:r>
        <w:rPr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z w:val="23"/>
        </w:rPr>
        <w:t>le</w:t>
      </w:r>
      <w:r>
        <w:rPr>
          <w:spacing w:val="-15"/>
          <w:sz w:val="23"/>
        </w:rPr>
        <w:t xml:space="preserve"> </w:t>
      </w:r>
      <w:r>
        <w:rPr>
          <w:sz w:val="23"/>
        </w:rPr>
        <w:t>han</w:t>
      </w:r>
      <w:r>
        <w:rPr>
          <w:spacing w:val="-17"/>
          <w:sz w:val="23"/>
        </w:rPr>
        <w:t xml:space="preserve"> </w:t>
      </w:r>
      <w:r>
        <w:rPr>
          <w:sz w:val="23"/>
        </w:rPr>
        <w:t>sido</w:t>
      </w:r>
      <w:r>
        <w:rPr>
          <w:spacing w:val="-16"/>
          <w:sz w:val="23"/>
        </w:rPr>
        <w:t xml:space="preserve"> </w:t>
      </w:r>
      <w:r>
        <w:rPr>
          <w:sz w:val="23"/>
        </w:rPr>
        <w:t>revocadas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7"/>
          <w:sz w:val="23"/>
        </w:rPr>
        <w:t xml:space="preserve"> </w:t>
      </w:r>
      <w:r>
        <w:rPr>
          <w:sz w:val="23"/>
        </w:rPr>
        <w:t>fecha,</w:t>
      </w:r>
      <w:r>
        <w:rPr>
          <w:spacing w:val="-14"/>
          <w:sz w:val="23"/>
        </w:rPr>
        <w:t xml:space="preserve"> </w:t>
      </w:r>
      <w:r>
        <w:rPr>
          <w:sz w:val="23"/>
        </w:rPr>
        <w:t>según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consta en la Escritura Pública Número </w:t>
      </w:r>
      <w:r>
        <w:rPr>
          <w:sz w:val="20"/>
        </w:rPr>
        <w:t xml:space="preserve">( ) </w:t>
      </w:r>
      <w:r>
        <w:rPr>
          <w:sz w:val="23"/>
        </w:rPr>
        <w:t>de fecha 14 de febrero de 2019, otorgada ante la Fe del</w:t>
      </w:r>
      <w:r>
        <w:rPr>
          <w:spacing w:val="-20"/>
          <w:sz w:val="23"/>
        </w:rPr>
        <w:t xml:space="preserve"> </w:t>
      </w:r>
      <w:r>
        <w:rPr>
          <w:sz w:val="23"/>
        </w:rPr>
        <w:t>Dr.</w:t>
      </w:r>
      <w:r>
        <w:rPr>
          <w:spacing w:val="-18"/>
          <w:sz w:val="23"/>
        </w:rPr>
        <w:t xml:space="preserve"> </w:t>
      </w:r>
      <w:r>
        <w:rPr>
          <w:sz w:val="23"/>
        </w:rPr>
        <w:t>Sergio</w:t>
      </w:r>
      <w:r>
        <w:rPr>
          <w:spacing w:val="-19"/>
          <w:sz w:val="23"/>
        </w:rPr>
        <w:t xml:space="preserve"> </w:t>
      </w:r>
      <w:r>
        <w:rPr>
          <w:sz w:val="23"/>
        </w:rPr>
        <w:t>Navarrete</w:t>
      </w:r>
      <w:r>
        <w:rPr>
          <w:spacing w:val="-22"/>
          <w:sz w:val="23"/>
        </w:rPr>
        <w:t xml:space="preserve"> </w:t>
      </w:r>
      <w:r>
        <w:rPr>
          <w:sz w:val="23"/>
        </w:rPr>
        <w:t>Mardueño,</w:t>
      </w:r>
      <w:r>
        <w:rPr>
          <w:spacing w:val="-18"/>
          <w:sz w:val="23"/>
        </w:rPr>
        <w:t xml:space="preserve"> </w:t>
      </w:r>
      <w:r>
        <w:rPr>
          <w:sz w:val="23"/>
        </w:rPr>
        <w:t>Notario</w:t>
      </w:r>
      <w:r>
        <w:rPr>
          <w:spacing w:val="-20"/>
          <w:sz w:val="23"/>
        </w:rPr>
        <w:t xml:space="preserve"> </w:t>
      </w:r>
      <w:r>
        <w:rPr>
          <w:sz w:val="23"/>
        </w:rPr>
        <w:t>Público</w:t>
      </w:r>
      <w:r>
        <w:rPr>
          <w:spacing w:val="-20"/>
          <w:sz w:val="23"/>
        </w:rPr>
        <w:t xml:space="preserve"> </w:t>
      </w:r>
      <w:r>
        <w:rPr>
          <w:sz w:val="23"/>
        </w:rPr>
        <w:t>Número</w:t>
      </w:r>
      <w:r>
        <w:rPr>
          <w:spacing w:val="-19"/>
          <w:sz w:val="23"/>
        </w:rPr>
        <w:t xml:space="preserve"> </w:t>
      </w:r>
      <w:r>
        <w:rPr>
          <w:sz w:val="23"/>
        </w:rPr>
        <w:t>128</w:t>
      </w:r>
      <w:r>
        <w:rPr>
          <w:spacing w:val="-19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9"/>
          <w:sz w:val="23"/>
        </w:rPr>
        <w:t xml:space="preserve"> </w:t>
      </w:r>
      <w:r>
        <w:rPr>
          <w:sz w:val="23"/>
        </w:rPr>
        <w:t>Ciudad</w:t>
      </w:r>
      <w:r>
        <w:rPr>
          <w:spacing w:val="-19"/>
          <w:sz w:val="23"/>
        </w:rPr>
        <w:t xml:space="preserve"> </w:t>
      </w:r>
      <w:r>
        <w:rPr>
          <w:sz w:val="23"/>
        </w:rPr>
        <w:t>de</w:t>
      </w:r>
      <w:r>
        <w:rPr>
          <w:spacing w:val="-20"/>
          <w:sz w:val="23"/>
        </w:rPr>
        <w:t xml:space="preserve"> </w:t>
      </w:r>
      <w:r>
        <w:rPr>
          <w:sz w:val="23"/>
        </w:rPr>
        <w:t>México.</w:t>
      </w:r>
    </w:p>
    <w:p w14:paraId="437F6AA1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spacing w:before="111"/>
        <w:ind w:hanging="564"/>
        <w:jc w:val="both"/>
        <w:rPr>
          <w:b/>
          <w:sz w:val="23"/>
        </w:rPr>
      </w:pPr>
      <w:r>
        <w:rPr>
          <w:sz w:val="23"/>
        </w:rPr>
        <w:t>Que de acuerdo a sus necesidades, requiere contar con los servicios de una e</w:t>
      </w:r>
      <w:r>
        <w:rPr>
          <w:sz w:val="23"/>
        </w:rPr>
        <w:t>mpresa dedicada a la fabricación, producción, distribución y comercialización de toda clase de insumos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4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medio</w:t>
      </w:r>
      <w:r>
        <w:rPr>
          <w:spacing w:val="-16"/>
          <w:sz w:val="23"/>
        </w:rPr>
        <w:t xml:space="preserve"> </w:t>
      </w:r>
      <w:r>
        <w:rPr>
          <w:sz w:val="23"/>
        </w:rPr>
        <w:t>ambiente,</w:t>
      </w:r>
      <w:r>
        <w:rPr>
          <w:spacing w:val="39"/>
          <w:sz w:val="23"/>
        </w:rPr>
        <w:t xml:space="preserve"> </w:t>
      </w:r>
      <w:r>
        <w:rPr>
          <w:sz w:val="23"/>
        </w:rPr>
        <w:t>fórmulas,</w:t>
      </w:r>
      <w:r>
        <w:rPr>
          <w:spacing w:val="-14"/>
          <w:sz w:val="23"/>
        </w:rPr>
        <w:t xml:space="preserve"> </w:t>
      </w:r>
      <w:r>
        <w:rPr>
          <w:sz w:val="23"/>
        </w:rPr>
        <w:t>soluciones</w:t>
      </w:r>
      <w:r>
        <w:rPr>
          <w:spacing w:val="-13"/>
          <w:sz w:val="23"/>
        </w:rPr>
        <w:t xml:space="preserve"> </w:t>
      </w:r>
      <w:r>
        <w:rPr>
          <w:sz w:val="23"/>
        </w:rPr>
        <w:t>químicas,</w:t>
      </w:r>
      <w:r>
        <w:rPr>
          <w:spacing w:val="-10"/>
          <w:sz w:val="23"/>
        </w:rPr>
        <w:t xml:space="preserve"> </w:t>
      </w:r>
      <w:r>
        <w:rPr>
          <w:sz w:val="23"/>
        </w:rPr>
        <w:t>compuestos</w:t>
      </w:r>
      <w:r>
        <w:rPr>
          <w:spacing w:val="-10"/>
          <w:sz w:val="23"/>
        </w:rPr>
        <w:t xml:space="preserve"> </w:t>
      </w:r>
      <w:r>
        <w:rPr>
          <w:sz w:val="23"/>
        </w:rPr>
        <w:t>químicos, equipos, partes, refacciones, aditamientos y accesorios en general, por lo qu</w:t>
      </w:r>
      <w:r>
        <w:rPr>
          <w:sz w:val="23"/>
        </w:rPr>
        <w:t xml:space="preserve">e ha determinado llevar a cabo la contratación de los servicios de </w:t>
      </w:r>
      <w:r>
        <w:rPr>
          <w:b/>
          <w:sz w:val="23"/>
        </w:rPr>
        <w:t>“LA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PRESTADORA”.</w:t>
      </w:r>
    </w:p>
    <w:p w14:paraId="0A2A8672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spacing w:before="120" w:line="235" w:lineRule="auto"/>
        <w:ind w:hanging="564"/>
        <w:jc w:val="both"/>
        <w:rPr>
          <w:sz w:val="23"/>
        </w:rPr>
      </w:pPr>
      <w:r>
        <w:rPr>
          <w:sz w:val="23"/>
        </w:rPr>
        <w:t>Que el presente contrato se celebra en cumplimiento a lo ordenado por el Reglamento de Fiscalización del Instituto Nacional Electoral (INE), aplicable a los Partidos Políticos Nacionales.</w:t>
      </w:r>
    </w:p>
    <w:p w14:paraId="1C7482BB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spacing w:before="111"/>
        <w:ind w:right="192" w:hanging="564"/>
        <w:jc w:val="both"/>
        <w:rPr>
          <w:sz w:val="23"/>
        </w:rPr>
      </w:pPr>
      <w:r>
        <w:rPr>
          <w:sz w:val="23"/>
        </w:rPr>
        <w:t>Que para efectos de este contrato señala como su domicilio el ubicad</w:t>
      </w:r>
      <w:r>
        <w:rPr>
          <w:sz w:val="23"/>
        </w:rPr>
        <w:t>o en Avenida Benjamín</w:t>
      </w:r>
      <w:r>
        <w:rPr>
          <w:spacing w:val="-17"/>
          <w:sz w:val="23"/>
        </w:rPr>
        <w:t xml:space="preserve"> </w:t>
      </w:r>
      <w:r>
        <w:rPr>
          <w:sz w:val="23"/>
        </w:rPr>
        <w:t>Franklin</w:t>
      </w:r>
      <w:r>
        <w:rPr>
          <w:spacing w:val="-20"/>
          <w:sz w:val="23"/>
        </w:rPr>
        <w:t xml:space="preserve"> </w:t>
      </w:r>
      <w:r>
        <w:rPr>
          <w:sz w:val="23"/>
        </w:rPr>
        <w:t>número</w:t>
      </w:r>
      <w:r>
        <w:rPr>
          <w:spacing w:val="-16"/>
          <w:sz w:val="23"/>
        </w:rPr>
        <w:t xml:space="preserve"> </w:t>
      </w:r>
      <w:r>
        <w:rPr>
          <w:sz w:val="23"/>
        </w:rPr>
        <w:t>84,</w:t>
      </w:r>
      <w:r>
        <w:rPr>
          <w:spacing w:val="-18"/>
          <w:sz w:val="23"/>
        </w:rPr>
        <w:t xml:space="preserve"> </w:t>
      </w:r>
      <w:r>
        <w:rPr>
          <w:sz w:val="23"/>
        </w:rPr>
        <w:t>colonia</w:t>
      </w:r>
      <w:r>
        <w:rPr>
          <w:spacing w:val="-19"/>
          <w:sz w:val="23"/>
        </w:rPr>
        <w:t xml:space="preserve"> </w:t>
      </w:r>
      <w:r>
        <w:rPr>
          <w:sz w:val="23"/>
        </w:rPr>
        <w:t>Escandón,</w:t>
      </w:r>
      <w:r>
        <w:rPr>
          <w:spacing w:val="-14"/>
          <w:sz w:val="23"/>
        </w:rPr>
        <w:t xml:space="preserve"> </w:t>
      </w:r>
      <w:r>
        <w:rPr>
          <w:sz w:val="23"/>
        </w:rPr>
        <w:t>Alcaldía</w:t>
      </w:r>
      <w:r>
        <w:rPr>
          <w:spacing w:val="-18"/>
          <w:sz w:val="23"/>
        </w:rPr>
        <w:t xml:space="preserve"> </w:t>
      </w:r>
      <w:r>
        <w:rPr>
          <w:sz w:val="23"/>
        </w:rPr>
        <w:t>Miguel</w:t>
      </w:r>
      <w:r>
        <w:rPr>
          <w:spacing w:val="-20"/>
          <w:sz w:val="23"/>
        </w:rPr>
        <w:t xml:space="preserve"> </w:t>
      </w:r>
      <w:r>
        <w:rPr>
          <w:sz w:val="23"/>
        </w:rPr>
        <w:t>Hidalgo,</w:t>
      </w:r>
      <w:r>
        <w:rPr>
          <w:spacing w:val="-15"/>
          <w:sz w:val="23"/>
        </w:rPr>
        <w:t xml:space="preserve"> </w:t>
      </w:r>
      <w:r>
        <w:rPr>
          <w:sz w:val="23"/>
        </w:rPr>
        <w:t>Código</w:t>
      </w:r>
      <w:r>
        <w:rPr>
          <w:spacing w:val="-18"/>
          <w:sz w:val="23"/>
        </w:rPr>
        <w:t xml:space="preserve"> </w:t>
      </w:r>
      <w:r>
        <w:rPr>
          <w:sz w:val="23"/>
        </w:rPr>
        <w:t>Postal 11800, Ciudad de</w:t>
      </w:r>
      <w:r>
        <w:rPr>
          <w:spacing w:val="3"/>
          <w:sz w:val="23"/>
        </w:rPr>
        <w:t xml:space="preserve"> </w:t>
      </w:r>
      <w:r>
        <w:rPr>
          <w:sz w:val="23"/>
        </w:rPr>
        <w:t>México.</w:t>
      </w:r>
    </w:p>
    <w:p w14:paraId="3CC80611" w14:textId="77777777" w:rsidR="004970E4" w:rsidRDefault="00B6147F">
      <w:pPr>
        <w:pStyle w:val="Ttulo1"/>
        <w:numPr>
          <w:ilvl w:val="0"/>
          <w:numId w:val="1"/>
        </w:numPr>
        <w:tabs>
          <w:tab w:val="left" w:pos="789"/>
          <w:tab w:val="left" w:pos="791"/>
        </w:tabs>
        <w:spacing w:before="109"/>
        <w:ind w:left="790" w:hanging="570"/>
      </w:pPr>
      <w:r>
        <w:t>DECLARA “LA PRESTADORA”, POR CONDUCTO DE SU</w:t>
      </w:r>
      <w:r>
        <w:rPr>
          <w:spacing w:val="-14"/>
        </w:rPr>
        <w:t xml:space="preserve"> </w:t>
      </w:r>
      <w:r>
        <w:t>REPRESENTANTE:</w:t>
      </w:r>
    </w:p>
    <w:p w14:paraId="609D949D" w14:textId="0687C564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spacing w:before="120"/>
        <w:ind w:right="186" w:hanging="564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Escritura Pública número </w:t>
      </w:r>
      <w:r>
        <w:rPr>
          <w:sz w:val="20"/>
        </w:rPr>
        <w:t>( )</w:t>
      </w:r>
      <w:r>
        <w:rPr>
          <w:sz w:val="23"/>
        </w:rPr>
        <w:t xml:space="preserve">, Libro </w:t>
      </w:r>
      <w:r>
        <w:rPr>
          <w:sz w:val="20"/>
        </w:rPr>
        <w:t xml:space="preserve">( ) </w:t>
      </w:r>
      <w:r>
        <w:rPr>
          <w:sz w:val="23"/>
        </w:rPr>
        <w:t xml:space="preserve">de fecha primero de julio de dos mil dos, otorgada ante la </w:t>
      </w:r>
      <w:r>
        <w:rPr>
          <w:spacing w:val="-3"/>
          <w:sz w:val="23"/>
        </w:rPr>
        <w:t xml:space="preserve">fe </w:t>
      </w:r>
      <w:r>
        <w:rPr>
          <w:sz w:val="23"/>
        </w:rPr>
        <w:t>del Lic. Carlos A. Sotelo Regil Hernández, Notario Público núme</w:t>
      </w:r>
      <w:r>
        <w:rPr>
          <w:sz w:val="23"/>
        </w:rPr>
        <w:t xml:space="preserve">ro 165 de la Ciudad de México, con Registro Federal de Contribuyentes </w:t>
      </w:r>
      <w:r w:rsidR="0055660D" w:rsidRPr="004C60D9">
        <w:rPr>
          <w:sz w:val="23"/>
          <w:szCs w:val="23"/>
        </w:rPr>
        <w:t>GAR0207018N4</w:t>
      </w:r>
      <w:r>
        <w:rPr>
          <w:sz w:val="23"/>
        </w:rPr>
        <w:t xml:space="preserve">. Inscrita en el Registro Público de la Propiedad y de Comercio de la Ciudad de México, bajo el folio mercantil electrónico número </w:t>
      </w:r>
      <w:r>
        <w:rPr>
          <w:sz w:val="20"/>
        </w:rPr>
        <w:t xml:space="preserve">( ) </w:t>
      </w:r>
      <w:r>
        <w:rPr>
          <w:sz w:val="23"/>
        </w:rPr>
        <w:t>con fecha 05 de diciembre de</w:t>
      </w:r>
      <w:r>
        <w:rPr>
          <w:spacing w:val="-5"/>
          <w:sz w:val="23"/>
        </w:rPr>
        <w:t xml:space="preserve"> </w:t>
      </w:r>
      <w:r>
        <w:rPr>
          <w:sz w:val="23"/>
        </w:rPr>
        <w:t>2002.</w:t>
      </w:r>
    </w:p>
    <w:p w14:paraId="185B2E18" w14:textId="77777777" w:rsidR="004970E4" w:rsidRDefault="004970E4">
      <w:pPr>
        <w:jc w:val="both"/>
        <w:rPr>
          <w:sz w:val="23"/>
        </w:rPr>
        <w:sectPr w:rsidR="004970E4">
          <w:headerReference w:type="default" r:id="rId7"/>
          <w:type w:val="continuous"/>
          <w:pgSz w:w="12260" w:h="15860"/>
          <w:pgMar w:top="1000" w:right="1180" w:bottom="280" w:left="1200" w:header="747" w:footer="720" w:gutter="0"/>
          <w:cols w:space="720"/>
        </w:sectPr>
      </w:pPr>
    </w:p>
    <w:p w14:paraId="7D040723" w14:textId="77777777" w:rsidR="004970E4" w:rsidRDefault="00B6147F">
      <w:pPr>
        <w:pStyle w:val="Prrafodelista"/>
        <w:numPr>
          <w:ilvl w:val="1"/>
          <w:numId w:val="1"/>
        </w:numPr>
        <w:tabs>
          <w:tab w:val="left" w:pos="810"/>
        </w:tabs>
        <w:spacing w:before="0" w:line="235" w:lineRule="auto"/>
        <w:ind w:hanging="564"/>
        <w:jc w:val="both"/>
        <w:rPr>
          <w:sz w:val="23"/>
        </w:rPr>
      </w:pPr>
      <w:r>
        <w:rPr>
          <w:sz w:val="23"/>
        </w:rPr>
        <w:lastRenderedPageBreak/>
        <w:t xml:space="preserve">Que La C. </w:t>
      </w:r>
      <w:r>
        <w:rPr>
          <w:sz w:val="20"/>
        </w:rPr>
        <w:t>( )</w:t>
      </w:r>
      <w:r>
        <w:rPr>
          <w:sz w:val="23"/>
        </w:rPr>
        <w:t xml:space="preserve">, en su carácter de Administradora única de la Sociedad, cuenta con poderes para suscribir el presente contrato y obligar a su representada en los  términos del mismo, lo que acredita con Escritura Pública número </w:t>
      </w:r>
      <w:r>
        <w:rPr>
          <w:sz w:val="20"/>
        </w:rPr>
        <w:t>( )</w:t>
      </w:r>
      <w:r>
        <w:rPr>
          <w:sz w:val="23"/>
        </w:rPr>
        <w:t xml:space="preserve">, Libro </w:t>
      </w:r>
      <w:r>
        <w:rPr>
          <w:sz w:val="20"/>
        </w:rPr>
        <w:t xml:space="preserve">(  )  </w:t>
      </w:r>
      <w:r>
        <w:rPr>
          <w:sz w:val="23"/>
        </w:rPr>
        <w:t>de  fecha primero de julio</w:t>
      </w:r>
      <w:r>
        <w:rPr>
          <w:sz w:val="23"/>
        </w:rPr>
        <w:t xml:space="preserve"> de dos mil dos, otorgada ante la fe del Lic. Carlos A. Sotelo Regil Hernández, Notario Público número 165 de la Ciudad de</w:t>
      </w:r>
      <w:r>
        <w:rPr>
          <w:spacing w:val="-5"/>
          <w:sz w:val="23"/>
        </w:rPr>
        <w:t xml:space="preserve"> </w:t>
      </w:r>
      <w:r>
        <w:rPr>
          <w:sz w:val="23"/>
        </w:rPr>
        <w:t>México.</w:t>
      </w:r>
    </w:p>
    <w:p w14:paraId="1E92C14E" w14:textId="77777777" w:rsidR="004970E4" w:rsidRDefault="00B6147F">
      <w:pPr>
        <w:pStyle w:val="Textoindependiente"/>
        <w:spacing w:before="5"/>
        <w:ind w:left="809" w:right="192"/>
        <w:jc w:val="both"/>
      </w:pPr>
      <w:r>
        <w:t xml:space="preserve">La C. </w:t>
      </w:r>
      <w:r>
        <w:rPr>
          <w:sz w:val="20"/>
        </w:rPr>
        <w:t>( )</w:t>
      </w:r>
      <w:r>
        <w:t>,  bajo protesta de decir  verdad,  declara que  dicha personalidad no le ha  sido revocada, limitada, ni modificada</w:t>
      </w:r>
      <w:r>
        <w:t xml:space="preserve"> en forma</w:t>
      </w:r>
      <w:r>
        <w:rPr>
          <w:spacing w:val="-4"/>
        </w:rPr>
        <w:t xml:space="preserve"> </w:t>
      </w:r>
      <w:r>
        <w:t>alguna.</w:t>
      </w:r>
    </w:p>
    <w:p w14:paraId="7F0E7CE9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ind w:right="192" w:hanging="564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 xml:space="preserve">” para la presente </w:t>
      </w:r>
      <w:r>
        <w:rPr>
          <w:sz w:val="23"/>
        </w:rPr>
        <w:t>contratación.</w:t>
      </w:r>
    </w:p>
    <w:p w14:paraId="69DB03F5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1"/>
        </w:tabs>
        <w:ind w:right="190" w:hanging="564"/>
        <w:jc w:val="both"/>
        <w:rPr>
          <w:sz w:val="23"/>
        </w:rPr>
      </w:pPr>
      <w:r>
        <w:rPr>
          <w:sz w:val="23"/>
        </w:rPr>
        <w:t>Que conoce las características técnicas del servicio objeto del presente contrato y que dispone de los recursos técnicos y económicos necesarios e idóneos para proporcionar dicho servicio de forma eficiente, oportuna y en las mejores condicio</w:t>
      </w:r>
      <w:r>
        <w:rPr>
          <w:sz w:val="23"/>
        </w:rPr>
        <w:t>nes para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sz w:val="23"/>
        </w:rPr>
        <w:t>toda</w:t>
      </w:r>
      <w:r>
        <w:rPr>
          <w:spacing w:val="-11"/>
          <w:sz w:val="23"/>
        </w:rPr>
        <w:t xml:space="preserve"> </w:t>
      </w:r>
      <w:r>
        <w:rPr>
          <w:sz w:val="23"/>
        </w:rPr>
        <w:t>vez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cuenta</w:t>
      </w:r>
      <w:r>
        <w:rPr>
          <w:spacing w:val="-10"/>
          <w:sz w:val="23"/>
        </w:rPr>
        <w:t xml:space="preserve"> </w:t>
      </w:r>
      <w:r>
        <w:rPr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z w:val="23"/>
        </w:rPr>
        <w:t>todos</w:t>
      </w:r>
      <w:r>
        <w:rPr>
          <w:spacing w:val="-6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equipos</w:t>
      </w:r>
      <w:r>
        <w:rPr>
          <w:spacing w:val="-7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materiales</w:t>
      </w:r>
      <w:r>
        <w:rPr>
          <w:spacing w:val="-7"/>
          <w:sz w:val="23"/>
        </w:rPr>
        <w:t xml:space="preserve"> </w:t>
      </w:r>
      <w:r>
        <w:rPr>
          <w:sz w:val="23"/>
        </w:rPr>
        <w:t>necesarios,</w:t>
      </w:r>
      <w:r>
        <w:rPr>
          <w:spacing w:val="-9"/>
          <w:sz w:val="23"/>
        </w:rPr>
        <w:t xml:space="preserve"> </w:t>
      </w:r>
      <w:r>
        <w:rPr>
          <w:sz w:val="23"/>
        </w:rPr>
        <w:t>así como con el personal que tiene experiencia y capacidad requeridas para proporcionar el servicio objeto de este</w:t>
      </w:r>
      <w:r>
        <w:rPr>
          <w:spacing w:val="-3"/>
          <w:sz w:val="23"/>
        </w:rPr>
        <w:t xml:space="preserve"> </w:t>
      </w:r>
      <w:r>
        <w:rPr>
          <w:sz w:val="23"/>
        </w:rPr>
        <w:t>contrato.</w:t>
      </w:r>
    </w:p>
    <w:p w14:paraId="1233BE06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9"/>
          <w:tab w:val="left" w:pos="791"/>
        </w:tabs>
        <w:spacing w:before="124" w:line="235" w:lineRule="auto"/>
        <w:ind w:right="133" w:hanging="564"/>
        <w:rPr>
          <w:sz w:val="23"/>
        </w:rPr>
      </w:pPr>
      <w:r>
        <w:rPr>
          <w:sz w:val="23"/>
        </w:rPr>
        <w:t>Que conoce el sentido y alcance de las dispos</w:t>
      </w:r>
      <w:r>
        <w:rPr>
          <w:sz w:val="23"/>
        </w:rPr>
        <w:t>iciones contenidas en el Reglamento de Fiscalización del Instituto Nacional Electoral (INE), aplicable a los Partidos Políticos Nacionales.</w:t>
      </w:r>
    </w:p>
    <w:p w14:paraId="660DB4DC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9"/>
          <w:tab w:val="left" w:pos="791"/>
        </w:tabs>
        <w:spacing w:before="114"/>
        <w:ind w:right="261" w:hanging="564"/>
        <w:rPr>
          <w:sz w:val="23"/>
        </w:rPr>
      </w:pPr>
      <w:r>
        <w:rPr>
          <w:sz w:val="23"/>
        </w:rPr>
        <w:t>Que acredita su inscripción en el Registro Nacional de Proveedores del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Instituto </w:t>
      </w:r>
      <w:r>
        <w:rPr>
          <w:spacing w:val="-7"/>
          <w:sz w:val="23"/>
        </w:rPr>
        <w:t>Nacional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Electoral,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Acuse</w:t>
      </w:r>
      <w:r>
        <w:rPr>
          <w:spacing w:val="-12"/>
          <w:sz w:val="23"/>
        </w:rPr>
        <w:t xml:space="preserve"> </w:t>
      </w:r>
      <w:r>
        <w:rPr>
          <w:spacing w:val="-5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Registro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número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RNP:</w:t>
      </w:r>
      <w:r>
        <w:rPr>
          <w:spacing w:val="-8"/>
          <w:sz w:val="23"/>
        </w:rPr>
        <w:t xml:space="preserve"> </w:t>
      </w:r>
      <w:r>
        <w:rPr>
          <w:spacing w:val="-7"/>
          <w:sz w:val="23"/>
        </w:rPr>
        <w:t>202006241156710.</w:t>
      </w:r>
    </w:p>
    <w:p w14:paraId="36E03D1B" w14:textId="77777777" w:rsidR="004970E4" w:rsidRDefault="00B6147F">
      <w:pPr>
        <w:pStyle w:val="Prrafodelista"/>
        <w:numPr>
          <w:ilvl w:val="1"/>
          <w:numId w:val="1"/>
        </w:numPr>
        <w:tabs>
          <w:tab w:val="left" w:pos="780"/>
          <w:tab w:val="left" w:pos="781"/>
        </w:tabs>
        <w:spacing w:before="123" w:line="235" w:lineRule="auto"/>
        <w:ind w:right="197" w:hanging="564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r>
        <w:rPr>
          <w:sz w:val="20"/>
        </w:rPr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z w:val="23"/>
        </w:rPr>
        <w:t>.</w:t>
      </w:r>
    </w:p>
    <w:p w14:paraId="5394FED6" w14:textId="77777777" w:rsidR="004970E4" w:rsidRDefault="004970E4">
      <w:pPr>
        <w:pStyle w:val="Textoindependiente"/>
        <w:rPr>
          <w:sz w:val="26"/>
        </w:rPr>
      </w:pPr>
    </w:p>
    <w:p w14:paraId="16014344" w14:textId="77777777" w:rsidR="004970E4" w:rsidRDefault="004970E4">
      <w:pPr>
        <w:pStyle w:val="Textoindependiente"/>
        <w:spacing w:before="8"/>
        <w:rPr>
          <w:sz w:val="28"/>
        </w:rPr>
      </w:pPr>
    </w:p>
    <w:p w14:paraId="497E5448" w14:textId="77777777" w:rsidR="004970E4" w:rsidRDefault="00B6147F">
      <w:pPr>
        <w:pStyle w:val="Ttulo1"/>
        <w:ind w:left="2341" w:right="2414"/>
        <w:jc w:val="center"/>
      </w:pPr>
      <w:r>
        <w:t>C L Á U S U L A S</w:t>
      </w:r>
    </w:p>
    <w:p w14:paraId="0E741A10" w14:textId="77777777" w:rsidR="004970E4" w:rsidRDefault="004970E4">
      <w:pPr>
        <w:pStyle w:val="Textoindependiente"/>
        <w:spacing w:before="9"/>
        <w:rPr>
          <w:b/>
          <w:sz w:val="33"/>
        </w:rPr>
      </w:pPr>
    </w:p>
    <w:p w14:paraId="17188B5E" w14:textId="77777777" w:rsidR="004970E4" w:rsidRDefault="00B6147F">
      <w:pPr>
        <w:pStyle w:val="Textoindependiente"/>
        <w:spacing w:before="1" w:line="254" w:lineRule="auto"/>
        <w:ind w:left="101" w:right="341"/>
        <w:jc w:val="both"/>
        <w:rPr>
          <w:b/>
        </w:rPr>
      </w:pPr>
      <w:r>
        <w:rPr>
          <w:b/>
        </w:rPr>
        <w:t>PRIMERA.- OBJETO</w:t>
      </w:r>
      <w:r>
        <w:t>.</w:t>
      </w:r>
      <w:r>
        <w:rPr>
          <w:b/>
        </w:rPr>
        <w:t xml:space="preserve">“LA PRESTADORA” </w:t>
      </w:r>
      <w:r>
        <w:t>se obliga a llevar a cabo plan integral de sanitización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inmuebles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Revolución</w:t>
      </w:r>
      <w:r>
        <w:rPr>
          <w:spacing w:val="-6"/>
        </w:rPr>
        <w:t xml:space="preserve"> </w:t>
      </w:r>
      <w:r>
        <w:t>Democrática,</w:t>
      </w:r>
      <w:r>
        <w:rPr>
          <w:spacing w:val="-2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describe en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 xml:space="preserve">contrato. Servicio requerido por </w:t>
      </w:r>
      <w:r>
        <w:rPr>
          <w:b/>
        </w:rPr>
        <w:t>“EL PRD”.</w:t>
      </w:r>
    </w:p>
    <w:p w14:paraId="23A7476D" w14:textId="77777777" w:rsidR="004970E4" w:rsidRDefault="00B6147F">
      <w:pPr>
        <w:pStyle w:val="Textoindependiente"/>
        <w:spacing w:before="93"/>
        <w:ind w:left="101" w:right="181"/>
        <w:jc w:val="both"/>
      </w:pPr>
      <w:r>
        <w:rPr>
          <w:b/>
        </w:rPr>
        <w:t>SEGUNDA.-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operación</w:t>
      </w:r>
      <w:r>
        <w:rPr>
          <w:spacing w:val="-9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cantidad de $165,502.80 (Ciento sesenta y cinco mil quinientos dos pesos 80/100 M.N.), más el 16% de impuesto al valor agregado por</w:t>
      </w:r>
      <w:r>
        <w:t xml:space="preserve"> $26,480.46 (Veintiséis mil cuatrocientos ochenta pesos 46/100 M.N.); importe neto a pagar de $191,983.26 (CIENTO NOVENTA Y UN MIL NOVECIENTOS OCHENTA Y TRES PESOS 25/100</w:t>
      </w:r>
      <w:r>
        <w:rPr>
          <w:spacing w:val="-15"/>
        </w:rPr>
        <w:t xml:space="preserve"> </w:t>
      </w:r>
      <w:r>
        <w:t>M.N.).</w:t>
      </w:r>
    </w:p>
    <w:p w14:paraId="636BF5DD" w14:textId="77777777" w:rsidR="004970E4" w:rsidRDefault="00B6147F">
      <w:pPr>
        <w:pStyle w:val="Textoindependiente"/>
        <w:spacing w:before="122" w:line="235" w:lineRule="auto"/>
        <w:ind w:left="101" w:right="185"/>
        <w:jc w:val="both"/>
      </w:pPr>
      <w:r>
        <w:rPr>
          <w:b/>
        </w:rPr>
        <w:t xml:space="preserve">TERCERA.- FECHA Y FORMA DE PAGO. “EL PRD” </w:t>
      </w:r>
      <w:r>
        <w:t>se obliga a pagar los servicios obje</w:t>
      </w:r>
      <w:r>
        <w:t>to del</w:t>
      </w:r>
      <w:r>
        <w:rPr>
          <w:spacing w:val="-19"/>
        </w:rPr>
        <w:t xml:space="preserve"> </w:t>
      </w:r>
      <w:r>
        <w:t>presenta</w:t>
      </w:r>
      <w:r>
        <w:rPr>
          <w:spacing w:val="-18"/>
        </w:rPr>
        <w:t xml:space="preserve"> </w:t>
      </w:r>
      <w:r>
        <w:t>contrato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(tres)</w:t>
      </w:r>
      <w:r>
        <w:rPr>
          <w:spacing w:val="-18"/>
        </w:rPr>
        <w:t xml:space="preserve"> </w:t>
      </w:r>
      <w:r>
        <w:t>mensualidades</w:t>
      </w:r>
      <w:r>
        <w:rPr>
          <w:spacing w:val="-19"/>
        </w:rPr>
        <w:t xml:space="preserve"> </w:t>
      </w:r>
      <w:r>
        <w:t>cada</w:t>
      </w:r>
      <w:r>
        <w:rPr>
          <w:spacing w:val="-21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ellas</w:t>
      </w:r>
      <w:r>
        <w:rPr>
          <w:spacing w:val="-20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cantidad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$63,994.42 (Sesenta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novecientos</w:t>
      </w:r>
      <w:r>
        <w:rPr>
          <w:spacing w:val="-8"/>
        </w:rPr>
        <w:t xml:space="preserve"> </w:t>
      </w:r>
      <w:r>
        <w:t>noventa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pesos</w:t>
      </w:r>
      <w:r>
        <w:rPr>
          <w:spacing w:val="-6"/>
        </w:rPr>
        <w:t xml:space="preserve"> </w:t>
      </w:r>
      <w:r>
        <w:t>42/100</w:t>
      </w:r>
      <w:r>
        <w:rPr>
          <w:spacing w:val="-8"/>
        </w:rPr>
        <w:t xml:space="preserve"> </w:t>
      </w:r>
      <w:r>
        <w:t>M.N.),</w:t>
      </w:r>
      <w:r>
        <w:rPr>
          <w:spacing w:val="-6"/>
        </w:rPr>
        <w:t xml:space="preserve"> </w:t>
      </w:r>
      <w:r>
        <w:t>I.V.A</w:t>
      </w:r>
      <w:r>
        <w:rPr>
          <w:spacing w:val="-6"/>
        </w:rPr>
        <w:t xml:space="preserve"> </w:t>
      </w:r>
      <w:r>
        <w:t>incluido,</w:t>
      </w:r>
      <w:r>
        <w:rPr>
          <w:spacing w:val="-3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del periodo del mes siguiente al de la prestación del</w:t>
      </w:r>
      <w:r>
        <w:rPr>
          <w:spacing w:val="-36"/>
        </w:rPr>
        <w:t xml:space="preserve"> </w:t>
      </w:r>
      <w:r>
        <w:t>servicio.</w:t>
      </w:r>
    </w:p>
    <w:p w14:paraId="3FC41440" w14:textId="77777777" w:rsidR="004970E4" w:rsidRDefault="004970E4">
      <w:pPr>
        <w:spacing w:line="235" w:lineRule="auto"/>
        <w:jc w:val="both"/>
        <w:sectPr w:rsidR="004970E4">
          <w:pgSz w:w="12260" w:h="15860"/>
          <w:pgMar w:top="1000" w:right="1180" w:bottom="280" w:left="1200" w:header="747" w:footer="0" w:gutter="0"/>
          <w:cols w:space="720"/>
        </w:sectPr>
      </w:pPr>
    </w:p>
    <w:p w14:paraId="6049A37B" w14:textId="77777777" w:rsidR="004970E4" w:rsidRDefault="00B6147F">
      <w:pPr>
        <w:pStyle w:val="Textoindependiente"/>
        <w:ind w:left="101" w:right="189"/>
        <w:jc w:val="both"/>
      </w:pPr>
      <w:r>
        <w:lastRenderedPageBreak/>
        <w:t>Ambas partes convienen en que los pagos se efectuarán  mediante  transferencia  electrónica, previa presentación de los Comprobantes Fiscales Digitales por Internet (CFDI) co</w:t>
      </w:r>
      <w:r>
        <w:t>rrespondientes, mismos que deberán cumplir con todos los requisitos</w:t>
      </w:r>
      <w:r>
        <w:rPr>
          <w:spacing w:val="-11"/>
        </w:rPr>
        <w:t xml:space="preserve"> </w:t>
      </w:r>
      <w:r>
        <w:t>fiscales.</w:t>
      </w:r>
    </w:p>
    <w:p w14:paraId="0411836C" w14:textId="77777777" w:rsidR="004970E4" w:rsidRDefault="00B6147F">
      <w:pPr>
        <w:pStyle w:val="Textoindependiente"/>
        <w:spacing w:before="109"/>
        <w:ind w:left="101" w:right="118"/>
        <w:jc w:val="both"/>
      </w:pPr>
      <w:r>
        <w:rPr>
          <w:b/>
        </w:rPr>
        <w:t xml:space="preserve">CUARTA.- VIGENCIA DEL SERVICIO. </w:t>
      </w:r>
      <w:r>
        <w:t>La vigencia del servicio objeto del presente contrato será de tres meses, iniciando el 01 de agosto y terminando el 31 de octubre de 2021.</w:t>
      </w:r>
    </w:p>
    <w:p w14:paraId="2EEB82A1" w14:textId="77777777" w:rsidR="004970E4" w:rsidRDefault="00B6147F">
      <w:pPr>
        <w:spacing w:before="109"/>
        <w:ind w:left="101" w:right="194"/>
        <w:jc w:val="both"/>
        <w:rPr>
          <w:sz w:val="23"/>
        </w:rPr>
      </w:pPr>
      <w:r>
        <w:rPr>
          <w:b/>
          <w:sz w:val="23"/>
        </w:rPr>
        <w:t>QUINTA.</w:t>
      </w:r>
      <w:r>
        <w:rPr>
          <w:b/>
          <w:sz w:val="23"/>
        </w:rPr>
        <w:t xml:space="preserve">- VIGENCIA DEL CONTRATO. </w:t>
      </w:r>
      <w:r>
        <w:rPr>
          <w:sz w:val="23"/>
        </w:rPr>
        <w:t>La vigencia del presente contrato será del 01 de agosto al 15 de noviembre del 2021.</w:t>
      </w:r>
    </w:p>
    <w:p w14:paraId="1BFF1D67" w14:textId="77777777" w:rsidR="004970E4" w:rsidRDefault="00B6147F">
      <w:pPr>
        <w:spacing w:before="107"/>
        <w:ind w:left="101" w:right="188"/>
        <w:jc w:val="both"/>
        <w:rPr>
          <w:sz w:val="23"/>
        </w:rPr>
      </w:pPr>
      <w:r>
        <w:rPr>
          <w:b/>
          <w:sz w:val="23"/>
        </w:rPr>
        <w:t xml:space="preserve">SEXTA.- GARANTÍA DE LOS SERVICIOS. “LA PRESTADORA” </w:t>
      </w:r>
      <w:r>
        <w:rPr>
          <w:sz w:val="23"/>
        </w:rPr>
        <w:t>conviene en responder por la calidad de los servicios y de cualquier otra responsabilidad en qu</w:t>
      </w:r>
      <w:r>
        <w:rPr>
          <w:sz w:val="23"/>
        </w:rPr>
        <w:t>e hubiere incurrido, en los términos señalados en el Código Civil de la Cuidad de México.</w:t>
      </w:r>
    </w:p>
    <w:p w14:paraId="2517B3C3" w14:textId="77777777" w:rsidR="004970E4" w:rsidRDefault="00B6147F">
      <w:pPr>
        <w:spacing w:before="119" w:line="262" w:lineRule="exact"/>
        <w:ind w:left="101"/>
        <w:rPr>
          <w:sz w:val="23"/>
        </w:rPr>
      </w:pPr>
      <w:r>
        <w:rPr>
          <w:b/>
          <w:sz w:val="23"/>
        </w:rPr>
        <w:t xml:space="preserve">SÉPTIMA.- PENA CONVENCIONAL. “LA PRESTADORA” </w:t>
      </w:r>
      <w:r>
        <w:rPr>
          <w:sz w:val="23"/>
        </w:rPr>
        <w:t xml:space="preserve">conviene que, </w:t>
      </w:r>
      <w:r>
        <w:rPr>
          <w:b/>
          <w:sz w:val="23"/>
        </w:rPr>
        <w:t xml:space="preserve">“EL PRD” </w:t>
      </w:r>
      <w:r>
        <w:rPr>
          <w:sz w:val="23"/>
        </w:rPr>
        <w:t>le</w:t>
      </w:r>
    </w:p>
    <w:p w14:paraId="19581449" w14:textId="77777777" w:rsidR="004970E4" w:rsidRDefault="00B6147F">
      <w:pPr>
        <w:pStyle w:val="Textoindependiente"/>
        <w:spacing w:before="1" w:line="235" w:lineRule="auto"/>
        <w:ind w:left="101" w:right="189"/>
        <w:jc w:val="both"/>
      </w:pPr>
      <w:r>
        <w:t>deduzca el 30% del monto a pagar por el o los servicios, contratados para el caso de incumplimi</w:t>
      </w:r>
      <w:r>
        <w:t>ento según corresponda a las obligaciones pactadas objeto del contrato dentro del plazo convenido, así como al cumplimiento forzoso de lo convenido.</w:t>
      </w:r>
    </w:p>
    <w:p w14:paraId="630F0331" w14:textId="77777777" w:rsidR="004970E4" w:rsidRDefault="00B6147F">
      <w:pPr>
        <w:pStyle w:val="Ttulo1"/>
        <w:spacing w:before="76" w:line="264" w:lineRule="exact"/>
        <w:rPr>
          <w:b w:val="0"/>
        </w:rPr>
      </w:pPr>
      <w:r>
        <w:t>OCTAVA.- OBLIGACIONES</w:t>
      </w:r>
      <w:r>
        <w:rPr>
          <w:spacing w:val="55"/>
        </w:rPr>
        <w:t xml:space="preserve"> </w:t>
      </w:r>
      <w:r>
        <w:t>DE "LA PRESTADORA”.</w:t>
      </w:r>
      <w:r>
        <w:rPr>
          <w:spacing w:val="53"/>
        </w:rPr>
        <w:t xml:space="preserve"> </w:t>
      </w:r>
      <w:r>
        <w:t>“LA PRESTADORA”</w:t>
      </w:r>
      <w:r>
        <w:rPr>
          <w:spacing w:val="56"/>
        </w:rPr>
        <w:t xml:space="preserve"> </w:t>
      </w:r>
      <w:r>
        <w:rPr>
          <w:b w:val="0"/>
        </w:rPr>
        <w:t>se obliga a</w:t>
      </w:r>
    </w:p>
    <w:p w14:paraId="51FA645D" w14:textId="77777777" w:rsidR="004970E4" w:rsidRDefault="00B6147F">
      <w:pPr>
        <w:pStyle w:val="Textoindependiente"/>
        <w:spacing w:line="264" w:lineRule="exact"/>
        <w:ind w:left="101"/>
        <w:jc w:val="both"/>
      </w:pPr>
      <w:r>
        <w:t>cumplir con las características y especificaciones descritas en la cotización.</w:t>
      </w:r>
    </w:p>
    <w:p w14:paraId="0DE91D67" w14:textId="77777777" w:rsidR="004970E4" w:rsidRDefault="00B6147F">
      <w:pPr>
        <w:pStyle w:val="Textoindependiente"/>
        <w:spacing w:before="114"/>
        <w:ind w:left="101" w:right="192"/>
        <w:jc w:val="both"/>
      </w:pPr>
      <w:r>
        <w:rPr>
          <w:b/>
        </w:rPr>
        <w:t xml:space="preserve">NOVENA.- RESPONSABILIDAD LABORAL. “LA PRESTADORA” </w:t>
      </w:r>
      <w:r>
        <w:t>reconoce y acepta ser el único patrón de todos y cada uno de los trabajadores que intervienen en el desarrollo y ejecución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</w:t>
      </w:r>
      <w:r>
        <w:t>os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pactados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tal,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deslinda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toda responsabilidad a </w:t>
      </w:r>
      <w:r>
        <w:rPr>
          <w:b/>
        </w:rPr>
        <w:t xml:space="preserve">“EL PRD” </w:t>
      </w:r>
      <w:r>
        <w:t>respecto de cualquier reclamo que en su caso puedan efectuar sus empleados o trabajadores, derivado de las disposiciones legales y demás ordenamien</w:t>
      </w:r>
      <w:r>
        <w:t>tos en materia de trabajo y de seguridad</w:t>
      </w:r>
      <w:r>
        <w:rPr>
          <w:spacing w:val="-7"/>
        </w:rPr>
        <w:t xml:space="preserve"> </w:t>
      </w:r>
      <w:r>
        <w:t>social.</w:t>
      </w:r>
    </w:p>
    <w:p w14:paraId="4319B52F" w14:textId="77777777" w:rsidR="004970E4" w:rsidRDefault="00B6147F">
      <w:pPr>
        <w:pStyle w:val="Textoindependiente"/>
        <w:spacing w:before="110"/>
        <w:ind w:left="101" w:right="117"/>
        <w:jc w:val="both"/>
      </w:pPr>
      <w:r>
        <w:rPr>
          <w:b/>
        </w:rPr>
        <w:t xml:space="preserve">DÉCIMA.- RESCISIÓN. </w:t>
      </w:r>
      <w:r>
        <w:t>Cualquiera de “</w:t>
      </w:r>
      <w:r>
        <w:rPr>
          <w:b/>
        </w:rPr>
        <w:t xml:space="preserve">LAS PARTES” </w:t>
      </w:r>
      <w:r>
        <w:t>podrá rescindir el presente contrato en el caso de que alguna incumpla cualquiera de las obligaciones a su cargo, convenidas en los términos y condiciones de es</w:t>
      </w:r>
      <w:r>
        <w:t>te contrato.</w:t>
      </w:r>
    </w:p>
    <w:p w14:paraId="4C48B1D4" w14:textId="77777777" w:rsidR="004970E4" w:rsidRDefault="00B6147F">
      <w:pPr>
        <w:pStyle w:val="Textoindependiente"/>
        <w:spacing w:before="93"/>
        <w:ind w:left="101" w:right="113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“LA PRRESTADORA”</w:t>
      </w:r>
      <w:r>
        <w:t>,</w:t>
      </w:r>
      <w:r>
        <w:rPr>
          <w:spacing w:val="-9"/>
        </w:rPr>
        <w:t xml:space="preserve"> </w:t>
      </w:r>
      <w:r>
        <w:t>expresando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quedará</w:t>
      </w:r>
      <w:r>
        <w:rPr>
          <w:spacing w:val="-10"/>
        </w:rPr>
        <w:t xml:space="preserve"> </w:t>
      </w:r>
      <w:r>
        <w:t>rescindido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 efectos legales a que haya</w:t>
      </w:r>
      <w:r>
        <w:rPr>
          <w:spacing w:val="-4"/>
        </w:rPr>
        <w:t xml:space="preserve"> </w:t>
      </w:r>
      <w:r>
        <w:t>lugar.</w:t>
      </w:r>
    </w:p>
    <w:p w14:paraId="1BDADF1F" w14:textId="77777777" w:rsidR="004970E4" w:rsidRDefault="00B6147F">
      <w:pPr>
        <w:pStyle w:val="Ttulo1"/>
        <w:spacing w:before="108" w:line="264" w:lineRule="exact"/>
        <w:rPr>
          <w:b w:val="0"/>
        </w:rPr>
      </w:pPr>
      <w:r>
        <w:t xml:space="preserve">DÉCIMA PRIMERA.- CESIÓN DE DERECHOS Y OBLIGACIONES. “LA PRESTADORA” </w:t>
      </w:r>
      <w:r>
        <w:rPr>
          <w:b w:val="0"/>
        </w:rPr>
        <w:t>no</w:t>
      </w:r>
    </w:p>
    <w:p w14:paraId="36AE5837" w14:textId="77777777" w:rsidR="004970E4" w:rsidRDefault="00B6147F">
      <w:pPr>
        <w:pStyle w:val="Textoindependiente"/>
        <w:ind w:left="101" w:right="189"/>
        <w:jc w:val="both"/>
      </w:pPr>
      <w:r>
        <w:t xml:space="preserve">podrá ceder total o parcialmente los derechos y obligaciones derivados del presente contrato, en favor de cualquier otra persona física </w:t>
      </w:r>
      <w:r>
        <w:t>o moral.</w:t>
      </w:r>
    </w:p>
    <w:p w14:paraId="597B1969" w14:textId="77777777" w:rsidR="004970E4" w:rsidRDefault="00B6147F">
      <w:pPr>
        <w:spacing w:before="121" w:line="235" w:lineRule="auto"/>
        <w:ind w:left="101" w:right="185"/>
        <w:jc w:val="both"/>
        <w:rPr>
          <w:sz w:val="23"/>
        </w:rPr>
      </w:pPr>
      <w:r>
        <w:rPr>
          <w:b/>
          <w:sz w:val="23"/>
        </w:rPr>
        <w:t xml:space="preserve">DÉCIMA SEGUNDA.- CASO FORTUITO O FUERZA MAYOR. </w:t>
      </w:r>
      <w:r>
        <w:rPr>
          <w:sz w:val="23"/>
        </w:rPr>
        <w:t>Ninguna de las partes será responsable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cualquier</w:t>
      </w:r>
      <w:r>
        <w:rPr>
          <w:spacing w:val="-13"/>
          <w:sz w:val="23"/>
        </w:rPr>
        <w:t xml:space="preserve"> </w:t>
      </w:r>
      <w:r>
        <w:rPr>
          <w:sz w:val="23"/>
        </w:rPr>
        <w:t>retraso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incumplimiento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este</w:t>
      </w:r>
      <w:r>
        <w:rPr>
          <w:spacing w:val="-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resulte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caso</w:t>
      </w:r>
      <w:r>
        <w:rPr>
          <w:spacing w:val="-18"/>
          <w:sz w:val="23"/>
        </w:rPr>
        <w:t xml:space="preserve"> </w:t>
      </w:r>
      <w:r>
        <w:rPr>
          <w:sz w:val="23"/>
        </w:rPr>
        <w:t>fortuito o fuerza</w:t>
      </w:r>
      <w:r>
        <w:rPr>
          <w:spacing w:val="-2"/>
          <w:sz w:val="23"/>
        </w:rPr>
        <w:t xml:space="preserve"> </w:t>
      </w:r>
      <w:r>
        <w:rPr>
          <w:sz w:val="23"/>
        </w:rPr>
        <w:t>mayor.</w:t>
      </w:r>
    </w:p>
    <w:p w14:paraId="628AAC68" w14:textId="77777777" w:rsidR="004970E4" w:rsidRDefault="00B6147F">
      <w:pPr>
        <w:pStyle w:val="Textoindependiente"/>
        <w:spacing w:before="125" w:line="235" w:lineRule="auto"/>
        <w:ind w:left="101" w:right="189"/>
        <w:jc w:val="both"/>
      </w:pPr>
      <w:r>
        <w:t>Se entiende por caso fortuito o fuerza mayor, aquellos hechos o acontecimientos ajenos a la voluntad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partes,</w:t>
      </w:r>
      <w:r>
        <w:rPr>
          <w:spacing w:val="-3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rPr>
          <w:spacing w:val="-3"/>
        </w:rPr>
        <w:t>dado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contribuido</w:t>
      </w:r>
      <w:r>
        <w:rPr>
          <w:spacing w:val="-5"/>
        </w:rPr>
        <w:t xml:space="preserve"> </w:t>
      </w:r>
      <w:r>
        <w:t>a ellos.</w:t>
      </w:r>
    </w:p>
    <w:p w14:paraId="7D04F4C2" w14:textId="77777777" w:rsidR="004970E4" w:rsidRDefault="00B6147F">
      <w:pPr>
        <w:pStyle w:val="Textoindependiente"/>
        <w:spacing w:line="237" w:lineRule="auto"/>
        <w:ind w:left="101" w:right="192"/>
        <w:jc w:val="both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cabal</w:t>
      </w:r>
      <w:r>
        <w:rPr>
          <w:spacing w:val="-11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considerará</w:t>
      </w:r>
      <w:r>
        <w:rPr>
          <w:spacing w:val="-12"/>
        </w:rPr>
        <w:t xml:space="preserve"> </w:t>
      </w:r>
      <w:r>
        <w:t>caso fortuito o fuerza</w:t>
      </w:r>
      <w:r>
        <w:rPr>
          <w:spacing w:val="-3"/>
        </w:rPr>
        <w:t xml:space="preserve"> </w:t>
      </w:r>
      <w:r>
        <w:t>mayor.</w:t>
      </w:r>
    </w:p>
    <w:p w14:paraId="422EB4A8" w14:textId="77777777" w:rsidR="004970E4" w:rsidRDefault="00B6147F">
      <w:pPr>
        <w:pStyle w:val="Ttulo1"/>
        <w:spacing w:before="108" w:line="264" w:lineRule="exact"/>
        <w:rPr>
          <w:b w:val="0"/>
        </w:rPr>
      </w:pPr>
      <w:r>
        <w:t>DÉCIMA</w:t>
      </w:r>
      <w:r>
        <w:rPr>
          <w:spacing w:val="40"/>
        </w:rPr>
        <w:t xml:space="preserve"> </w:t>
      </w:r>
      <w:r>
        <w:t>TERCERA.-</w:t>
      </w:r>
      <w:r>
        <w:rPr>
          <w:spacing w:val="39"/>
        </w:rPr>
        <w:t xml:space="preserve"> </w:t>
      </w:r>
      <w:r>
        <w:t>EROGACIONES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PARTE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“LA</w:t>
      </w:r>
      <w:r>
        <w:rPr>
          <w:spacing w:val="37"/>
        </w:rPr>
        <w:t xml:space="preserve"> </w:t>
      </w:r>
      <w:r>
        <w:t>PRESTADORA”.</w:t>
      </w:r>
      <w:r>
        <w:rPr>
          <w:spacing w:val="40"/>
        </w:rPr>
        <w:t xml:space="preserve"> </w:t>
      </w:r>
      <w:r>
        <w:rPr>
          <w:b w:val="0"/>
        </w:rPr>
        <w:t>Todas</w:t>
      </w:r>
      <w:r>
        <w:rPr>
          <w:b w:val="0"/>
          <w:spacing w:val="43"/>
        </w:rPr>
        <w:t xml:space="preserve"> </w:t>
      </w:r>
      <w:r>
        <w:rPr>
          <w:b w:val="0"/>
        </w:rPr>
        <w:t>las</w:t>
      </w:r>
    </w:p>
    <w:p w14:paraId="14D56661" w14:textId="77777777" w:rsidR="004970E4" w:rsidRDefault="00B6147F">
      <w:pPr>
        <w:pStyle w:val="Textoindependiente"/>
        <w:ind w:left="101" w:right="189"/>
        <w:jc w:val="both"/>
      </w:pPr>
      <w:r>
        <w:t>erogaciones</w:t>
      </w:r>
      <w:r>
        <w:rPr>
          <w:spacing w:val="-16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haga</w:t>
      </w:r>
      <w:r>
        <w:rPr>
          <w:spacing w:val="-14"/>
        </w:rPr>
        <w:t xml:space="preserve"> </w:t>
      </w:r>
      <w:r>
        <w:rPr>
          <w:b/>
        </w:rPr>
        <w:t>“LA</w:t>
      </w:r>
      <w:r>
        <w:rPr>
          <w:b/>
          <w:spacing w:val="-18"/>
        </w:rPr>
        <w:t xml:space="preserve"> </w:t>
      </w:r>
      <w:r>
        <w:rPr>
          <w:b/>
        </w:rPr>
        <w:t>PRESTADORA”</w:t>
      </w:r>
      <w:r>
        <w:rPr>
          <w:b/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personal,</w:t>
      </w:r>
      <w:r>
        <w:rPr>
          <w:spacing w:val="-14"/>
        </w:rPr>
        <w:t xml:space="preserve"> </w:t>
      </w:r>
      <w:r>
        <w:t>adquisición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maquinaria y</w:t>
      </w:r>
      <w:r>
        <w:rPr>
          <w:spacing w:val="44"/>
        </w:rPr>
        <w:t xml:space="preserve"> </w:t>
      </w:r>
      <w:r>
        <w:t>equipo,</w:t>
      </w:r>
      <w:r>
        <w:rPr>
          <w:spacing w:val="46"/>
        </w:rPr>
        <w:t xml:space="preserve"> </w:t>
      </w:r>
      <w:r>
        <w:t>amortización,</w:t>
      </w:r>
      <w:r>
        <w:rPr>
          <w:spacing w:val="43"/>
        </w:rPr>
        <w:t xml:space="preserve"> </w:t>
      </w:r>
      <w:r>
        <w:t>viáticos,</w:t>
      </w:r>
      <w:r>
        <w:rPr>
          <w:spacing w:val="43"/>
        </w:rPr>
        <w:t xml:space="preserve"> </w:t>
      </w:r>
      <w:r>
        <w:t>mantenimiento,</w:t>
      </w:r>
      <w:r>
        <w:rPr>
          <w:spacing w:val="44"/>
        </w:rPr>
        <w:t xml:space="preserve"> </w:t>
      </w:r>
      <w:r>
        <w:t>adquisición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materiales,</w:t>
      </w:r>
      <w:r>
        <w:rPr>
          <w:spacing w:val="-11"/>
        </w:rPr>
        <w:t xml:space="preserve"> </w:t>
      </w:r>
      <w:r>
        <w:t>útiles,</w:t>
      </w:r>
      <w:r>
        <w:rPr>
          <w:spacing w:val="-6"/>
        </w:rPr>
        <w:t xml:space="preserve"> </w:t>
      </w:r>
      <w:r>
        <w:t>artículos,</w:t>
      </w:r>
    </w:p>
    <w:p w14:paraId="59C54671" w14:textId="77777777" w:rsidR="004970E4" w:rsidRDefault="004970E4">
      <w:pPr>
        <w:jc w:val="both"/>
        <w:sectPr w:rsidR="004970E4">
          <w:pgSz w:w="12260" w:h="15860"/>
          <w:pgMar w:top="1000" w:right="1180" w:bottom="280" w:left="1200" w:header="747" w:footer="0" w:gutter="0"/>
          <w:cols w:space="720"/>
        </w:sectPr>
      </w:pPr>
    </w:p>
    <w:p w14:paraId="002C4787" w14:textId="77777777" w:rsidR="004970E4" w:rsidRDefault="00B6147F">
      <w:pPr>
        <w:pStyle w:val="Textoindependiente"/>
        <w:ind w:left="101" w:right="187"/>
        <w:jc w:val="both"/>
      </w:pPr>
      <w:r>
        <w:lastRenderedPageBreak/>
        <w:t xml:space="preserve">uniformes de trabajo de su personal, primas de seguros, impuestos y por cualquier otro concepto, serán directamente a cargo del mismo y  no  podrán  ser repercutidos a </w:t>
      </w:r>
      <w:r>
        <w:rPr>
          <w:b/>
        </w:rPr>
        <w:t>“EL  PRD”</w:t>
      </w:r>
      <w:r>
        <w:t>.</w:t>
      </w:r>
    </w:p>
    <w:p w14:paraId="3DC0BDCA" w14:textId="77777777" w:rsidR="004970E4" w:rsidRDefault="00B6147F">
      <w:pPr>
        <w:spacing w:before="111" w:line="264" w:lineRule="exact"/>
        <w:ind w:left="101"/>
        <w:jc w:val="both"/>
        <w:rPr>
          <w:sz w:val="23"/>
        </w:rPr>
      </w:pPr>
      <w:r>
        <w:rPr>
          <w:b/>
          <w:sz w:val="23"/>
        </w:rPr>
        <w:t xml:space="preserve">DÉCIMA CUARTA.- DAÑOS Y PERJUICIOS. “LA PRESTADORA” </w:t>
      </w:r>
      <w:r>
        <w:rPr>
          <w:sz w:val="23"/>
        </w:rPr>
        <w:t>se obliga a responder</w:t>
      </w:r>
    </w:p>
    <w:p w14:paraId="263DCD9F" w14:textId="77777777" w:rsidR="004970E4" w:rsidRDefault="00B6147F">
      <w:pPr>
        <w:pStyle w:val="Textoindependiente"/>
        <w:ind w:left="101" w:right="182"/>
        <w:jc w:val="both"/>
      </w:pPr>
      <w:r>
        <w:t>ant</w:t>
      </w:r>
      <w:r>
        <w:t xml:space="preserve">e </w:t>
      </w:r>
      <w:r>
        <w:rPr>
          <w:b/>
        </w:rPr>
        <w:t>“EL PRD”</w:t>
      </w:r>
      <w:r>
        <w:t>, por todos los daños y perjuicios que se ocasionen, derivados de la ejecución del objeto de este contrato, por negligencia e impericia técnica.</w:t>
      </w:r>
    </w:p>
    <w:p w14:paraId="2C060975" w14:textId="77777777" w:rsidR="004970E4" w:rsidRDefault="00B6147F">
      <w:pPr>
        <w:pStyle w:val="Textoindependiente"/>
        <w:spacing w:before="109"/>
        <w:ind w:left="101" w:right="186"/>
        <w:jc w:val="both"/>
      </w:pPr>
      <w:r>
        <w:rPr>
          <w:b/>
        </w:rPr>
        <w:t xml:space="preserve">DÉCIMA QUINTA.- JURISDICCIÓN Y COMPETENCIA. </w:t>
      </w:r>
      <w:r>
        <w:t>Para la interpretación y</w:t>
      </w:r>
      <w:r>
        <w:rPr>
          <w:spacing w:val="-36"/>
        </w:rPr>
        <w:t xml:space="preserve"> </w:t>
      </w:r>
      <w:r>
        <w:t>cumplimiento del presente contra</w:t>
      </w:r>
      <w:r>
        <w:t>to, así como para todo aquello que no esté estipulado en el mismo, las partes se someten a la jurisdicción y competencia de los Tribunales del Fuero Común con residencia en la Ciudad de México. Las partes renuncian al fuero que les pudiera corresponder por</w:t>
      </w:r>
      <w:r>
        <w:t xml:space="preserve"> razón de sus domicilios presentes o</w:t>
      </w:r>
      <w:r>
        <w:rPr>
          <w:spacing w:val="-4"/>
        </w:rPr>
        <w:t xml:space="preserve"> </w:t>
      </w:r>
      <w:r>
        <w:t>futuros.</w:t>
      </w:r>
    </w:p>
    <w:p w14:paraId="7EA585EC" w14:textId="77777777" w:rsidR="004970E4" w:rsidRDefault="004970E4">
      <w:pPr>
        <w:pStyle w:val="Textoindependiente"/>
        <w:spacing w:before="8"/>
        <w:rPr>
          <w:sz w:val="22"/>
        </w:rPr>
      </w:pPr>
    </w:p>
    <w:p w14:paraId="2F0FA652" w14:textId="77777777" w:rsidR="004970E4" w:rsidRDefault="00B6147F">
      <w:pPr>
        <w:pStyle w:val="Ttulo1"/>
        <w:spacing w:line="235" w:lineRule="auto"/>
        <w:ind w:right="182"/>
        <w:jc w:val="both"/>
      </w:pPr>
      <w:r>
        <w:t xml:space="preserve">LEÍDAS LAS CLÁUSULAS POR LAS PARTES Y ENTERADAS DE SU CONTENIDO Y ALCANCE, EL PRESENTE CONTRATO SE FIRMA POR TRIPLICADO  EN LA  CIUDAD DE MÉXICO, EL DÍA </w:t>
      </w:r>
      <w:r>
        <w:rPr>
          <w:spacing w:val="-4"/>
        </w:rPr>
        <w:t xml:space="preserve">PRIMERO </w:t>
      </w:r>
      <w:r>
        <w:t>DE AGOSTO DE DOS MIL</w:t>
      </w:r>
      <w:r>
        <w:rPr>
          <w:spacing w:val="3"/>
        </w:rPr>
        <w:t xml:space="preserve"> </w:t>
      </w:r>
      <w:r>
        <w:t>VEINTIUNO.</w:t>
      </w:r>
    </w:p>
    <w:p w14:paraId="066C6DBC" w14:textId="77777777" w:rsidR="004970E4" w:rsidRDefault="004970E4">
      <w:pPr>
        <w:pStyle w:val="Textoindependiente"/>
        <w:rPr>
          <w:b/>
          <w:sz w:val="20"/>
        </w:rPr>
      </w:pPr>
    </w:p>
    <w:p w14:paraId="08BA85E4" w14:textId="77777777" w:rsidR="004970E4" w:rsidRDefault="004970E4">
      <w:pPr>
        <w:pStyle w:val="Textoindependiente"/>
        <w:spacing w:before="3"/>
        <w:rPr>
          <w:b/>
          <w:sz w:val="20"/>
        </w:rPr>
      </w:pPr>
    </w:p>
    <w:p w14:paraId="76AF1EF7" w14:textId="77777777" w:rsidR="004970E4" w:rsidRDefault="004970E4">
      <w:pPr>
        <w:rPr>
          <w:sz w:val="20"/>
        </w:rPr>
        <w:sectPr w:rsidR="004970E4">
          <w:pgSz w:w="12260" w:h="15860"/>
          <w:pgMar w:top="1000" w:right="1180" w:bottom="0" w:left="1200" w:header="747" w:footer="0" w:gutter="0"/>
          <w:cols w:space="720"/>
        </w:sectPr>
      </w:pPr>
    </w:p>
    <w:p w14:paraId="3743F134" w14:textId="77777777" w:rsidR="004970E4" w:rsidRDefault="00B6147F">
      <w:pPr>
        <w:spacing w:before="93"/>
        <w:ind w:left="1668"/>
        <w:rPr>
          <w:b/>
          <w:sz w:val="23"/>
        </w:rPr>
      </w:pPr>
      <w:r>
        <w:rPr>
          <w:b/>
          <w:sz w:val="23"/>
        </w:rPr>
        <w:t>POR “EL PRD”</w:t>
      </w:r>
    </w:p>
    <w:p w14:paraId="44891AF4" w14:textId="77777777" w:rsidR="004970E4" w:rsidRDefault="004970E4">
      <w:pPr>
        <w:pStyle w:val="Textoindependiente"/>
        <w:rPr>
          <w:b/>
          <w:sz w:val="26"/>
        </w:rPr>
      </w:pPr>
    </w:p>
    <w:p w14:paraId="5ADBCBEB" w14:textId="77777777" w:rsidR="004970E4" w:rsidRDefault="004970E4">
      <w:pPr>
        <w:pStyle w:val="Textoindependiente"/>
        <w:rPr>
          <w:b/>
          <w:sz w:val="26"/>
        </w:rPr>
      </w:pPr>
    </w:p>
    <w:p w14:paraId="3D2AE8F0" w14:textId="77777777" w:rsidR="004970E4" w:rsidRDefault="004970E4">
      <w:pPr>
        <w:pStyle w:val="Textoindependiente"/>
        <w:rPr>
          <w:b/>
          <w:sz w:val="26"/>
        </w:rPr>
      </w:pPr>
    </w:p>
    <w:p w14:paraId="32370E9D" w14:textId="77777777" w:rsidR="004970E4" w:rsidRDefault="004970E4">
      <w:pPr>
        <w:pStyle w:val="Textoindependiente"/>
        <w:spacing w:before="4"/>
        <w:rPr>
          <w:b/>
          <w:sz w:val="28"/>
        </w:rPr>
      </w:pPr>
    </w:p>
    <w:p w14:paraId="05386532" w14:textId="77777777" w:rsidR="004970E4" w:rsidRDefault="00B6147F">
      <w:pPr>
        <w:spacing w:line="237" w:lineRule="auto"/>
        <w:ind w:left="1078" w:right="22" w:hanging="389"/>
        <w:rPr>
          <w:b/>
          <w:sz w:val="23"/>
        </w:rPr>
      </w:pPr>
      <w:r>
        <w:rPr>
          <w:b/>
          <w:sz w:val="23"/>
        </w:rPr>
        <w:t>FABIÁN ESPINOSA GONZÁLEZ APODERADO LEGAL</w:t>
      </w:r>
    </w:p>
    <w:p w14:paraId="5F8EDF91" w14:textId="77777777" w:rsidR="004970E4" w:rsidRDefault="00B6147F">
      <w:pPr>
        <w:spacing w:before="93"/>
        <w:ind w:left="1332"/>
        <w:rPr>
          <w:b/>
          <w:sz w:val="23"/>
        </w:rPr>
      </w:pPr>
      <w:r>
        <w:br w:type="column"/>
      </w:r>
      <w:r>
        <w:rPr>
          <w:b/>
          <w:sz w:val="23"/>
        </w:rPr>
        <w:t>POR “LA PRESTADORA”</w:t>
      </w:r>
    </w:p>
    <w:p w14:paraId="0723A48E" w14:textId="77777777" w:rsidR="004970E4" w:rsidRDefault="004970E4">
      <w:pPr>
        <w:pStyle w:val="Textoindependiente"/>
        <w:rPr>
          <w:b/>
          <w:sz w:val="26"/>
        </w:rPr>
      </w:pPr>
    </w:p>
    <w:p w14:paraId="7D6C9E1E" w14:textId="77777777" w:rsidR="004970E4" w:rsidRDefault="004970E4">
      <w:pPr>
        <w:pStyle w:val="Textoindependiente"/>
        <w:rPr>
          <w:b/>
          <w:sz w:val="26"/>
        </w:rPr>
      </w:pPr>
    </w:p>
    <w:p w14:paraId="4AFAF07D" w14:textId="77777777" w:rsidR="004970E4" w:rsidRDefault="004970E4">
      <w:pPr>
        <w:pStyle w:val="Textoindependiente"/>
        <w:rPr>
          <w:b/>
          <w:sz w:val="26"/>
        </w:rPr>
      </w:pPr>
    </w:p>
    <w:p w14:paraId="17E8D48A" w14:textId="77777777" w:rsidR="004970E4" w:rsidRDefault="004970E4">
      <w:pPr>
        <w:pStyle w:val="Textoindependiente"/>
        <w:spacing w:before="7"/>
        <w:rPr>
          <w:b/>
          <w:sz w:val="30"/>
        </w:rPr>
      </w:pPr>
    </w:p>
    <w:p w14:paraId="5A2E5F8A" w14:textId="77777777" w:rsidR="004970E4" w:rsidRDefault="00B6147F">
      <w:pPr>
        <w:ind w:left="2434" w:right="2363"/>
        <w:jc w:val="center"/>
        <w:rPr>
          <w:sz w:val="20"/>
        </w:rPr>
      </w:pPr>
      <w:r>
        <w:rPr>
          <w:sz w:val="20"/>
        </w:rPr>
        <w:t xml:space="preserve">( 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</w:p>
    <w:p w14:paraId="40140DD2" w14:textId="77777777" w:rsidR="004970E4" w:rsidRDefault="00B6147F">
      <w:pPr>
        <w:pStyle w:val="Ttulo1"/>
        <w:spacing w:before="21" w:line="220" w:lineRule="auto"/>
        <w:ind w:left="689" w:right="614" w:hanging="5"/>
        <w:jc w:val="center"/>
      </w:pPr>
      <w:r>
        <w:t xml:space="preserve">ADMINISTRADORA ÚNICA DE </w:t>
      </w:r>
      <w:r>
        <w:rPr>
          <w:position w:val="1"/>
        </w:rPr>
        <w:t>GRUPO ARTHURIANA</w:t>
      </w:r>
      <w:r>
        <w:t>, S.A DE</w:t>
      </w:r>
      <w:r>
        <w:rPr>
          <w:spacing w:val="-28"/>
        </w:rPr>
        <w:t xml:space="preserve"> </w:t>
      </w:r>
      <w:r>
        <w:t>C.V.</w:t>
      </w:r>
    </w:p>
    <w:p w14:paraId="5C62FF37" w14:textId="77777777" w:rsidR="004970E4" w:rsidRDefault="004970E4">
      <w:pPr>
        <w:spacing w:line="220" w:lineRule="auto"/>
        <w:jc w:val="center"/>
        <w:sectPr w:rsidR="004970E4">
          <w:type w:val="continuous"/>
          <w:pgSz w:w="12260" w:h="15860"/>
          <w:pgMar w:top="1000" w:right="1180" w:bottom="280" w:left="1200" w:header="720" w:footer="720" w:gutter="0"/>
          <w:cols w:num="2" w:space="720" w:equalWidth="0">
            <w:col w:w="4182" w:space="561"/>
            <w:col w:w="5137"/>
          </w:cols>
        </w:sectPr>
      </w:pPr>
    </w:p>
    <w:p w14:paraId="5CE5B739" w14:textId="77777777" w:rsidR="004970E4" w:rsidRDefault="00B6147F">
      <w:pPr>
        <w:pStyle w:val="Textoindependiente"/>
        <w:rPr>
          <w:b/>
          <w:sz w:val="20"/>
        </w:rPr>
      </w:pPr>
      <w:r>
        <w:pict w14:anchorId="03513D9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03.05pt;margin-top:730.4pt;width:6pt;height:13.3pt;z-index:-251784192;mso-position-horizontal-relative:page;mso-position-vertical-relative:page" filled="f" stroked="f">
            <v:textbox inset="0,0,0,0">
              <w:txbxContent>
                <w:p w14:paraId="19CEA95D" w14:textId="77777777" w:rsidR="004970E4" w:rsidRDefault="00B6147F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EB4F045">
          <v:rect id="_x0000_s2050" style="position:absolute;margin-left:225pt;margin-top:681.7pt;width:194.25pt;height:110.4pt;z-index:251659264;mso-position-horizontal-relative:page;mso-position-vertical-relative:page" stroked="f">
            <w10:wrap anchorx="page" anchory="page"/>
          </v:rect>
        </w:pict>
      </w:r>
    </w:p>
    <w:p w14:paraId="73B2E22A" w14:textId="77777777" w:rsidR="004970E4" w:rsidRDefault="004970E4">
      <w:pPr>
        <w:pStyle w:val="Textoindependiente"/>
        <w:rPr>
          <w:b/>
          <w:sz w:val="20"/>
        </w:rPr>
      </w:pPr>
    </w:p>
    <w:p w14:paraId="309B6B02" w14:textId="77777777" w:rsidR="004970E4" w:rsidRDefault="004970E4">
      <w:pPr>
        <w:pStyle w:val="Textoindependiente"/>
        <w:rPr>
          <w:b/>
          <w:sz w:val="20"/>
        </w:rPr>
      </w:pPr>
    </w:p>
    <w:p w14:paraId="5564E80B" w14:textId="77777777" w:rsidR="004970E4" w:rsidRDefault="004970E4">
      <w:pPr>
        <w:pStyle w:val="Textoindependiente"/>
        <w:spacing w:before="11"/>
        <w:rPr>
          <w:b/>
          <w:sz w:val="27"/>
        </w:rPr>
      </w:pPr>
    </w:p>
    <w:p w14:paraId="1B26D04E" w14:textId="77777777" w:rsidR="004970E4" w:rsidRDefault="00B6147F">
      <w:pPr>
        <w:spacing w:before="93"/>
        <w:ind w:left="2403" w:right="2414"/>
        <w:jc w:val="center"/>
        <w:rPr>
          <w:b/>
          <w:sz w:val="23"/>
        </w:rPr>
      </w:pPr>
      <w:r>
        <w:rPr>
          <w:b/>
          <w:sz w:val="23"/>
        </w:rPr>
        <w:t>POR LA ADMINISTRADORA DEL CONTRATO:</w:t>
      </w:r>
    </w:p>
    <w:p w14:paraId="3B11FFCD" w14:textId="77777777" w:rsidR="004970E4" w:rsidRDefault="004970E4">
      <w:pPr>
        <w:pStyle w:val="Textoindependiente"/>
        <w:rPr>
          <w:b/>
          <w:sz w:val="26"/>
        </w:rPr>
      </w:pPr>
    </w:p>
    <w:p w14:paraId="3C8F2F8B" w14:textId="77777777" w:rsidR="004970E4" w:rsidRDefault="004970E4">
      <w:pPr>
        <w:pStyle w:val="Textoindependiente"/>
        <w:rPr>
          <w:b/>
          <w:sz w:val="26"/>
        </w:rPr>
      </w:pPr>
    </w:p>
    <w:p w14:paraId="5C1FB9B1" w14:textId="77777777" w:rsidR="004970E4" w:rsidRDefault="004970E4">
      <w:pPr>
        <w:pStyle w:val="Textoindependiente"/>
        <w:rPr>
          <w:b/>
          <w:sz w:val="26"/>
        </w:rPr>
      </w:pPr>
    </w:p>
    <w:p w14:paraId="48239F1B" w14:textId="77777777" w:rsidR="004970E4" w:rsidRDefault="004970E4">
      <w:pPr>
        <w:pStyle w:val="Textoindependiente"/>
        <w:spacing w:before="1"/>
        <w:rPr>
          <w:b/>
          <w:sz w:val="37"/>
        </w:rPr>
      </w:pPr>
    </w:p>
    <w:p w14:paraId="199BA68D" w14:textId="77777777" w:rsidR="004970E4" w:rsidRDefault="00B6147F">
      <w:pPr>
        <w:spacing w:line="235" w:lineRule="auto"/>
        <w:ind w:left="2110" w:right="2078" w:firstLine="523"/>
        <w:rPr>
          <w:b/>
          <w:sz w:val="23"/>
        </w:rPr>
      </w:pPr>
      <w:r>
        <w:rPr>
          <w:b/>
          <w:sz w:val="23"/>
        </w:rPr>
        <w:t>MÓNICA PAMELA VÁZQUEZ DE LA VEGA JEFA DEL DEPARTAMENTO DE ADMINISTRACIÓN.</w:t>
      </w:r>
    </w:p>
    <w:sectPr w:rsidR="004970E4">
      <w:type w:val="continuous"/>
      <w:pgSz w:w="12260" w:h="15860"/>
      <w:pgMar w:top="10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B619" w14:textId="77777777" w:rsidR="00B6147F" w:rsidRDefault="00B6147F">
      <w:r>
        <w:separator/>
      </w:r>
    </w:p>
  </w:endnote>
  <w:endnote w:type="continuationSeparator" w:id="0">
    <w:p w14:paraId="7BD275EC" w14:textId="77777777" w:rsidR="00B6147F" w:rsidRDefault="00B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0AE3" w14:textId="77777777" w:rsidR="00B6147F" w:rsidRDefault="00B6147F">
      <w:r>
        <w:separator/>
      </w:r>
    </w:p>
  </w:footnote>
  <w:footnote w:type="continuationSeparator" w:id="0">
    <w:p w14:paraId="4181BDAB" w14:textId="77777777" w:rsidR="00B6147F" w:rsidRDefault="00B6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9FDA" w14:textId="77777777" w:rsidR="004970E4" w:rsidRDefault="00B6147F">
    <w:pPr>
      <w:pStyle w:val="Textoindependiente"/>
      <w:spacing w:line="14" w:lineRule="auto"/>
      <w:rPr>
        <w:sz w:val="20"/>
      </w:rPr>
    </w:pPr>
    <w:r>
      <w:pict w14:anchorId="08D977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4.05pt;margin-top:36.35pt;width:168.65pt;height:14.9pt;z-index:-251658752;mso-position-horizontal-relative:page;mso-position-vertical-relative:page" filled="f" stroked="f">
          <v:textbox inset="0,0,0,0">
            <w:txbxContent>
              <w:p w14:paraId="0C45AB7A" w14:textId="77777777" w:rsidR="004970E4" w:rsidRDefault="00B6147F">
                <w:pPr>
                  <w:spacing w:before="13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CONTRATO N° CN-JUR-183/21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30BA"/>
    <w:multiLevelType w:val="multilevel"/>
    <w:tmpl w:val="94064AE6"/>
    <w:lvl w:ilvl="0">
      <w:start w:val="1"/>
      <w:numFmt w:val="upperRoman"/>
      <w:lvlText w:val="%1."/>
      <w:lvlJc w:val="left"/>
      <w:pPr>
        <w:ind w:left="792" w:hanging="572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08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17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26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35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844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52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61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E4"/>
    <w:rsid w:val="004970E4"/>
    <w:rsid w:val="0055660D"/>
    <w:rsid w:val="00B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2ACF0"/>
  <w15:docId w15:val="{AEC4C818-2F5E-4477-9C08-FBC8B09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09"/>
      <w:ind w:left="785" w:right="187" w:hanging="5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dcterms:created xsi:type="dcterms:W3CDTF">2021-09-14T00:59:00Z</dcterms:created>
  <dcterms:modified xsi:type="dcterms:W3CDTF">2021-10-25T21:15:00Z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