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135" w14:textId="645ABCA5" w:rsidR="00C01354" w:rsidRDefault="00911405" w:rsidP="00D54C3A">
      <w:pPr>
        <w:tabs>
          <w:tab w:val="left" w:pos="9639"/>
        </w:tabs>
        <w:spacing w:before="83"/>
        <w:ind w:left="221" w:right="185"/>
        <w:jc w:val="both"/>
      </w:pPr>
      <w:r>
        <w:t>CONTRATO DE PRESTACION DE SERVICIOS DE MANTENIMIENTO PREVENTIVO QUE</w:t>
      </w:r>
      <w:r>
        <w:rPr>
          <w:spacing w:val="1"/>
        </w:rPr>
        <w:t xml:space="preserve"> </w:t>
      </w:r>
      <w:r>
        <w:t>CELEBRAN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MITSUBISHI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ELECTRIC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MEXICO,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S.A.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C.V.</w:t>
      </w:r>
      <w:r>
        <w:t>,</w:t>
      </w:r>
      <w:r>
        <w:rPr>
          <w:spacing w:val="1"/>
        </w:rPr>
        <w:t xml:space="preserve"> </w:t>
      </w:r>
      <w:r>
        <w:t xml:space="preserve">REPRESENTADA EN ESTE ACTO POR EL </w:t>
      </w:r>
      <w:r>
        <w:rPr>
          <w:rFonts w:ascii="Arial" w:hAnsi="Arial"/>
          <w:b/>
        </w:rPr>
        <w:t xml:space="preserve">C. </w:t>
      </w:r>
      <w:r w:rsidR="00702D6E">
        <w:rPr>
          <w:rFonts w:ascii="Arial" w:hAnsi="Arial"/>
          <w:b/>
        </w:rPr>
        <w:t>(  )</w:t>
      </w:r>
      <w:r>
        <w:t>, PARTE A</w:t>
      </w:r>
      <w:r>
        <w:rPr>
          <w:spacing w:val="1"/>
        </w:rPr>
        <w:t xml:space="preserve"> </w:t>
      </w:r>
      <w:r>
        <w:t>LA QUE EN LO SUCESIVO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DENOMINARÁ</w:t>
      </w:r>
      <w:r>
        <w:rPr>
          <w:spacing w:val="62"/>
        </w:rPr>
        <w:t xml:space="preserve"> </w:t>
      </w:r>
      <w:r>
        <w:t xml:space="preserve">COMO   </w:t>
      </w:r>
      <w:r>
        <w:rPr>
          <w:rFonts w:ascii="Arial" w:hAnsi="Arial"/>
          <w:b/>
        </w:rPr>
        <w:t>“EL PRESTADOR”</w:t>
      </w:r>
      <w:r>
        <w:t>, Y POR LA</w:t>
      </w:r>
      <w:r>
        <w:rPr>
          <w:spacing w:val="1"/>
        </w:rPr>
        <w:t xml:space="preserve"> </w:t>
      </w:r>
      <w:r>
        <w:t>OTRA,</w:t>
      </w:r>
      <w:r>
        <w:rPr>
          <w:spacing w:val="1"/>
        </w:rPr>
        <w:t xml:space="preserve"> </w:t>
      </w:r>
      <w:r>
        <w:t xml:space="preserve">EL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LA REVOLUCIÓN DEMOCRÁTICA</w:t>
      </w:r>
      <w:r>
        <w:t>,</w:t>
      </w:r>
      <w:r>
        <w:rPr>
          <w:spacing w:val="1"/>
        </w:rPr>
        <w:t xml:space="preserve"> </w:t>
      </w:r>
      <w:r>
        <w:t>REPRESENTADA EN ESTE</w:t>
      </w:r>
      <w:r>
        <w:rPr>
          <w:spacing w:val="1"/>
        </w:rPr>
        <w:t xml:space="preserve"> </w:t>
      </w:r>
      <w:r>
        <w:t xml:space="preserve">ACTO POR EL </w:t>
      </w:r>
      <w:r>
        <w:rPr>
          <w:rFonts w:ascii="Arial" w:hAnsi="Arial"/>
          <w:b/>
        </w:rPr>
        <w:t>C. FABIÁN ESPINOSA GONZÁLEZ</w:t>
      </w:r>
      <w:r>
        <w:t xml:space="preserve">, EN SU CARÁCTER DE </w:t>
      </w:r>
      <w:r>
        <w:rPr>
          <w:rFonts w:ascii="Arial" w:hAnsi="Arial"/>
          <w:b/>
        </w:rPr>
        <w:t>APODERADO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LEGAL,</w:t>
      </w:r>
      <w:r>
        <w:rPr>
          <w:rFonts w:ascii="Arial" w:hAnsi="Arial"/>
          <w:b/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“LAS</w:t>
      </w:r>
      <w:r>
        <w:rPr>
          <w:spacing w:val="1"/>
        </w:rPr>
        <w:t xml:space="preserve"> </w:t>
      </w:r>
      <w:r>
        <w:t>PARTES”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CLÁUSULAS</w:t>
      </w:r>
      <w:r>
        <w:rPr>
          <w:spacing w:val="-59"/>
        </w:rPr>
        <w:t xml:space="preserve"> </w:t>
      </w:r>
      <w:r>
        <w:t>SIGUIENTES:</w:t>
      </w:r>
    </w:p>
    <w:p w14:paraId="6AAC3B16" w14:textId="77777777" w:rsidR="00C01354" w:rsidRDefault="00911405" w:rsidP="00D54C3A">
      <w:pPr>
        <w:pStyle w:val="Ttulo1"/>
        <w:tabs>
          <w:tab w:val="left" w:pos="9639"/>
        </w:tabs>
        <w:spacing w:before="28"/>
        <w:ind w:left="2653" w:right="2665"/>
        <w:jc w:val="both"/>
      </w:pPr>
      <w:r>
        <w:t>DECLARACIONES</w:t>
      </w:r>
    </w:p>
    <w:p w14:paraId="6C63BD37" w14:textId="77777777" w:rsidR="00C01354" w:rsidRDefault="00C01354" w:rsidP="00D54C3A">
      <w:pPr>
        <w:pStyle w:val="Textoindependiente"/>
        <w:tabs>
          <w:tab w:val="left" w:pos="9639"/>
        </w:tabs>
        <w:spacing w:before="2"/>
        <w:jc w:val="both"/>
        <w:rPr>
          <w:rFonts w:ascii="Arial"/>
          <w:b/>
          <w:sz w:val="30"/>
        </w:rPr>
      </w:pPr>
    </w:p>
    <w:p w14:paraId="495EDB58" w14:textId="77777777" w:rsidR="00C01354" w:rsidRDefault="00911405" w:rsidP="00D54C3A">
      <w:pPr>
        <w:pStyle w:val="Prrafodelista"/>
        <w:numPr>
          <w:ilvl w:val="0"/>
          <w:numId w:val="3"/>
        </w:numPr>
        <w:tabs>
          <w:tab w:val="left" w:pos="530"/>
          <w:tab w:val="left" w:pos="531"/>
          <w:tab w:val="left" w:pos="9639"/>
        </w:tabs>
        <w:rPr>
          <w:rFonts w:ascii="Arial" w:hAnsi="Arial"/>
          <w:b/>
        </w:rPr>
      </w:pP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PRESTADOR”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CONDUCTO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LEGAL:</w:t>
      </w:r>
    </w:p>
    <w:p w14:paraId="57119C41" w14:textId="2F7BD1E0" w:rsidR="00C01354" w:rsidRDefault="00911405" w:rsidP="00702D6E">
      <w:pPr>
        <w:pStyle w:val="Prrafodelista"/>
        <w:numPr>
          <w:ilvl w:val="1"/>
          <w:numId w:val="3"/>
        </w:numPr>
        <w:tabs>
          <w:tab w:val="left" w:pos="560"/>
          <w:tab w:val="left" w:pos="9639"/>
        </w:tabs>
        <w:spacing w:before="121"/>
        <w:ind w:left="527" w:right="187" w:hanging="425"/>
      </w:pPr>
      <w:r>
        <w:t>Que</w:t>
      </w:r>
      <w:r w:rsidRPr="00702D6E">
        <w:t xml:space="preserve"> su </w:t>
      </w:r>
      <w:r>
        <w:t>representada</w:t>
      </w:r>
      <w:r w:rsidRPr="00702D6E">
        <w:t xml:space="preserve"> es una </w:t>
      </w:r>
      <w:r>
        <w:t>Sociedad</w:t>
      </w:r>
      <w:r w:rsidRPr="00702D6E">
        <w:t xml:space="preserve"> </w:t>
      </w:r>
      <w:r>
        <w:t>Anónima</w:t>
      </w:r>
      <w:r w:rsidRPr="00702D6E">
        <w:t xml:space="preserve"> de </w:t>
      </w:r>
      <w:r>
        <w:t>Capital</w:t>
      </w:r>
      <w:r>
        <w:rPr>
          <w:spacing w:val="48"/>
        </w:rPr>
        <w:t xml:space="preserve"> </w:t>
      </w:r>
      <w:r>
        <w:t>Variable</w:t>
      </w:r>
      <w:r>
        <w:rPr>
          <w:spacing w:val="51"/>
        </w:rPr>
        <w:t xml:space="preserve"> </w:t>
      </w:r>
      <w:r>
        <w:t>legalmente</w:t>
      </w:r>
      <w:r>
        <w:rPr>
          <w:spacing w:val="-59"/>
        </w:rPr>
        <w:t xml:space="preserve"> </w:t>
      </w:r>
      <w:r>
        <w:t>constituida de acuerdo con las leyes de la República Mexicana, según consta en Escritura</w:t>
      </w:r>
      <w:r>
        <w:rPr>
          <w:spacing w:val="1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27,044,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1976,</w:t>
      </w:r>
      <w:r>
        <w:rPr>
          <w:spacing w:val="-1"/>
        </w:rPr>
        <w:t xml:space="preserve"> </w:t>
      </w:r>
      <w:r>
        <w:t>otorgada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t>del Lic.</w:t>
      </w:r>
      <w:r>
        <w:rPr>
          <w:spacing w:val="-1"/>
        </w:rPr>
        <w:t xml:space="preserve"> </w:t>
      </w:r>
      <w:r>
        <w:t>Jorge</w:t>
      </w:r>
      <w:r>
        <w:rPr>
          <w:spacing w:val="-6"/>
        </w:rPr>
        <w:t xml:space="preserve"> </w:t>
      </w:r>
      <w:r>
        <w:t>Tinoco</w:t>
      </w:r>
      <w:r>
        <w:rPr>
          <w:spacing w:val="-59"/>
        </w:rPr>
        <w:t xml:space="preserve"> </w:t>
      </w:r>
      <w:r>
        <w:t>Ariza,</w:t>
      </w:r>
      <w:r>
        <w:rPr>
          <w:spacing w:val="1"/>
        </w:rPr>
        <w:t xml:space="preserve"> </w:t>
      </w:r>
      <w:r>
        <w:t>Notario</w:t>
      </w:r>
      <w:r>
        <w:rPr>
          <w:spacing w:val="-5"/>
        </w:rPr>
        <w:t xml:space="preserve"> </w:t>
      </w:r>
      <w:r>
        <w:t>Público número</w:t>
      </w:r>
      <w:r>
        <w:rPr>
          <w:spacing w:val="-2"/>
        </w:rPr>
        <w:t xml:space="preserve"> </w:t>
      </w:r>
      <w:r>
        <w:t>88,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</w:p>
    <w:p w14:paraId="59A448EC" w14:textId="306F86F3" w:rsidR="00C01354" w:rsidRDefault="00911405" w:rsidP="00D54C3A">
      <w:pPr>
        <w:pStyle w:val="Prrafodelista"/>
        <w:numPr>
          <w:ilvl w:val="1"/>
          <w:numId w:val="3"/>
        </w:numPr>
        <w:tabs>
          <w:tab w:val="left" w:pos="539"/>
          <w:tab w:val="left" w:pos="9639"/>
        </w:tabs>
        <w:spacing w:before="112"/>
        <w:ind w:right="186" w:hanging="428"/>
      </w:pPr>
      <w:r>
        <w:t>Que mediante la Escritura Pública</w:t>
      </w:r>
      <w:r>
        <w:rPr>
          <w:spacing w:val="1"/>
        </w:rPr>
        <w:t xml:space="preserve"> </w:t>
      </w:r>
      <w:r>
        <w:t xml:space="preserve">número </w:t>
      </w:r>
      <w:proofErr w:type="gramStart"/>
      <w:r w:rsidR="007C142F">
        <w:t>(  )</w:t>
      </w:r>
      <w:proofErr w:type="gramEnd"/>
      <w:r>
        <w:t xml:space="preserve"> de fecha 16 de noviembre de 2005,</w:t>
      </w:r>
      <w:r>
        <w:rPr>
          <w:spacing w:val="1"/>
        </w:rPr>
        <w:t xml:space="preserve"> </w:t>
      </w:r>
      <w:r>
        <w:t>otorgada ante la Fe del Notario Público No. 125 de la Ciudad de México., el Lic. Javier Isaías</w:t>
      </w:r>
      <w:r>
        <w:rPr>
          <w:spacing w:val="1"/>
        </w:rPr>
        <w:t xml:space="preserve"> </w:t>
      </w:r>
      <w:r>
        <w:t>Pérez Almaraz, se hizo constar el cambio de denominación social de “</w:t>
      </w:r>
      <w:proofErr w:type="spellStart"/>
      <w:r>
        <w:t>Melco</w:t>
      </w:r>
      <w:proofErr w:type="spellEnd"/>
      <w:r>
        <w:t xml:space="preserve"> de México, S.A.</w:t>
      </w:r>
      <w:r>
        <w:rPr>
          <w:spacing w:val="1"/>
        </w:rPr>
        <w:t xml:space="preserve"> </w:t>
      </w:r>
      <w:r>
        <w:t>de C.V.”, a la de “Mitsubishi Electric de México, S.A. de C.V“. Con Registro Federal de</w:t>
      </w:r>
      <w:r>
        <w:rPr>
          <w:spacing w:val="1"/>
        </w:rPr>
        <w:t xml:space="preserve"> </w:t>
      </w:r>
      <w:r>
        <w:t>Contribuyentes</w:t>
      </w:r>
      <w:r>
        <w:rPr>
          <w:spacing w:val="-8"/>
        </w:rPr>
        <w:t xml:space="preserve"> </w:t>
      </w:r>
      <w:r>
        <w:t>MEM760401DJ7.</w:t>
      </w:r>
      <w:r>
        <w:rPr>
          <w:spacing w:val="58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de Comercio,</w:t>
      </w:r>
      <w:r>
        <w:rPr>
          <w:spacing w:val="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folio</w:t>
      </w:r>
      <w:r>
        <w:rPr>
          <w:spacing w:val="-1"/>
        </w:rPr>
        <w:t xml:space="preserve"> </w:t>
      </w:r>
      <w:r>
        <w:t>mercantil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proofErr w:type="gramStart"/>
      <w:r w:rsidR="007C142F">
        <w:t>(  )</w:t>
      </w:r>
      <w:proofErr w:type="gramEnd"/>
      <w:r>
        <w:t>.</w:t>
      </w:r>
    </w:p>
    <w:p w14:paraId="0E8E6160" w14:textId="190E634E" w:rsidR="00C01354" w:rsidRDefault="00911405" w:rsidP="00D54C3A">
      <w:pPr>
        <w:pStyle w:val="Prrafodelista"/>
        <w:numPr>
          <w:ilvl w:val="1"/>
          <w:numId w:val="3"/>
        </w:numPr>
        <w:tabs>
          <w:tab w:val="left" w:pos="515"/>
          <w:tab w:val="left" w:pos="9639"/>
        </w:tabs>
        <w:spacing w:before="107"/>
        <w:ind w:right="186" w:hanging="428"/>
      </w:pPr>
      <w:r>
        <w:t>Que su representante legal, cuenta con las facultades necesarias para celebrar el presente</w:t>
      </w:r>
      <w:r>
        <w:rPr>
          <w:spacing w:val="1"/>
        </w:rPr>
        <w:t xml:space="preserve"> </w:t>
      </w:r>
      <w:r>
        <w:t xml:space="preserve">contrato, cuyas facultades constan mediante Escritura Pública número </w:t>
      </w:r>
      <w:proofErr w:type="gramStart"/>
      <w:r w:rsidR="007C142F">
        <w:t>(  )</w:t>
      </w:r>
      <w:proofErr w:type="gramEnd"/>
      <w:r w:rsidR="007C142F">
        <w:t xml:space="preserve"> </w:t>
      </w:r>
      <w:r>
        <w:t>de fecha de</w:t>
      </w:r>
      <w:r>
        <w:rPr>
          <w:spacing w:val="1"/>
        </w:rPr>
        <w:t xml:space="preserve"> </w:t>
      </w:r>
      <w:r>
        <w:t>13 de Enero de 2015, otorgada ante la fe del Notario Público Número 125 de la Ciudad de</w:t>
      </w:r>
      <w:r>
        <w:rPr>
          <w:spacing w:val="1"/>
        </w:rPr>
        <w:t xml:space="preserve"> </w:t>
      </w:r>
      <w:r>
        <w:t>México, el</w:t>
      </w:r>
      <w:r>
        <w:rPr>
          <w:spacing w:val="60"/>
        </w:rPr>
        <w:t xml:space="preserve"> </w:t>
      </w:r>
      <w:r>
        <w:t>Lic.</w:t>
      </w:r>
      <w:r>
        <w:rPr>
          <w:spacing w:val="1"/>
        </w:rPr>
        <w:t xml:space="preserve"> </w:t>
      </w:r>
      <w:r>
        <w:t>Javier</w:t>
      </w:r>
      <w:r>
        <w:rPr>
          <w:spacing w:val="-1"/>
        </w:rPr>
        <w:t xml:space="preserve"> </w:t>
      </w:r>
      <w:r>
        <w:t>Isaías</w:t>
      </w:r>
      <w:r>
        <w:rPr>
          <w:spacing w:val="1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Almaraz.</w:t>
      </w:r>
    </w:p>
    <w:p w14:paraId="073A58F9" w14:textId="77777777" w:rsidR="00C01354" w:rsidRDefault="00911405" w:rsidP="00D54C3A">
      <w:pPr>
        <w:pStyle w:val="Prrafodelista"/>
        <w:numPr>
          <w:ilvl w:val="1"/>
          <w:numId w:val="3"/>
        </w:numPr>
        <w:tabs>
          <w:tab w:val="left" w:pos="529"/>
          <w:tab w:val="left" w:pos="9639"/>
        </w:tabs>
        <w:spacing w:before="121"/>
        <w:ind w:right="188" w:hanging="428"/>
      </w:pPr>
      <w:r>
        <w:t>Que</w:t>
      </w:r>
      <w:r>
        <w:rPr>
          <w:spacing w:val="1"/>
        </w:rPr>
        <w:t xml:space="preserve"> </w:t>
      </w:r>
      <w:r>
        <w:t>conoce 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dispone de los recursos técnicos y económicos necesarios e idóneos para proporcionar dicho</w:t>
      </w:r>
      <w:r>
        <w:rPr>
          <w:spacing w:val="-59"/>
        </w:rPr>
        <w:t xml:space="preserve"> </w:t>
      </w:r>
      <w:r>
        <w:t>servicio de forma eficiente, oportuna y en las mejores condiciones para “</w:t>
      </w:r>
      <w:r>
        <w:rPr>
          <w:rFonts w:ascii="Arial" w:hAnsi="Arial"/>
          <w:b/>
        </w:rPr>
        <w:t>EL PRD</w:t>
      </w:r>
      <w:r>
        <w:t>”, toda vez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necesarios,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</w:t>
      </w:r>
      <w:r>
        <w:rPr>
          <w:spacing w:val="-58"/>
        </w:rPr>
        <w:t xml:space="preserve"> </w:t>
      </w:r>
      <w:r>
        <w:t>experiencia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capacidad</w:t>
      </w:r>
      <w:r>
        <w:rPr>
          <w:spacing w:val="-6"/>
        </w:rPr>
        <w:t xml:space="preserve"> </w:t>
      </w:r>
      <w:r>
        <w:t>requeridas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proporcionar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contrato.</w:t>
      </w:r>
    </w:p>
    <w:p w14:paraId="64740BAA" w14:textId="77777777" w:rsidR="00C01354" w:rsidRDefault="00911405" w:rsidP="00D54C3A">
      <w:pPr>
        <w:pStyle w:val="Prrafodelista"/>
        <w:numPr>
          <w:ilvl w:val="1"/>
          <w:numId w:val="3"/>
        </w:numPr>
        <w:tabs>
          <w:tab w:val="left" w:pos="552"/>
          <w:tab w:val="left" w:pos="553"/>
          <w:tab w:val="left" w:pos="9639"/>
        </w:tabs>
        <w:spacing w:before="142"/>
        <w:ind w:right="226" w:hanging="428"/>
      </w:pPr>
      <w:r>
        <w:t>Que</w:t>
      </w:r>
      <w:r>
        <w:rPr>
          <w:spacing w:val="4"/>
        </w:rPr>
        <w:t xml:space="preserve"> </w:t>
      </w:r>
      <w:r>
        <w:t>conoce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sentido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alcance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Reglamento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Fiscalización</w:t>
      </w:r>
      <w:r>
        <w:rPr>
          <w:spacing w:val="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(INE)</w:t>
      </w:r>
      <w:r>
        <w:rPr>
          <w:spacing w:val="-3"/>
        </w:rPr>
        <w:t xml:space="preserve"> </w:t>
      </w:r>
      <w:r>
        <w:t>aplicable 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Políticos</w:t>
      </w:r>
      <w:r>
        <w:rPr>
          <w:spacing w:val="-2"/>
        </w:rPr>
        <w:t xml:space="preserve"> </w:t>
      </w:r>
      <w:r>
        <w:t>Nacionales.</w:t>
      </w:r>
    </w:p>
    <w:p w14:paraId="52F07656" w14:textId="742F5FD9" w:rsidR="00C01354" w:rsidRDefault="00911405" w:rsidP="00DF58CB">
      <w:pPr>
        <w:pStyle w:val="Prrafodelista"/>
        <w:numPr>
          <w:ilvl w:val="1"/>
          <w:numId w:val="3"/>
        </w:numPr>
        <w:tabs>
          <w:tab w:val="left" w:pos="534"/>
          <w:tab w:val="left" w:pos="9639"/>
        </w:tabs>
        <w:spacing w:before="122" w:line="232" w:lineRule="auto"/>
        <w:ind w:left="542" w:right="221" w:hanging="442"/>
        <w:rPr>
          <w:sz w:val="23"/>
        </w:rPr>
      </w:pPr>
      <w:r>
        <w:t>Que</w:t>
      </w:r>
      <w:r>
        <w:rPr>
          <w:spacing w:val="2"/>
        </w:rPr>
        <w:t xml:space="preserve"> </w:t>
      </w:r>
      <w:r>
        <w:rPr>
          <w:sz w:val="23"/>
        </w:rPr>
        <w:t>acredita</w:t>
      </w:r>
      <w:r>
        <w:rPr>
          <w:spacing w:val="61"/>
          <w:sz w:val="23"/>
        </w:rPr>
        <w:t xml:space="preserve"> </w:t>
      </w:r>
      <w:r>
        <w:rPr>
          <w:sz w:val="23"/>
        </w:rPr>
        <w:t>su</w:t>
      </w:r>
      <w:r>
        <w:rPr>
          <w:spacing w:val="61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61"/>
          <w:sz w:val="23"/>
        </w:rPr>
        <w:t xml:space="preserve"> </w:t>
      </w:r>
      <w:r>
        <w:rPr>
          <w:sz w:val="23"/>
        </w:rPr>
        <w:t>en</w:t>
      </w:r>
      <w:r>
        <w:rPr>
          <w:spacing w:val="61"/>
          <w:sz w:val="23"/>
        </w:rPr>
        <w:t xml:space="preserve"> </w:t>
      </w:r>
      <w:r>
        <w:rPr>
          <w:sz w:val="23"/>
        </w:rPr>
        <w:t>el</w:t>
      </w:r>
      <w:r>
        <w:rPr>
          <w:spacing w:val="62"/>
          <w:sz w:val="23"/>
        </w:rPr>
        <w:t xml:space="preserve"> </w:t>
      </w:r>
      <w:r>
        <w:rPr>
          <w:sz w:val="23"/>
        </w:rPr>
        <w:t>Registro</w:t>
      </w:r>
      <w:r>
        <w:rPr>
          <w:spacing w:val="61"/>
          <w:sz w:val="23"/>
        </w:rPr>
        <w:t xml:space="preserve"> </w:t>
      </w:r>
      <w:r>
        <w:rPr>
          <w:sz w:val="23"/>
        </w:rPr>
        <w:t>Nacional</w:t>
      </w:r>
      <w:r>
        <w:rPr>
          <w:spacing w:val="62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>
        <w:rPr>
          <w:sz w:val="23"/>
        </w:rPr>
        <w:t>Proveedores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62"/>
          <w:sz w:val="23"/>
        </w:rPr>
        <w:t xml:space="preserve"> </w:t>
      </w:r>
      <w:r>
        <w:rPr>
          <w:sz w:val="23"/>
        </w:rPr>
        <w:t>Instituto</w:t>
      </w:r>
      <w:r w:rsidR="00DF58CB">
        <w:rPr>
          <w:spacing w:val="-61"/>
          <w:sz w:val="23"/>
        </w:rPr>
        <w:t xml:space="preserve"> N</w:t>
      </w:r>
      <w:r>
        <w:rPr>
          <w:sz w:val="23"/>
        </w:rPr>
        <w:t>acional</w:t>
      </w:r>
      <w:r>
        <w:rPr>
          <w:spacing w:val="-3"/>
          <w:sz w:val="23"/>
        </w:rPr>
        <w:t xml:space="preserve"> </w:t>
      </w:r>
      <w:r>
        <w:rPr>
          <w:sz w:val="23"/>
        </w:rPr>
        <w:t>Electoral,</w:t>
      </w:r>
      <w:r>
        <w:rPr>
          <w:spacing w:val="-2"/>
          <w:sz w:val="23"/>
        </w:rPr>
        <w:t xml:space="preserve"> </w:t>
      </w:r>
      <w:r>
        <w:rPr>
          <w:sz w:val="23"/>
        </w:rPr>
        <w:t>con el</w:t>
      </w:r>
      <w:r>
        <w:rPr>
          <w:spacing w:val="-2"/>
          <w:sz w:val="23"/>
        </w:rPr>
        <w:t xml:space="preserve"> </w:t>
      </w:r>
      <w:r>
        <w:rPr>
          <w:sz w:val="23"/>
        </w:rPr>
        <w:t>Acuse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Refrendo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>
        <w:rPr>
          <w:sz w:val="23"/>
        </w:rPr>
        <w:t>RNP:</w:t>
      </w:r>
      <w:r>
        <w:rPr>
          <w:spacing w:val="2"/>
          <w:sz w:val="23"/>
        </w:rPr>
        <w:t xml:space="preserve"> </w:t>
      </w:r>
      <w:r>
        <w:rPr>
          <w:sz w:val="23"/>
        </w:rPr>
        <w:t>201608241158009.</w:t>
      </w:r>
    </w:p>
    <w:p w14:paraId="6DF8AB90" w14:textId="77777777" w:rsidR="00C01354" w:rsidRDefault="00911405" w:rsidP="00D54C3A">
      <w:pPr>
        <w:pStyle w:val="Prrafodelista"/>
        <w:numPr>
          <w:ilvl w:val="1"/>
          <w:numId w:val="3"/>
        </w:numPr>
        <w:tabs>
          <w:tab w:val="left" w:pos="510"/>
          <w:tab w:val="left" w:pos="4966"/>
          <w:tab w:val="left" w:pos="5432"/>
          <w:tab w:val="left" w:pos="6454"/>
          <w:tab w:val="left" w:pos="7640"/>
          <w:tab w:val="left" w:pos="9417"/>
          <w:tab w:val="left" w:pos="9639"/>
        </w:tabs>
        <w:spacing w:before="114"/>
        <w:ind w:right="197" w:hanging="428"/>
      </w:pPr>
      <w:r>
        <w:t>Que</w:t>
      </w:r>
      <w:r>
        <w:rPr>
          <w:spacing w:val="95"/>
        </w:rPr>
        <w:t xml:space="preserve"> </w:t>
      </w:r>
      <w:r>
        <w:t>se</w:t>
      </w:r>
      <w:r>
        <w:rPr>
          <w:spacing w:val="110"/>
        </w:rPr>
        <w:t xml:space="preserve"> </w:t>
      </w:r>
      <w:r>
        <w:t>dedica</w:t>
      </w:r>
      <w:r>
        <w:rPr>
          <w:spacing w:val="97"/>
        </w:rPr>
        <w:t xml:space="preserve"> </w:t>
      </w:r>
      <w:r>
        <w:t>entre</w:t>
      </w:r>
      <w:r>
        <w:rPr>
          <w:spacing w:val="99"/>
        </w:rPr>
        <w:t xml:space="preserve"> </w:t>
      </w:r>
      <w:r>
        <w:t>otras</w:t>
      </w:r>
      <w:r>
        <w:rPr>
          <w:spacing w:val="97"/>
        </w:rPr>
        <w:t xml:space="preserve"> </w:t>
      </w:r>
      <w:r>
        <w:t>actividades</w:t>
      </w:r>
      <w:r>
        <w:tab/>
        <w:t>a</w:t>
      </w:r>
      <w:r>
        <w:tab/>
        <w:t>prestar</w:t>
      </w:r>
      <w:r>
        <w:tab/>
        <w:t>servicios</w:t>
      </w:r>
      <w:r>
        <w:tab/>
        <w:t>especializados</w:t>
      </w:r>
      <w:r>
        <w:tab/>
      </w:r>
      <w:r>
        <w:rPr>
          <w:spacing w:val="-3"/>
        </w:rPr>
        <w:t>de</w:t>
      </w:r>
      <w:r>
        <w:rPr>
          <w:spacing w:val="-58"/>
        </w:rPr>
        <w:t xml:space="preserve"> </w:t>
      </w:r>
      <w:r>
        <w:t>mantenimiento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elevadores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escaleras</w:t>
      </w:r>
      <w:r>
        <w:rPr>
          <w:spacing w:val="58"/>
        </w:rPr>
        <w:t xml:space="preserve"> </w:t>
      </w:r>
      <w:r>
        <w:t>electromecánicas</w:t>
      </w:r>
      <w:r>
        <w:rPr>
          <w:spacing w:val="55"/>
        </w:rPr>
        <w:t xml:space="preserve"> </w:t>
      </w:r>
      <w:r>
        <w:t>marca</w:t>
      </w:r>
      <w:r>
        <w:rPr>
          <w:spacing w:val="55"/>
        </w:rPr>
        <w:t xml:space="preserve"> </w:t>
      </w:r>
      <w:r>
        <w:t>MITSUBISHI.</w:t>
      </w:r>
    </w:p>
    <w:p w14:paraId="77DAA9D9" w14:textId="32189D53" w:rsidR="00C01354" w:rsidRDefault="00911405" w:rsidP="00D54C3A">
      <w:pPr>
        <w:pStyle w:val="Prrafodelista"/>
        <w:numPr>
          <w:ilvl w:val="1"/>
          <w:numId w:val="3"/>
        </w:numPr>
        <w:tabs>
          <w:tab w:val="left" w:pos="529"/>
          <w:tab w:val="left" w:pos="9639"/>
        </w:tabs>
        <w:spacing w:before="106"/>
        <w:ind w:right="188" w:hanging="428"/>
      </w:pP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ubicado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proofErr w:type="gramStart"/>
      <w:r w:rsidR="007C142F">
        <w:t>(  )</w:t>
      </w:r>
      <w:proofErr w:type="gramEnd"/>
      <w:r>
        <w:t>.</w:t>
      </w:r>
    </w:p>
    <w:p w14:paraId="1AB2D176" w14:textId="77777777" w:rsidR="00C01354" w:rsidRDefault="00C01354" w:rsidP="00D54C3A">
      <w:pPr>
        <w:pStyle w:val="Textoindependiente"/>
        <w:tabs>
          <w:tab w:val="left" w:pos="9639"/>
        </w:tabs>
        <w:spacing w:before="1"/>
        <w:jc w:val="both"/>
      </w:pPr>
    </w:p>
    <w:p w14:paraId="591A576F" w14:textId="29F4302D" w:rsidR="00C01354" w:rsidRDefault="00911405" w:rsidP="00C25B49">
      <w:pPr>
        <w:pStyle w:val="Prrafodelista"/>
        <w:numPr>
          <w:ilvl w:val="1"/>
          <w:numId w:val="3"/>
        </w:numPr>
        <w:tabs>
          <w:tab w:val="left" w:pos="540"/>
          <w:tab w:val="left" w:pos="9639"/>
        </w:tabs>
        <w:spacing w:before="1"/>
        <w:ind w:right="195" w:hanging="428"/>
      </w:pPr>
      <w:r>
        <w:t>Que</w:t>
      </w:r>
      <w:r>
        <w:rPr>
          <w:spacing w:val="-1"/>
        </w:rPr>
        <w:t xml:space="preserve"> </w:t>
      </w:r>
      <w:r>
        <w:t>cuenta con</w:t>
      </w:r>
      <w:r>
        <w:rPr>
          <w:spacing w:val="-1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patronal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t xml:space="preserve"> </w:t>
      </w:r>
      <w:proofErr w:type="gramStart"/>
      <w:r w:rsidR="007C142F">
        <w:t>(  )</w:t>
      </w:r>
      <w:proofErr w:type="gramEnd"/>
      <w:r w:rsidR="006E751A"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Póliza</w:t>
      </w:r>
      <w:r w:rsidRPr="00C25B49">
        <w:t xml:space="preserve"> </w:t>
      </w:r>
      <w:r>
        <w:t>de</w:t>
      </w:r>
      <w:r w:rsidRPr="00C25B49">
        <w:t xml:space="preserve"> </w:t>
      </w:r>
      <w:r>
        <w:t>Responsabilidad</w:t>
      </w:r>
      <w:r w:rsidRPr="00C25B49">
        <w:t xml:space="preserve"> </w:t>
      </w:r>
      <w:r>
        <w:t>Civil</w:t>
      </w:r>
      <w:r w:rsidRPr="00C25B49">
        <w:t xml:space="preserve"> </w:t>
      </w:r>
      <w:proofErr w:type="spellStart"/>
      <w:r>
        <w:t>N°</w:t>
      </w:r>
      <w:proofErr w:type="spellEnd"/>
      <w:r>
        <w:t xml:space="preserve"> </w:t>
      </w:r>
      <w:r w:rsidR="00C25B49">
        <w:t xml:space="preserve"> </w:t>
      </w:r>
      <w:r w:rsidR="007C142F">
        <w:t>(  )</w:t>
      </w:r>
      <w:r>
        <w:t>.</w:t>
      </w:r>
    </w:p>
    <w:p w14:paraId="629926AC" w14:textId="77777777" w:rsidR="00C01354" w:rsidRDefault="00C01354" w:rsidP="00D54C3A">
      <w:pPr>
        <w:pStyle w:val="Textoindependiente"/>
        <w:tabs>
          <w:tab w:val="left" w:pos="9639"/>
        </w:tabs>
        <w:spacing w:before="5"/>
        <w:jc w:val="both"/>
        <w:rPr>
          <w:sz w:val="20"/>
        </w:rPr>
      </w:pPr>
    </w:p>
    <w:p w14:paraId="286D7D29" w14:textId="77777777" w:rsidR="00C01354" w:rsidRDefault="00911405" w:rsidP="00D54C3A">
      <w:pPr>
        <w:pStyle w:val="Ttulo1"/>
        <w:numPr>
          <w:ilvl w:val="0"/>
          <w:numId w:val="3"/>
        </w:numPr>
        <w:tabs>
          <w:tab w:val="left" w:pos="549"/>
          <w:tab w:val="left" w:pos="551"/>
          <w:tab w:val="left" w:pos="9639"/>
        </w:tabs>
        <w:ind w:left="550" w:hanging="450"/>
        <w:jc w:val="both"/>
      </w:pPr>
      <w:r>
        <w:t>DECLARA</w:t>
      </w:r>
      <w:r>
        <w:rPr>
          <w:spacing w:val="-10"/>
        </w:rPr>
        <w:t xml:space="preserve"> </w:t>
      </w:r>
      <w:r>
        <w:t>“EL</w:t>
      </w:r>
      <w:r>
        <w:rPr>
          <w:spacing w:val="-5"/>
        </w:rPr>
        <w:t xml:space="preserve"> </w:t>
      </w:r>
      <w:r>
        <w:t>PRD”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CONDUCTO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APODERADO</w:t>
      </w:r>
      <w:r>
        <w:rPr>
          <w:spacing w:val="-4"/>
        </w:rPr>
        <w:t xml:space="preserve"> </w:t>
      </w:r>
      <w:r>
        <w:t>LEGAL:</w:t>
      </w:r>
    </w:p>
    <w:p w14:paraId="7DF0435E" w14:textId="694BDD6A" w:rsidR="00C01354" w:rsidRDefault="00911405" w:rsidP="00D54C3A">
      <w:pPr>
        <w:pStyle w:val="Prrafodelista"/>
        <w:numPr>
          <w:ilvl w:val="1"/>
          <w:numId w:val="3"/>
        </w:numPr>
        <w:tabs>
          <w:tab w:val="left" w:pos="524"/>
          <w:tab w:val="left" w:pos="9639"/>
        </w:tabs>
        <w:spacing w:before="83"/>
        <w:ind w:right="190" w:hanging="428"/>
      </w:pPr>
      <w:r>
        <w:t>Que su representado es un Instituto Político creado en términos de lo establecido en la Ley</w:t>
      </w:r>
      <w:r w:rsidRPr="00C25B49">
        <w:rPr>
          <w:spacing w:val="1"/>
        </w:rPr>
        <w:t xml:space="preserve"> </w:t>
      </w:r>
      <w:r>
        <w:t>General de Instituciones y Procedimientos Electorales, con registro único ante el Instituto</w:t>
      </w:r>
      <w:r w:rsidRPr="00C25B49">
        <w:rPr>
          <w:spacing w:val="1"/>
        </w:rPr>
        <w:t xml:space="preserve"> </w:t>
      </w:r>
      <w:r>
        <w:t>Nacional Electoral, y que tiene como fin promover la participación del pueblo en la vida</w:t>
      </w:r>
      <w:r w:rsidRPr="00C25B49">
        <w:rPr>
          <w:spacing w:val="1"/>
        </w:rPr>
        <w:t xml:space="preserve"> </w:t>
      </w:r>
      <w:r>
        <w:t>democrática, contribuir a la integración de la representación nacional y como organización de</w:t>
      </w:r>
      <w:r w:rsidRPr="00C25B49">
        <w:rPr>
          <w:spacing w:val="-59"/>
        </w:rPr>
        <w:t xml:space="preserve"> </w:t>
      </w:r>
      <w:r>
        <w:t>ciudadanos,</w:t>
      </w:r>
      <w:r w:rsidRPr="00C25B49">
        <w:rPr>
          <w:spacing w:val="1"/>
        </w:rPr>
        <w:t xml:space="preserve"> </w:t>
      </w:r>
      <w:r>
        <w:t>hacer</w:t>
      </w:r>
      <w:r w:rsidRPr="00C25B49">
        <w:rPr>
          <w:spacing w:val="1"/>
        </w:rPr>
        <w:t xml:space="preserve"> </w:t>
      </w:r>
      <w:r>
        <w:t>posible</w:t>
      </w:r>
      <w:r w:rsidRPr="00C25B49">
        <w:rPr>
          <w:spacing w:val="1"/>
        </w:rPr>
        <w:t xml:space="preserve"> </w:t>
      </w:r>
      <w:r>
        <w:t>el</w:t>
      </w:r>
      <w:r w:rsidRPr="00C25B49">
        <w:rPr>
          <w:spacing w:val="1"/>
        </w:rPr>
        <w:t xml:space="preserve"> </w:t>
      </w:r>
      <w:r>
        <w:t>acceso</w:t>
      </w:r>
      <w:r w:rsidRPr="00C25B49">
        <w:rPr>
          <w:spacing w:val="1"/>
        </w:rPr>
        <w:t xml:space="preserve"> </w:t>
      </w:r>
      <w:r>
        <w:t>de</w:t>
      </w:r>
      <w:r w:rsidRPr="00C25B49">
        <w:rPr>
          <w:spacing w:val="61"/>
        </w:rPr>
        <w:t xml:space="preserve"> </w:t>
      </w:r>
      <w:r>
        <w:t>éstos</w:t>
      </w:r>
      <w:r w:rsidRPr="00C25B49">
        <w:rPr>
          <w:spacing w:val="61"/>
        </w:rPr>
        <w:t xml:space="preserve"> </w:t>
      </w:r>
      <w:r>
        <w:t>al</w:t>
      </w:r>
      <w:r w:rsidRPr="00C25B49">
        <w:rPr>
          <w:spacing w:val="61"/>
        </w:rPr>
        <w:t xml:space="preserve"> </w:t>
      </w:r>
      <w:r>
        <w:t>ejercicio</w:t>
      </w:r>
      <w:r w:rsidRPr="00C25B49">
        <w:rPr>
          <w:spacing w:val="61"/>
        </w:rPr>
        <w:t xml:space="preserve"> </w:t>
      </w:r>
      <w:r>
        <w:t>del</w:t>
      </w:r>
      <w:r w:rsidRPr="00C25B49">
        <w:rPr>
          <w:spacing w:val="61"/>
        </w:rPr>
        <w:t xml:space="preserve"> </w:t>
      </w:r>
      <w:r>
        <w:t>poder público, de acuerdo</w:t>
      </w:r>
      <w:r w:rsidRPr="0058469A">
        <w:t xml:space="preserve"> </w:t>
      </w:r>
      <w:r w:rsidR="00C25B49" w:rsidRPr="0058469A">
        <w:t xml:space="preserve"> </w:t>
      </w:r>
      <w:r>
        <w:t>con</w:t>
      </w:r>
      <w:r w:rsidRPr="00C25B49">
        <w:rPr>
          <w:spacing w:val="35"/>
        </w:rPr>
        <w:t xml:space="preserve"> </w:t>
      </w:r>
      <w:r>
        <w:t>los</w:t>
      </w:r>
      <w:r w:rsidRPr="00C25B49">
        <w:rPr>
          <w:spacing w:val="36"/>
        </w:rPr>
        <w:t xml:space="preserve"> </w:t>
      </w:r>
      <w:r>
        <w:t>programas,</w:t>
      </w:r>
      <w:r w:rsidRPr="00C25B49">
        <w:rPr>
          <w:spacing w:val="40"/>
        </w:rPr>
        <w:t xml:space="preserve"> </w:t>
      </w:r>
      <w:r>
        <w:t>principios</w:t>
      </w:r>
      <w:r w:rsidRPr="00C25B49">
        <w:rPr>
          <w:spacing w:val="36"/>
        </w:rPr>
        <w:t xml:space="preserve"> </w:t>
      </w:r>
      <w:r>
        <w:t>e</w:t>
      </w:r>
      <w:r w:rsidRPr="00C25B49">
        <w:rPr>
          <w:spacing w:val="36"/>
        </w:rPr>
        <w:t xml:space="preserve"> </w:t>
      </w:r>
      <w:r>
        <w:t>ideas</w:t>
      </w:r>
      <w:r w:rsidRPr="00C25B49">
        <w:rPr>
          <w:spacing w:val="38"/>
        </w:rPr>
        <w:t xml:space="preserve"> </w:t>
      </w:r>
      <w:r>
        <w:t>que</w:t>
      </w:r>
      <w:r w:rsidRPr="00C25B49">
        <w:rPr>
          <w:spacing w:val="35"/>
        </w:rPr>
        <w:t xml:space="preserve"> </w:t>
      </w:r>
      <w:r>
        <w:t>postula</w:t>
      </w:r>
      <w:r w:rsidRPr="00C25B49">
        <w:rPr>
          <w:spacing w:val="37"/>
        </w:rPr>
        <w:t xml:space="preserve"> </w:t>
      </w:r>
      <w:r>
        <w:t>y</w:t>
      </w:r>
      <w:r w:rsidRPr="00C25B49">
        <w:rPr>
          <w:spacing w:val="36"/>
        </w:rPr>
        <w:t xml:space="preserve"> </w:t>
      </w:r>
      <w:r>
        <w:t>mediante</w:t>
      </w:r>
      <w:r w:rsidRPr="00C25B49">
        <w:rPr>
          <w:spacing w:val="36"/>
        </w:rPr>
        <w:t xml:space="preserve"> </w:t>
      </w:r>
      <w:r>
        <w:t>el</w:t>
      </w:r>
      <w:r w:rsidRPr="00C25B49">
        <w:rPr>
          <w:spacing w:val="35"/>
        </w:rPr>
        <w:t xml:space="preserve"> </w:t>
      </w:r>
      <w:r>
        <w:t>sufragio</w:t>
      </w:r>
      <w:r w:rsidRPr="00C25B49">
        <w:rPr>
          <w:spacing w:val="60"/>
        </w:rPr>
        <w:t xml:space="preserve"> </w:t>
      </w:r>
      <w:r>
        <w:t>universal,</w:t>
      </w:r>
      <w:r w:rsidRPr="00C25B49">
        <w:rPr>
          <w:spacing w:val="2"/>
        </w:rPr>
        <w:t xml:space="preserve"> </w:t>
      </w:r>
      <w:r>
        <w:t>libre</w:t>
      </w:r>
      <w:r w:rsidR="00C25B49">
        <w:t xml:space="preserve">, </w:t>
      </w:r>
      <w:r w:rsidRPr="00C25B49">
        <w:rPr>
          <w:spacing w:val="-1"/>
        </w:rPr>
        <w:t>secreto</w:t>
      </w:r>
      <w:r w:rsidRPr="00C25B49">
        <w:rPr>
          <w:spacing w:val="-2"/>
        </w:rPr>
        <w:t xml:space="preserve"> </w:t>
      </w:r>
      <w:r w:rsidRPr="00C25B49">
        <w:rPr>
          <w:spacing w:val="-1"/>
        </w:rPr>
        <w:t>y</w:t>
      </w:r>
      <w:r w:rsidRPr="00C25B49">
        <w:rPr>
          <w:spacing w:val="-3"/>
        </w:rPr>
        <w:t xml:space="preserve"> </w:t>
      </w:r>
      <w:r w:rsidRPr="00C25B49">
        <w:rPr>
          <w:spacing w:val="-1"/>
        </w:rPr>
        <w:t>directo,</w:t>
      </w:r>
      <w:r>
        <w:t xml:space="preserve"> de</w:t>
      </w:r>
      <w:r w:rsidRPr="00C25B49">
        <w:rPr>
          <w:spacing w:val="-1"/>
        </w:rPr>
        <w:t xml:space="preserve"> </w:t>
      </w:r>
      <w:r>
        <w:t>conformidad</w:t>
      </w:r>
      <w:r w:rsidRPr="00C25B49">
        <w:rPr>
          <w:spacing w:val="-4"/>
        </w:rPr>
        <w:t xml:space="preserve"> </w:t>
      </w:r>
      <w:r>
        <w:t>con</w:t>
      </w:r>
      <w:r w:rsidRPr="00C25B49">
        <w:rPr>
          <w:spacing w:val="-3"/>
        </w:rPr>
        <w:t xml:space="preserve"> </w:t>
      </w:r>
      <w:r>
        <w:t>lo</w:t>
      </w:r>
      <w:r w:rsidRPr="00C25B49">
        <w:rPr>
          <w:spacing w:val="-1"/>
        </w:rPr>
        <w:t xml:space="preserve"> </w:t>
      </w:r>
      <w:r>
        <w:t>dispuesto</w:t>
      </w:r>
      <w:r w:rsidRPr="00C25B49">
        <w:rPr>
          <w:spacing w:val="2"/>
        </w:rPr>
        <w:t xml:space="preserve"> </w:t>
      </w:r>
      <w:r>
        <w:t>por</w:t>
      </w:r>
      <w:r w:rsidRPr="00C25B49">
        <w:rPr>
          <w:spacing w:val="1"/>
        </w:rPr>
        <w:t xml:space="preserve"> </w:t>
      </w:r>
      <w:r>
        <w:t>el</w:t>
      </w:r>
      <w:r w:rsidRPr="00C25B49">
        <w:rPr>
          <w:spacing w:val="-2"/>
        </w:rPr>
        <w:t xml:space="preserve"> </w:t>
      </w:r>
      <w:r>
        <w:t>artículo</w:t>
      </w:r>
      <w:r w:rsidRPr="00C25B49">
        <w:rPr>
          <w:spacing w:val="-12"/>
        </w:rPr>
        <w:t xml:space="preserve"> </w:t>
      </w:r>
      <w:r>
        <w:t>41</w:t>
      </w:r>
      <w:r w:rsidRPr="00C25B49">
        <w:rPr>
          <w:spacing w:val="-13"/>
        </w:rPr>
        <w:t xml:space="preserve"> </w:t>
      </w:r>
      <w:r>
        <w:t>de</w:t>
      </w:r>
      <w:r w:rsidRPr="00C25B49">
        <w:rPr>
          <w:spacing w:val="-12"/>
        </w:rPr>
        <w:t xml:space="preserve"> </w:t>
      </w:r>
      <w:r>
        <w:t>la</w:t>
      </w:r>
      <w:r w:rsidRPr="00C25B49">
        <w:rPr>
          <w:spacing w:val="-16"/>
        </w:rPr>
        <w:t xml:space="preserve"> </w:t>
      </w:r>
      <w:r>
        <w:t>Constitución</w:t>
      </w:r>
      <w:r w:rsidRPr="00C25B49">
        <w:rPr>
          <w:spacing w:val="-12"/>
        </w:rPr>
        <w:t xml:space="preserve"> </w:t>
      </w:r>
      <w:r>
        <w:t>Política</w:t>
      </w:r>
      <w:r w:rsidRPr="00C25B49">
        <w:rPr>
          <w:spacing w:val="-59"/>
        </w:rPr>
        <w:t xml:space="preserve"> </w:t>
      </w:r>
      <w:r>
        <w:t>de</w:t>
      </w:r>
      <w:r w:rsidRPr="00C25B49">
        <w:rPr>
          <w:spacing w:val="-1"/>
        </w:rPr>
        <w:t xml:space="preserve"> </w:t>
      </w:r>
      <w:r>
        <w:t>los</w:t>
      </w:r>
      <w:r w:rsidRPr="00C25B49">
        <w:rPr>
          <w:spacing w:val="1"/>
        </w:rPr>
        <w:t xml:space="preserve"> </w:t>
      </w:r>
      <w:r>
        <w:t>Estados</w:t>
      </w:r>
      <w:r w:rsidRPr="00C25B49">
        <w:rPr>
          <w:spacing w:val="1"/>
        </w:rPr>
        <w:t xml:space="preserve"> </w:t>
      </w:r>
      <w:r>
        <w:t>Unidos</w:t>
      </w:r>
      <w:r w:rsidRPr="00C25B49">
        <w:rPr>
          <w:spacing w:val="-1"/>
        </w:rPr>
        <w:t xml:space="preserve"> </w:t>
      </w:r>
      <w:r>
        <w:t>Mexicanos.</w:t>
      </w:r>
    </w:p>
    <w:p w14:paraId="05555886" w14:textId="3F47E604" w:rsidR="00C01354" w:rsidRDefault="00911405" w:rsidP="00DF58CB">
      <w:pPr>
        <w:pStyle w:val="Prrafodelista"/>
        <w:numPr>
          <w:ilvl w:val="1"/>
          <w:numId w:val="3"/>
        </w:numPr>
        <w:tabs>
          <w:tab w:val="left" w:pos="9639"/>
        </w:tabs>
        <w:spacing w:before="123"/>
        <w:ind w:right="289" w:hanging="428"/>
      </w:pPr>
      <w:r>
        <w:lastRenderedPageBreak/>
        <w:t>Que su Representante tiene facultades para celebrar el presente contrato en su nombre y</w:t>
      </w:r>
      <w:r>
        <w:rPr>
          <w:spacing w:val="1"/>
        </w:rPr>
        <w:t xml:space="preserve"> </w:t>
      </w:r>
      <w:r>
        <w:t>representación,</w:t>
      </w:r>
      <w:r>
        <w:rPr>
          <w:spacing w:val="-12"/>
        </w:rPr>
        <w:t xml:space="preserve"> </w:t>
      </w:r>
      <w:r>
        <w:t>mismas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revocadas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fecha,</w:t>
      </w:r>
      <w:r>
        <w:rPr>
          <w:spacing w:val="-12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consta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Escritura</w:t>
      </w:r>
      <w:r>
        <w:rPr>
          <w:spacing w:val="-59"/>
        </w:rPr>
        <w:t xml:space="preserve"> </w:t>
      </w:r>
      <w:r>
        <w:t xml:space="preserve">Pública Número </w:t>
      </w:r>
      <w:proofErr w:type="gramStart"/>
      <w:r w:rsidR="006E751A">
        <w:t>(  )</w:t>
      </w:r>
      <w:proofErr w:type="gramEnd"/>
      <w:r w:rsidR="006E751A">
        <w:t xml:space="preserve"> </w:t>
      </w:r>
      <w:r>
        <w:t>de fecha 15 de junio de 2021, otorgada ante la Fe del Dr. Sergio</w:t>
      </w:r>
      <w:r>
        <w:rPr>
          <w:spacing w:val="1"/>
        </w:rPr>
        <w:t xml:space="preserve"> </w:t>
      </w:r>
      <w:r>
        <w:t>Navarrete</w:t>
      </w:r>
      <w:r>
        <w:rPr>
          <w:spacing w:val="-1"/>
        </w:rPr>
        <w:t xml:space="preserve"> </w:t>
      </w:r>
      <w:proofErr w:type="spellStart"/>
      <w:r>
        <w:t>Mardueño</w:t>
      </w:r>
      <w:proofErr w:type="spellEnd"/>
      <w:r>
        <w:t>,</w:t>
      </w:r>
      <w:r>
        <w:rPr>
          <w:spacing w:val="1"/>
        </w:rPr>
        <w:t xml:space="preserve"> </w:t>
      </w:r>
      <w:r>
        <w:t>Notario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Número 128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3631CB65" w14:textId="77777777" w:rsidR="00C01354" w:rsidRDefault="00911405" w:rsidP="00DF58CB">
      <w:pPr>
        <w:pStyle w:val="Prrafodelista"/>
        <w:numPr>
          <w:ilvl w:val="1"/>
          <w:numId w:val="3"/>
        </w:numPr>
        <w:tabs>
          <w:tab w:val="left" w:pos="565"/>
          <w:tab w:val="left" w:pos="9639"/>
        </w:tabs>
        <w:spacing w:before="109"/>
        <w:ind w:right="288" w:hanging="428"/>
      </w:pP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PRESTADOR”</w:t>
      </w:r>
      <w:r>
        <w:rPr>
          <w:rFonts w:ascii="Arial" w:hAnsi="Arial"/>
          <w:b/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 preventivo (en lo sucesivo LOS SERVICIOS) a 2 (Dos) Elevador No. 1 y 2</w:t>
      </w:r>
      <w:r>
        <w:rPr>
          <w:spacing w:val="1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MITSUBISHI,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sucesivo</w:t>
      </w:r>
      <w:r>
        <w:rPr>
          <w:spacing w:val="-6"/>
        </w:rPr>
        <w:t xml:space="preserve"> </w:t>
      </w:r>
      <w:r>
        <w:t>“EL</w:t>
      </w:r>
      <w:r>
        <w:rPr>
          <w:spacing w:val="-5"/>
        </w:rPr>
        <w:t xml:space="preserve"> </w:t>
      </w:r>
      <w:r>
        <w:t>EQUIPO”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instalado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BENJAMÍN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FRANKLIN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84,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COLONIA ESCANDÓN,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ALCALDÍA MIGUEL HIDALGO, CÓDIGO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POSTAL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11800,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CIUDAD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MÉXICO</w:t>
      </w:r>
      <w:r>
        <w:t>.</w:t>
      </w:r>
    </w:p>
    <w:p w14:paraId="2F54BCCE" w14:textId="77777777" w:rsidR="00C01354" w:rsidRDefault="00911405" w:rsidP="00DF58CB">
      <w:pPr>
        <w:pStyle w:val="Prrafodelista"/>
        <w:numPr>
          <w:ilvl w:val="1"/>
          <w:numId w:val="3"/>
        </w:numPr>
        <w:tabs>
          <w:tab w:val="left" w:pos="9639"/>
        </w:tabs>
        <w:spacing w:before="125"/>
        <w:ind w:right="221" w:hanging="428"/>
      </w:pPr>
      <w:r>
        <w:t>Que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celebra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observancia,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ordenado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Reglamento</w:t>
      </w:r>
      <w:r>
        <w:rPr>
          <w:spacing w:val="3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Fiscalización,</w:t>
      </w:r>
      <w:r>
        <w:rPr>
          <w:spacing w:val="1"/>
        </w:rPr>
        <w:t xml:space="preserve"> </w:t>
      </w:r>
      <w:r>
        <w:t>aplicable a los Partidos</w:t>
      </w:r>
      <w:r>
        <w:rPr>
          <w:spacing w:val="1"/>
        </w:rPr>
        <w:t xml:space="preserve"> </w:t>
      </w:r>
      <w:r>
        <w:t>Políticos</w:t>
      </w:r>
      <w:r>
        <w:rPr>
          <w:spacing w:val="-1"/>
        </w:rPr>
        <w:t xml:space="preserve"> </w:t>
      </w:r>
      <w:r>
        <w:t>Nacionales.</w:t>
      </w:r>
    </w:p>
    <w:p w14:paraId="60DBFFE1" w14:textId="77777777" w:rsidR="00C01354" w:rsidRDefault="00911405" w:rsidP="00DF58CB">
      <w:pPr>
        <w:pStyle w:val="Prrafodelista"/>
        <w:numPr>
          <w:ilvl w:val="1"/>
          <w:numId w:val="3"/>
        </w:numPr>
        <w:tabs>
          <w:tab w:val="left" w:pos="9639"/>
        </w:tabs>
        <w:spacing w:before="137"/>
        <w:ind w:left="470" w:hanging="370"/>
      </w:pPr>
      <w:r>
        <w:t>Que</w:t>
      </w:r>
      <w:r>
        <w:rPr>
          <w:spacing w:val="-4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Contribuyentes</w:t>
      </w:r>
      <w:r>
        <w:rPr>
          <w:spacing w:val="-2"/>
        </w:rPr>
        <w:t xml:space="preserve"> </w:t>
      </w:r>
      <w:r>
        <w:t>PRD890526PA3.</w:t>
      </w:r>
    </w:p>
    <w:p w14:paraId="72F43ACB" w14:textId="77777777" w:rsidR="00C01354" w:rsidRDefault="00911405" w:rsidP="0058469A">
      <w:pPr>
        <w:pStyle w:val="Prrafodelista"/>
        <w:numPr>
          <w:ilvl w:val="1"/>
          <w:numId w:val="3"/>
        </w:numPr>
        <w:tabs>
          <w:tab w:val="left" w:pos="531"/>
          <w:tab w:val="left" w:pos="9639"/>
        </w:tabs>
        <w:spacing w:before="114" w:line="235" w:lineRule="auto"/>
        <w:ind w:left="523" w:right="221" w:hanging="423"/>
      </w:pPr>
      <w:r>
        <w:t>Que para efectos de este contrato señala como su domicilio el ubicado en Avenida</w:t>
      </w:r>
      <w:r>
        <w:rPr>
          <w:spacing w:val="1"/>
        </w:rPr>
        <w:t xml:space="preserve"> </w:t>
      </w:r>
      <w:r>
        <w:t>Benjamín Franklin número 84, colonia Escandón, Alcaldía Miguel Hidalgo, Código Postal</w:t>
      </w:r>
      <w:r>
        <w:rPr>
          <w:spacing w:val="1"/>
        </w:rPr>
        <w:t xml:space="preserve"> </w:t>
      </w:r>
      <w:r>
        <w:t>11800,</w:t>
      </w:r>
      <w:r>
        <w:rPr>
          <w:spacing w:val="1"/>
        </w:rPr>
        <w:t xml:space="preserve"> </w:t>
      </w:r>
      <w:r>
        <w:t>Ciudad de</w:t>
      </w:r>
      <w:r>
        <w:rPr>
          <w:spacing w:val="-2"/>
        </w:rPr>
        <w:t xml:space="preserve"> </w:t>
      </w:r>
      <w:r>
        <w:t>México.</w:t>
      </w:r>
    </w:p>
    <w:p w14:paraId="1E8078B5" w14:textId="77777777" w:rsidR="00C01354" w:rsidRDefault="00911405" w:rsidP="00D54C3A">
      <w:pPr>
        <w:pStyle w:val="Ttulo1"/>
        <w:numPr>
          <w:ilvl w:val="0"/>
          <w:numId w:val="3"/>
        </w:numPr>
        <w:tabs>
          <w:tab w:val="left" w:pos="531"/>
          <w:tab w:val="left" w:pos="9639"/>
        </w:tabs>
        <w:spacing w:before="107"/>
        <w:jc w:val="both"/>
      </w:pPr>
      <w:r>
        <w:t>DECLARAN</w:t>
      </w:r>
      <w:r>
        <w:rPr>
          <w:spacing w:val="-6"/>
        </w:rPr>
        <w:t xml:space="preserve"> </w:t>
      </w:r>
      <w:r>
        <w:t>“LAS</w:t>
      </w:r>
      <w:r>
        <w:rPr>
          <w:spacing w:val="-8"/>
        </w:rPr>
        <w:t xml:space="preserve"> </w:t>
      </w:r>
      <w:r>
        <w:t>PARTES”:</w:t>
      </w:r>
    </w:p>
    <w:p w14:paraId="41A36E14" w14:textId="77777777" w:rsidR="00C01354" w:rsidRDefault="00911405" w:rsidP="0058469A">
      <w:pPr>
        <w:pStyle w:val="Textoindependiente"/>
        <w:tabs>
          <w:tab w:val="left" w:pos="9214"/>
        </w:tabs>
        <w:spacing w:before="128" w:line="235" w:lineRule="auto"/>
        <w:ind w:left="101" w:right="221"/>
        <w:jc w:val="both"/>
      </w:pPr>
      <w:r>
        <w:t>Única.</w:t>
      </w:r>
      <w:r>
        <w:rPr>
          <w:spacing w:val="54"/>
        </w:rPr>
        <w:t xml:space="preserve"> </w:t>
      </w:r>
      <w:proofErr w:type="gramStart"/>
      <w:r>
        <w:t>Que</w:t>
      </w:r>
      <w:proofErr w:type="gramEnd"/>
      <w:r>
        <w:rPr>
          <w:spacing w:val="53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base</w:t>
      </w:r>
      <w:r>
        <w:rPr>
          <w:spacing w:val="51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anteriores</w:t>
      </w:r>
      <w:r>
        <w:rPr>
          <w:spacing w:val="54"/>
        </w:rPr>
        <w:t xml:space="preserve"> </w:t>
      </w:r>
      <w:r>
        <w:t>Declaraciones,</w:t>
      </w:r>
      <w:r>
        <w:rPr>
          <w:spacing w:val="55"/>
        </w:rPr>
        <w:t xml:space="preserve"> </w:t>
      </w:r>
      <w:r>
        <w:t>están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acuerdo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celebrar</w:t>
      </w:r>
      <w:r>
        <w:rPr>
          <w:spacing w:val="55"/>
        </w:rPr>
        <w:t xml:space="preserve"> </w:t>
      </w:r>
      <w:r>
        <w:t>este</w:t>
      </w:r>
      <w:r>
        <w:rPr>
          <w:spacing w:val="-58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p w14:paraId="35C2C331" w14:textId="77777777" w:rsidR="00C01354" w:rsidRDefault="00911405" w:rsidP="000A17FE">
      <w:pPr>
        <w:pStyle w:val="Ttulo1"/>
        <w:tabs>
          <w:tab w:val="left" w:pos="9639"/>
        </w:tabs>
        <w:spacing w:before="146"/>
        <w:ind w:left="142" w:right="79"/>
        <w:jc w:val="center"/>
      </w:pPr>
      <w:r>
        <w:t>CLÁUSULAS</w:t>
      </w:r>
    </w:p>
    <w:p w14:paraId="0BC7050C" w14:textId="77777777" w:rsidR="00C01354" w:rsidRDefault="00C01354" w:rsidP="00D54C3A">
      <w:pPr>
        <w:pStyle w:val="Textoindependiente"/>
        <w:tabs>
          <w:tab w:val="left" w:pos="9639"/>
        </w:tabs>
        <w:spacing w:before="9"/>
        <w:jc w:val="both"/>
        <w:rPr>
          <w:rFonts w:ascii="Arial"/>
          <w:b/>
          <w:sz w:val="25"/>
        </w:rPr>
      </w:pPr>
    </w:p>
    <w:p w14:paraId="6D195375" w14:textId="77777777" w:rsidR="00C01354" w:rsidRDefault="00911405" w:rsidP="00D54C3A">
      <w:pPr>
        <w:pStyle w:val="Textoindependiente"/>
        <w:tabs>
          <w:tab w:val="left" w:pos="9639"/>
        </w:tabs>
        <w:ind w:left="101" w:right="111"/>
        <w:jc w:val="both"/>
      </w:pPr>
      <w:proofErr w:type="gramStart"/>
      <w:r>
        <w:rPr>
          <w:rFonts w:ascii="Arial" w:hAnsi="Arial"/>
          <w:b/>
        </w:rPr>
        <w:t>PRIMERA.-</w:t>
      </w:r>
      <w:proofErr w:type="gramEnd"/>
      <w:r>
        <w:rPr>
          <w:rFonts w:ascii="Arial" w:hAnsi="Arial"/>
          <w:b/>
        </w:rPr>
        <w:t xml:space="preserve">OBJETO.- </w:t>
      </w:r>
      <w:r>
        <w:t>El presente contrato tiene como objeto estipular los términos y condiciones</w:t>
      </w:r>
      <w:r>
        <w:rPr>
          <w:spacing w:val="1"/>
        </w:rPr>
        <w:t xml:space="preserve"> </w:t>
      </w:r>
      <w:r>
        <w:t xml:space="preserve">bajo los cuales </w:t>
      </w:r>
      <w:r>
        <w:rPr>
          <w:rFonts w:ascii="Arial" w:hAnsi="Arial"/>
          <w:b/>
        </w:rPr>
        <w:t xml:space="preserve">“EL PRESTADOR” </w:t>
      </w:r>
      <w:r>
        <w:t>brindará el servicio de mantenimiento preventivo en cobertura</w:t>
      </w:r>
      <w:r>
        <w:rPr>
          <w:spacing w:val="1"/>
        </w:rPr>
        <w:t xml:space="preserve"> </w:t>
      </w:r>
      <w:r>
        <w:t>semi</w:t>
      </w:r>
      <w:r>
        <w:rPr>
          <w:spacing w:val="-10"/>
        </w:rPr>
        <w:t xml:space="preserve"> </w:t>
      </w:r>
      <w:r>
        <w:t>completa,</w:t>
      </w:r>
      <w:r>
        <w:rPr>
          <w:spacing w:val="8"/>
        </w:rPr>
        <w:t xml:space="preserve"> </w:t>
      </w:r>
      <w:r>
        <w:rPr>
          <w:spacing w:val="10"/>
        </w:rPr>
        <w:t>de</w:t>
      </w:r>
      <w:r>
        <w:rPr>
          <w:spacing w:val="32"/>
        </w:rPr>
        <w:t xml:space="preserve"> </w:t>
      </w:r>
      <w:r>
        <w:rPr>
          <w:spacing w:val="12"/>
        </w:rPr>
        <w:t>dos</w:t>
      </w:r>
      <w:r>
        <w:rPr>
          <w:spacing w:val="29"/>
        </w:rPr>
        <w:t xml:space="preserve"> </w:t>
      </w:r>
      <w:r>
        <w:rPr>
          <w:spacing w:val="17"/>
        </w:rPr>
        <w:t>elevadores</w:t>
      </w:r>
      <w:r>
        <w:rPr>
          <w:spacing w:val="30"/>
        </w:rPr>
        <w:t xml:space="preserve"> </w:t>
      </w:r>
      <w:r>
        <w:rPr>
          <w:spacing w:val="16"/>
        </w:rPr>
        <w:t>modelo</w:t>
      </w:r>
      <w:r>
        <w:rPr>
          <w:spacing w:val="29"/>
        </w:rPr>
        <w:t xml:space="preserve"> </w:t>
      </w:r>
      <w:r>
        <w:rPr>
          <w:spacing w:val="13"/>
        </w:rPr>
        <w:t>GPX</w:t>
      </w:r>
      <w:r>
        <w:rPr>
          <w:spacing w:val="-31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P</w:t>
      </w:r>
      <w:r>
        <w:rPr>
          <w:spacing w:val="-39"/>
        </w:rPr>
        <w:t xml:space="preserve"> </w:t>
      </w:r>
      <w:r>
        <w:t>06</w:t>
      </w:r>
      <w:r>
        <w:rPr>
          <w:spacing w:val="-38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2</w:t>
      </w:r>
      <w:r>
        <w:rPr>
          <w:spacing w:val="-39"/>
        </w:rPr>
        <w:t xml:space="preserve"> </w:t>
      </w:r>
      <w:r>
        <w:rPr>
          <w:spacing w:val="13"/>
        </w:rPr>
        <w:t>SR-</w:t>
      </w:r>
      <w:r>
        <w:rPr>
          <w:spacing w:val="-41"/>
        </w:rPr>
        <w:t xml:space="preserve"> </w:t>
      </w:r>
      <w:r>
        <w:rPr>
          <w:spacing w:val="13"/>
        </w:rPr>
        <w:t>60-</w:t>
      </w:r>
      <w:r>
        <w:rPr>
          <w:spacing w:val="-37"/>
        </w:rPr>
        <w:t xml:space="preserve"> </w:t>
      </w:r>
      <w:r>
        <w:t>S/</w:t>
      </w:r>
      <w:r>
        <w:rPr>
          <w:spacing w:val="-36"/>
        </w:rPr>
        <w:t xml:space="preserve"> </w:t>
      </w:r>
      <w:r>
        <w:rPr>
          <w:spacing w:val="12"/>
        </w:rPr>
        <w:t>010</w:t>
      </w:r>
      <w:r>
        <w:rPr>
          <w:spacing w:val="-40"/>
        </w:rPr>
        <w:t xml:space="preserve"> </w:t>
      </w:r>
      <w:r>
        <w:t>,</w:t>
      </w:r>
      <w:r>
        <w:rPr>
          <w:spacing w:val="31"/>
        </w:rPr>
        <w:t xml:space="preserve"> </w:t>
      </w:r>
      <w:r>
        <w:rPr>
          <w:spacing w:val="15"/>
        </w:rPr>
        <w:t>marca</w:t>
      </w:r>
      <w:r>
        <w:rPr>
          <w:spacing w:val="29"/>
        </w:rPr>
        <w:t xml:space="preserve"> </w:t>
      </w:r>
      <w:r>
        <w:rPr>
          <w:spacing w:val="18"/>
        </w:rPr>
        <w:t>Mitsubishi,</w:t>
      </w:r>
      <w:r>
        <w:rPr>
          <w:spacing w:val="-59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 enero a diciembre del año en curso,</w:t>
      </w:r>
      <w:r>
        <w:rPr>
          <w:spacing w:val="1"/>
        </w:rPr>
        <w:t xml:space="preserve"> </w:t>
      </w:r>
      <w:r>
        <w:t>que se encuentran instalados en</w:t>
      </w:r>
      <w:r>
        <w:rPr>
          <w:spacing w:val="1"/>
        </w:rPr>
        <w:t xml:space="preserve"> </w:t>
      </w:r>
      <w:r>
        <w:t>Benjamín Franklin número 84, colonia Escandón, Alcaldía Miguel Hidalgo, Código Postal 11800,</w:t>
      </w:r>
      <w:r>
        <w:rPr>
          <w:spacing w:val="1"/>
        </w:rPr>
        <w:t xml:space="preserve"> </w:t>
      </w:r>
      <w:r>
        <w:t>Ciudad de México. Lo anterior, de conformidad con la cotización anexa de fecha 28 de diciembre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 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parte integral</w:t>
      </w:r>
      <w:r>
        <w:rPr>
          <w:spacing w:val="-1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contrato.</w:t>
      </w:r>
    </w:p>
    <w:p w14:paraId="7FA38EE2" w14:textId="77777777" w:rsidR="00C01354" w:rsidRDefault="00911405" w:rsidP="00D54C3A">
      <w:pPr>
        <w:pStyle w:val="Textoindependiente"/>
        <w:tabs>
          <w:tab w:val="left" w:pos="9639"/>
        </w:tabs>
        <w:spacing w:before="147"/>
        <w:ind w:left="101" w:right="147"/>
        <w:jc w:val="both"/>
      </w:pPr>
      <w:proofErr w:type="gramStart"/>
      <w:r>
        <w:rPr>
          <w:rFonts w:ascii="Arial" w:hAnsi="Arial"/>
          <w:b/>
        </w:rPr>
        <w:t>SEGUNDA.-</w:t>
      </w:r>
      <w:proofErr w:type="gramEnd"/>
      <w:r>
        <w:rPr>
          <w:rFonts w:ascii="Arial" w:hAnsi="Arial"/>
          <w:b/>
        </w:rPr>
        <w:t xml:space="preserve"> VIGENCIA DEL SERVICIO. </w:t>
      </w:r>
      <w:r>
        <w:t>Las</w:t>
      </w:r>
      <w:r>
        <w:rPr>
          <w:spacing w:val="1"/>
        </w:rPr>
        <w:t xml:space="preserve"> </w:t>
      </w:r>
      <w:r>
        <w:t>partes acuerdan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 servicio del</w:t>
      </w:r>
      <w:r>
        <w:rPr>
          <w:spacing w:val="1"/>
        </w:rPr>
        <w:t xml:space="preserve"> </w:t>
      </w:r>
      <w:r>
        <w:rPr>
          <w:spacing w:val="12"/>
        </w:rPr>
        <w:t>presente</w:t>
      </w:r>
      <w:r>
        <w:rPr>
          <w:spacing w:val="28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06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enero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concluirá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 en</w:t>
      </w:r>
      <w:r>
        <w:rPr>
          <w:spacing w:val="-5"/>
        </w:rPr>
        <w:t xml:space="preserve"> </w:t>
      </w:r>
      <w:r>
        <w:t>curso.</w:t>
      </w:r>
    </w:p>
    <w:p w14:paraId="40AD7D25" w14:textId="77777777" w:rsidR="00C01354" w:rsidRDefault="00911405" w:rsidP="00D54C3A">
      <w:pPr>
        <w:tabs>
          <w:tab w:val="left" w:pos="9639"/>
        </w:tabs>
        <w:spacing w:before="113"/>
        <w:ind w:left="101" w:right="131"/>
        <w:jc w:val="both"/>
      </w:pPr>
      <w:proofErr w:type="gramStart"/>
      <w:r>
        <w:rPr>
          <w:rFonts w:ascii="Arial" w:hAnsi="Arial"/>
          <w:b/>
        </w:rPr>
        <w:t>TERCERA.-</w:t>
      </w:r>
      <w:proofErr w:type="gramEnd"/>
      <w:r>
        <w:rPr>
          <w:rFonts w:ascii="Arial" w:hAnsi="Arial"/>
          <w:b/>
        </w:rPr>
        <w:t xml:space="preserve"> VIGENCIA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CONTRATO. </w:t>
      </w:r>
      <w:r>
        <w:t>Las</w:t>
      </w:r>
      <w:r>
        <w:rPr>
          <w:spacing w:val="16"/>
        </w:rPr>
        <w:t xml:space="preserve"> </w:t>
      </w:r>
      <w:r>
        <w:t>partes</w:t>
      </w:r>
      <w:r>
        <w:rPr>
          <w:spacing w:val="14"/>
        </w:rPr>
        <w:t xml:space="preserve"> </w:t>
      </w:r>
      <w:r>
        <w:t>acuerdan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vigencia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06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enero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concluirá</w:t>
      </w:r>
      <w:r>
        <w:rPr>
          <w:spacing w:val="14"/>
        </w:rPr>
        <w:t xml:space="preserve"> </w:t>
      </w:r>
      <w:r>
        <w:t>el día</w:t>
      </w:r>
      <w:r>
        <w:rPr>
          <w:spacing w:val="12"/>
        </w:rPr>
        <w:t xml:space="preserve"> </w:t>
      </w:r>
      <w:r>
        <w:t>31 de</w:t>
      </w:r>
      <w:r>
        <w:rPr>
          <w:spacing w:val="-3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 2022.</w:t>
      </w:r>
    </w:p>
    <w:p w14:paraId="5AA6D6D2" w14:textId="77777777" w:rsidR="00C01354" w:rsidRDefault="00C01354" w:rsidP="00D54C3A">
      <w:pPr>
        <w:pStyle w:val="Textoindependiente"/>
        <w:tabs>
          <w:tab w:val="left" w:pos="9639"/>
        </w:tabs>
        <w:spacing w:before="8"/>
        <w:jc w:val="both"/>
        <w:rPr>
          <w:sz w:val="20"/>
        </w:rPr>
      </w:pPr>
    </w:p>
    <w:p w14:paraId="4D8C2316" w14:textId="77777777" w:rsidR="00C01354" w:rsidRDefault="00911405" w:rsidP="00D54C3A">
      <w:pPr>
        <w:tabs>
          <w:tab w:val="left" w:pos="9639"/>
        </w:tabs>
        <w:ind w:left="101" w:right="255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CUARTA.-</w:t>
      </w:r>
      <w:proofErr w:type="gramEnd"/>
      <w:r>
        <w:rPr>
          <w:rFonts w:ascii="Arial" w:hAnsi="Arial"/>
          <w:b/>
        </w:rPr>
        <w:t xml:space="preserve"> OBLIGACIONES DE “EL PRD”: “EL PRD” </w:t>
      </w:r>
      <w:r>
        <w:t>se obliga a proporcionar todas las</w:t>
      </w:r>
      <w:r>
        <w:rPr>
          <w:spacing w:val="1"/>
        </w:rPr>
        <w:t xml:space="preserve"> </w:t>
      </w:r>
      <w:r>
        <w:t>facilidades para que “</w:t>
      </w:r>
      <w:r>
        <w:rPr>
          <w:rFonts w:ascii="Arial" w:hAnsi="Arial"/>
          <w:b/>
        </w:rPr>
        <w:t>EL PRESTADOR</w:t>
      </w:r>
      <w:r>
        <w:t xml:space="preserve">” pueda realizar los servicios de mantenimiento de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EQUIPO”.</w:t>
      </w:r>
    </w:p>
    <w:p w14:paraId="142AD2F2" w14:textId="77777777" w:rsidR="00C01354" w:rsidRDefault="00C01354" w:rsidP="00D54C3A">
      <w:pPr>
        <w:pStyle w:val="Textoindependiente"/>
        <w:tabs>
          <w:tab w:val="left" w:pos="9639"/>
        </w:tabs>
        <w:spacing w:before="1"/>
        <w:jc w:val="both"/>
        <w:rPr>
          <w:rFonts w:ascii="Arial"/>
          <w:b/>
        </w:rPr>
      </w:pPr>
    </w:p>
    <w:p w14:paraId="49EB3A1F" w14:textId="77777777" w:rsidR="00C01354" w:rsidRDefault="00911405" w:rsidP="0058469A">
      <w:pPr>
        <w:pStyle w:val="Prrafodelista"/>
        <w:numPr>
          <w:ilvl w:val="0"/>
          <w:numId w:val="2"/>
        </w:numPr>
        <w:tabs>
          <w:tab w:val="left" w:pos="402"/>
          <w:tab w:val="left" w:pos="9072"/>
        </w:tabs>
        <w:spacing w:before="1"/>
        <w:ind w:right="221" w:hanging="284"/>
      </w:pPr>
      <w:r>
        <w:t>Impedir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personas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autorizadas</w:t>
      </w:r>
      <w:r>
        <w:rPr>
          <w:spacing w:val="50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PRESTADOR”</w:t>
      </w:r>
      <w:r>
        <w:rPr>
          <w:rFonts w:ascii="Arial" w:hAnsi="Arial"/>
          <w:b/>
          <w:spacing w:val="49"/>
        </w:rPr>
        <w:t xml:space="preserve"> </w:t>
      </w:r>
      <w:r>
        <w:t>tengan</w:t>
      </w:r>
      <w:r>
        <w:rPr>
          <w:spacing w:val="49"/>
        </w:rPr>
        <w:t xml:space="preserve"> </w:t>
      </w:r>
      <w:r>
        <w:t>acceso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cuarto</w:t>
      </w:r>
      <w:r>
        <w:rPr>
          <w:spacing w:val="4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máquinas 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cubo</w:t>
      </w:r>
      <w:r>
        <w:rPr>
          <w:spacing w:val="-4"/>
        </w:rPr>
        <w:t xml:space="preserve"> </w:t>
      </w:r>
      <w:r>
        <w:t>de elevadores.</w:t>
      </w:r>
    </w:p>
    <w:p w14:paraId="6021978B" w14:textId="77777777" w:rsidR="00C01354" w:rsidRDefault="00911405" w:rsidP="0058469A">
      <w:pPr>
        <w:pStyle w:val="Prrafodelista"/>
        <w:numPr>
          <w:ilvl w:val="0"/>
          <w:numId w:val="2"/>
        </w:numPr>
        <w:tabs>
          <w:tab w:val="left" w:pos="349"/>
          <w:tab w:val="left" w:pos="9072"/>
        </w:tabs>
        <w:spacing w:line="228" w:lineRule="auto"/>
        <w:ind w:right="221" w:hanging="284"/>
      </w:pPr>
      <w:r>
        <w:t>Impedir que se almacenen en el cuarto de máquinas, cualquier tipo de objetos, materiales,</w:t>
      </w:r>
      <w:r>
        <w:rPr>
          <w:spacing w:val="-59"/>
        </w:rPr>
        <w:t xml:space="preserve"> </w:t>
      </w:r>
      <w:r>
        <w:t>sustancias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equipos.</w:t>
      </w:r>
    </w:p>
    <w:p w14:paraId="03BF9900" w14:textId="77777777" w:rsidR="00C01354" w:rsidRDefault="00911405" w:rsidP="0058469A">
      <w:pPr>
        <w:pStyle w:val="Prrafodelista"/>
        <w:numPr>
          <w:ilvl w:val="0"/>
          <w:numId w:val="2"/>
        </w:numPr>
        <w:tabs>
          <w:tab w:val="left" w:pos="349"/>
          <w:tab w:val="left" w:pos="9072"/>
        </w:tabs>
        <w:spacing w:before="105"/>
        <w:ind w:left="348" w:right="221" w:hanging="248"/>
      </w:pPr>
      <w:r>
        <w:t>Pagar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PRESTADOR</w:t>
      </w:r>
      <w:r>
        <w:t>”,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EQUIPO”</w:t>
      </w:r>
      <w:r>
        <w:t>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señalado en la</w:t>
      </w:r>
      <w:r>
        <w:rPr>
          <w:spacing w:val="-2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Novena de este</w:t>
      </w:r>
      <w:r>
        <w:rPr>
          <w:spacing w:val="-2"/>
        </w:rPr>
        <w:t xml:space="preserve"> </w:t>
      </w:r>
      <w:r>
        <w:t>Contrato.</w:t>
      </w:r>
    </w:p>
    <w:p w14:paraId="685D3EE2" w14:textId="77777777" w:rsidR="00C01354" w:rsidRDefault="00911405" w:rsidP="0058469A">
      <w:pPr>
        <w:pStyle w:val="Prrafodelista"/>
        <w:numPr>
          <w:ilvl w:val="0"/>
          <w:numId w:val="2"/>
        </w:numPr>
        <w:tabs>
          <w:tab w:val="left" w:pos="402"/>
          <w:tab w:val="left" w:pos="9072"/>
        </w:tabs>
        <w:spacing w:before="108"/>
        <w:ind w:right="221" w:hanging="284"/>
      </w:pPr>
      <w:r>
        <w:t>Proporcionar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PRESTADOR</w:t>
      </w:r>
      <w:r>
        <w:t>”,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“</w:t>
      </w:r>
      <w:r>
        <w:rPr>
          <w:rFonts w:ascii="Arial" w:hAnsi="Arial"/>
          <w:b/>
        </w:rPr>
        <w:t>EL PRD</w:t>
      </w:r>
      <w:r>
        <w:t>” para la revisión y recepción de la Factura Electrónica que emitirá “</w:t>
      </w:r>
      <w:r>
        <w:rPr>
          <w:rFonts w:ascii="Arial" w:hAnsi="Arial"/>
          <w:b/>
        </w:rPr>
        <w:t>EL PRESTADOR</w:t>
      </w:r>
      <w:r>
        <w:t>”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 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Contrato.</w:t>
      </w:r>
    </w:p>
    <w:p w14:paraId="5C42528B" w14:textId="77777777" w:rsidR="00C01354" w:rsidRDefault="00C01354" w:rsidP="00D54C3A">
      <w:pPr>
        <w:pStyle w:val="Textoindependiente"/>
        <w:tabs>
          <w:tab w:val="left" w:pos="9639"/>
        </w:tabs>
        <w:spacing w:before="1"/>
        <w:jc w:val="both"/>
      </w:pPr>
    </w:p>
    <w:p w14:paraId="776594A8" w14:textId="77777777" w:rsidR="00C01354" w:rsidRDefault="00911405" w:rsidP="00D54C3A">
      <w:pPr>
        <w:tabs>
          <w:tab w:val="left" w:pos="9639"/>
        </w:tabs>
        <w:spacing w:line="252" w:lineRule="exact"/>
        <w:ind w:left="101"/>
        <w:jc w:val="both"/>
      </w:pPr>
      <w:proofErr w:type="gramStart"/>
      <w:r>
        <w:rPr>
          <w:rFonts w:ascii="Arial" w:hAnsi="Arial"/>
          <w:b/>
        </w:rPr>
        <w:t>QUINTA.-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OBLIGACIONES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PRESTADOR”: “EL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PRESTADOR”</w:t>
      </w:r>
      <w:r>
        <w:rPr>
          <w:rFonts w:ascii="Arial" w:hAnsi="Arial"/>
          <w:b/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</w:p>
    <w:p w14:paraId="0F04DC08" w14:textId="77777777" w:rsidR="00C01354" w:rsidRDefault="00911405" w:rsidP="00D54C3A">
      <w:pPr>
        <w:pStyle w:val="Textoindependiente"/>
        <w:tabs>
          <w:tab w:val="left" w:pos="9639"/>
        </w:tabs>
        <w:spacing w:line="252" w:lineRule="exact"/>
        <w:ind w:left="101"/>
        <w:jc w:val="both"/>
      </w:pPr>
      <w:r>
        <w:t>lo</w:t>
      </w:r>
      <w:r>
        <w:rPr>
          <w:spacing w:val="-9"/>
        </w:rPr>
        <w:t xml:space="preserve"> </w:t>
      </w:r>
      <w:r>
        <w:t>siguiente:</w:t>
      </w:r>
    </w:p>
    <w:p w14:paraId="06BC31EE" w14:textId="77777777" w:rsidR="00C01354" w:rsidRDefault="00911405" w:rsidP="00D54C3A">
      <w:pPr>
        <w:pStyle w:val="Ttulo1"/>
        <w:tabs>
          <w:tab w:val="left" w:pos="9639"/>
        </w:tabs>
        <w:spacing w:before="83"/>
        <w:jc w:val="both"/>
      </w:pPr>
      <w:r>
        <w:lastRenderedPageBreak/>
        <w:t>PERIODICIDAD</w:t>
      </w:r>
    </w:p>
    <w:p w14:paraId="7CD42863" w14:textId="77777777" w:rsidR="00C01354" w:rsidRDefault="00911405" w:rsidP="00D54C3A">
      <w:pPr>
        <w:pStyle w:val="Prrafodelista"/>
        <w:numPr>
          <w:ilvl w:val="0"/>
          <w:numId w:val="1"/>
        </w:numPr>
        <w:tabs>
          <w:tab w:val="left" w:pos="810"/>
          <w:tab w:val="left" w:pos="9639"/>
        </w:tabs>
        <w:spacing w:before="117"/>
        <w:ind w:right="118"/>
      </w:pPr>
      <w:r>
        <w:t>Realizar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mantenimientos</w:t>
      </w:r>
      <w:r>
        <w:rPr>
          <w:spacing w:val="1"/>
        </w:rPr>
        <w:t xml:space="preserve"> </w:t>
      </w:r>
      <w:r>
        <w:t>preventivos en los meses de: enero, febrero, marzo, abril,</w:t>
      </w:r>
      <w:r>
        <w:rPr>
          <w:spacing w:val="1"/>
        </w:rPr>
        <w:t xml:space="preserve"> </w:t>
      </w:r>
      <w:r>
        <w:t>mayo,</w:t>
      </w:r>
      <w:r>
        <w:rPr>
          <w:spacing w:val="-4"/>
        </w:rPr>
        <w:t xml:space="preserve"> </w:t>
      </w:r>
      <w:r>
        <w:t>junio,</w:t>
      </w:r>
      <w:r>
        <w:rPr>
          <w:spacing w:val="-2"/>
        </w:rPr>
        <w:t xml:space="preserve"> </w:t>
      </w:r>
      <w:r>
        <w:t>julio, agosto,</w:t>
      </w:r>
      <w:r>
        <w:rPr>
          <w:spacing w:val="2"/>
        </w:rPr>
        <w:t xml:space="preserve"> </w:t>
      </w:r>
      <w:r>
        <w:t>septiembre,</w:t>
      </w:r>
      <w:r>
        <w:rPr>
          <w:spacing w:val="-2"/>
        </w:rPr>
        <w:t xml:space="preserve"> </w:t>
      </w:r>
      <w:r>
        <w:t>octubre,</w:t>
      </w:r>
      <w:r>
        <w:rPr>
          <w:spacing w:val="-2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año.</w:t>
      </w:r>
    </w:p>
    <w:p w14:paraId="721E4F41" w14:textId="77777777" w:rsidR="00C01354" w:rsidRDefault="00911405" w:rsidP="00D54C3A">
      <w:pPr>
        <w:pStyle w:val="Prrafodelista"/>
        <w:numPr>
          <w:ilvl w:val="0"/>
          <w:numId w:val="1"/>
        </w:numPr>
        <w:tabs>
          <w:tab w:val="left" w:pos="822"/>
          <w:tab w:val="left" w:pos="9639"/>
        </w:tabs>
        <w:spacing w:before="113"/>
        <w:ind w:left="821" w:right="109" w:hanging="360"/>
      </w:pP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mantenimientos</w:t>
      </w:r>
      <w:r>
        <w:rPr>
          <w:spacing w:val="-17"/>
        </w:rPr>
        <w:t xml:space="preserve"> </w:t>
      </w:r>
      <w:r>
        <w:t>preventivos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deberán</w:t>
      </w:r>
      <w:r>
        <w:rPr>
          <w:spacing w:val="-17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dentro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primeros</w:t>
      </w:r>
      <w:r>
        <w:rPr>
          <w:spacing w:val="-16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días</w:t>
      </w:r>
      <w:r>
        <w:rPr>
          <w:spacing w:val="-17"/>
        </w:rPr>
        <w:t xml:space="preserve"> </w:t>
      </w:r>
      <w:r>
        <w:t>naturales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cada</w:t>
      </w:r>
      <w:r>
        <w:rPr>
          <w:spacing w:val="-16"/>
        </w:rPr>
        <w:t xml:space="preserve"> </w:t>
      </w:r>
      <w:r>
        <w:rPr>
          <w:spacing w:val="-1"/>
        </w:rPr>
        <w:t>mes,</w:t>
      </w:r>
      <w:r>
        <w:rPr>
          <w:spacing w:val="-12"/>
        </w:rPr>
        <w:t xml:space="preserve"> </w:t>
      </w:r>
      <w:r>
        <w:rPr>
          <w:spacing w:val="-1"/>
        </w:rPr>
        <w:t>previa</w:t>
      </w:r>
      <w:r>
        <w:rPr>
          <w:spacing w:val="-11"/>
        </w:rPr>
        <w:t xml:space="preserve"> </w:t>
      </w:r>
      <w:r>
        <w:rPr>
          <w:spacing w:val="-1"/>
        </w:rPr>
        <w:t>autorización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generales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quién</w:t>
      </w:r>
      <w:r>
        <w:rPr>
          <w:spacing w:val="-13"/>
        </w:rPr>
        <w:t xml:space="preserve"> </w:t>
      </w:r>
      <w:r>
        <w:t>“EL</w:t>
      </w:r>
      <w:r>
        <w:rPr>
          <w:spacing w:val="-11"/>
        </w:rPr>
        <w:t xml:space="preserve"> </w:t>
      </w:r>
      <w:r>
        <w:t>PRESTADOR”,</w:t>
      </w:r>
      <w:r>
        <w:rPr>
          <w:spacing w:val="-59"/>
        </w:rPr>
        <w:t xml:space="preserve"> </w:t>
      </w:r>
      <w:r>
        <w:rPr>
          <w:spacing w:val="-1"/>
        </w:rPr>
        <w:t>deberá</w:t>
      </w:r>
      <w:r>
        <w:rPr>
          <w:spacing w:val="-15"/>
        </w:rPr>
        <w:t xml:space="preserve"> </w:t>
      </w:r>
      <w:r>
        <w:t>dar</w:t>
      </w:r>
      <w:r>
        <w:rPr>
          <w:spacing w:val="-13"/>
        </w:rPr>
        <w:t xml:space="preserve"> </w:t>
      </w:r>
      <w:r>
        <w:t>aviso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48</w:t>
      </w:r>
      <w:r>
        <w:rPr>
          <w:spacing w:val="-14"/>
        </w:rPr>
        <w:t xml:space="preserve"> </w:t>
      </w:r>
      <w:r>
        <w:t>horas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anticipación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vaya</w:t>
      </w:r>
      <w:r>
        <w:rPr>
          <w:spacing w:val="-14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14:paraId="0FD36308" w14:textId="77777777" w:rsidR="00C01354" w:rsidRDefault="00C01354" w:rsidP="00D54C3A">
      <w:pPr>
        <w:pStyle w:val="Textoindependiente"/>
        <w:tabs>
          <w:tab w:val="left" w:pos="9639"/>
        </w:tabs>
        <w:jc w:val="both"/>
      </w:pPr>
    </w:p>
    <w:p w14:paraId="3B8AEB78" w14:textId="77777777" w:rsidR="00C01354" w:rsidRDefault="00911405" w:rsidP="00D54C3A">
      <w:pPr>
        <w:pStyle w:val="Ttulo1"/>
        <w:tabs>
          <w:tab w:val="left" w:pos="9639"/>
        </w:tabs>
        <w:jc w:val="both"/>
      </w:pPr>
      <w:r>
        <w:t>BITÁCORA</w:t>
      </w:r>
    </w:p>
    <w:p w14:paraId="5B7831F5" w14:textId="77777777" w:rsidR="00C01354" w:rsidRDefault="00911405" w:rsidP="00D54C3A">
      <w:pPr>
        <w:pStyle w:val="Prrafodelista"/>
        <w:numPr>
          <w:ilvl w:val="0"/>
          <w:numId w:val="1"/>
        </w:numPr>
        <w:tabs>
          <w:tab w:val="left" w:pos="822"/>
          <w:tab w:val="left" w:pos="9639"/>
        </w:tabs>
        <w:spacing w:before="117"/>
        <w:ind w:left="821" w:right="112" w:hanging="360"/>
      </w:pPr>
      <w:r>
        <w:t>Elaboración de "bitácora de servicio" de cada elevador, en la que se deberá registrar los</w:t>
      </w:r>
      <w:r>
        <w:rPr>
          <w:spacing w:val="1"/>
        </w:rPr>
        <w:t xml:space="preserve"> </w:t>
      </w:r>
      <w:r>
        <w:t>insumos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utilicen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mantenimientos</w:t>
      </w:r>
      <w:r>
        <w:rPr>
          <w:spacing w:val="-5"/>
        </w:rPr>
        <w:t xml:space="preserve"> </w:t>
      </w:r>
      <w:r>
        <w:t>preventivos,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correctivos,</w:t>
      </w:r>
      <w:r>
        <w:rPr>
          <w:spacing w:val="-7"/>
        </w:rPr>
        <w:t xml:space="preserve"> </w:t>
      </w:r>
      <w:r>
        <w:t>identificando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realizado,</w:t>
      </w:r>
      <w:r>
        <w:rPr>
          <w:spacing w:val="-7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refacciones que se sustituyan en el caso de los mantenimientos correctivos, anotando con</w:t>
      </w:r>
      <w:r>
        <w:rPr>
          <w:spacing w:val="1"/>
        </w:rPr>
        <w:t xml:space="preserve"> </w:t>
      </w:r>
      <w:r>
        <w:t>detalle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ubicación,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realicen.</w:t>
      </w:r>
      <w:r>
        <w:rPr>
          <w:spacing w:val="-58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bitácoras</w:t>
      </w:r>
      <w:r>
        <w:rPr>
          <w:spacing w:val="-2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resguardo</w:t>
      </w:r>
      <w:r>
        <w:rPr>
          <w:spacing w:val="-2"/>
        </w:rPr>
        <w:t xml:space="preserve"> </w:t>
      </w:r>
      <w:r>
        <w:t>del área</w:t>
      </w:r>
      <w:r>
        <w:rPr>
          <w:spacing w:val="-2"/>
        </w:rPr>
        <w:t xml:space="preserve"> </w:t>
      </w:r>
      <w:r>
        <w:t>de servicios</w:t>
      </w:r>
      <w:r>
        <w:rPr>
          <w:spacing w:val="-1"/>
        </w:rPr>
        <w:t xml:space="preserve"> </w:t>
      </w:r>
      <w:r>
        <w:t>generales.</w:t>
      </w:r>
    </w:p>
    <w:p w14:paraId="2D217C44" w14:textId="77777777" w:rsidR="00C01354" w:rsidRDefault="00911405" w:rsidP="00D54C3A">
      <w:pPr>
        <w:pStyle w:val="Prrafodelista"/>
        <w:numPr>
          <w:ilvl w:val="0"/>
          <w:numId w:val="1"/>
        </w:numPr>
        <w:tabs>
          <w:tab w:val="left" w:pos="822"/>
          <w:tab w:val="left" w:pos="9639"/>
        </w:tabs>
        <w:ind w:left="821" w:right="114" w:hanging="360"/>
      </w:pPr>
      <w:r>
        <w:t>Para el caso de eventos correctivos, deberá presentar la cotización correspondiente de las</w:t>
      </w:r>
      <w:r>
        <w:rPr>
          <w:spacing w:val="1"/>
        </w:rPr>
        <w:t xml:space="preserve"> </w:t>
      </w:r>
      <w:r>
        <w:t>refacciones, misma que será validada y autorizada previamente por el área de servicios</w:t>
      </w:r>
      <w:r>
        <w:rPr>
          <w:spacing w:val="1"/>
        </w:rPr>
        <w:t xml:space="preserve"> </w:t>
      </w:r>
      <w:r>
        <w:t>generales.</w:t>
      </w:r>
    </w:p>
    <w:p w14:paraId="78A904A2" w14:textId="77777777" w:rsidR="00C01354" w:rsidRDefault="00911405" w:rsidP="00D54C3A">
      <w:pPr>
        <w:pStyle w:val="Ttulo1"/>
        <w:tabs>
          <w:tab w:val="left" w:pos="9639"/>
        </w:tabs>
        <w:spacing w:before="155"/>
        <w:jc w:val="both"/>
      </w:pPr>
      <w:r>
        <w:t>ENTREGABLES</w:t>
      </w:r>
    </w:p>
    <w:p w14:paraId="0723A315" w14:textId="77777777" w:rsidR="00C01354" w:rsidRDefault="00911405" w:rsidP="00F75E22">
      <w:pPr>
        <w:pStyle w:val="Textoindependiente"/>
        <w:tabs>
          <w:tab w:val="left" w:pos="9059"/>
          <w:tab w:val="left" w:pos="9639"/>
        </w:tabs>
        <w:spacing w:before="191"/>
        <w:ind w:left="809" w:right="111"/>
        <w:jc w:val="both"/>
      </w:pPr>
      <w:r>
        <w:t>Una</w:t>
      </w:r>
      <w:r>
        <w:rPr>
          <w:spacing w:val="18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concluido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mantenimiento</w:t>
      </w:r>
      <w:r>
        <w:rPr>
          <w:spacing w:val="20"/>
        </w:rPr>
        <w:t xml:space="preserve"> </w:t>
      </w:r>
      <w:r>
        <w:t>preventivo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equipos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mes,</w:t>
      </w:r>
      <w:r>
        <w:rPr>
          <w:spacing w:val="18"/>
        </w:rPr>
        <w:t xml:space="preserve"> </w:t>
      </w:r>
      <w:r>
        <w:t>se</w:t>
      </w:r>
      <w:r>
        <w:tab/>
      </w:r>
      <w:r>
        <w:rPr>
          <w:spacing w:val="-1"/>
        </w:rPr>
        <w:t>deberá</w:t>
      </w:r>
      <w:r>
        <w:rPr>
          <w:spacing w:val="-59"/>
        </w:rPr>
        <w:t xml:space="preserve"> </w:t>
      </w:r>
      <w:r>
        <w:t>presentar:</w:t>
      </w:r>
    </w:p>
    <w:p w14:paraId="7D340337" w14:textId="77777777" w:rsidR="00C01354" w:rsidRDefault="00C01354" w:rsidP="00F75E22">
      <w:pPr>
        <w:pStyle w:val="Textoindependiente"/>
        <w:tabs>
          <w:tab w:val="left" w:pos="9639"/>
        </w:tabs>
        <w:spacing w:before="2"/>
        <w:ind w:right="111"/>
        <w:jc w:val="both"/>
      </w:pPr>
    </w:p>
    <w:p w14:paraId="4F6C43B9" w14:textId="77777777" w:rsidR="00C01354" w:rsidRDefault="00911405" w:rsidP="00F75E22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9639"/>
        </w:tabs>
        <w:ind w:left="821" w:right="111" w:hanging="361"/>
      </w:pPr>
      <w:r>
        <w:t>Reporte</w:t>
      </w:r>
      <w:r>
        <w:rPr>
          <w:spacing w:val="-3"/>
        </w:rPr>
        <w:t xml:space="preserve"> </w:t>
      </w:r>
      <w:r>
        <w:t>fotográfico</w:t>
      </w:r>
      <w:r>
        <w:rPr>
          <w:spacing w:val="-1"/>
        </w:rPr>
        <w:t xml:space="preserve"> </w:t>
      </w:r>
      <w:r>
        <w:t>impreso</w:t>
      </w:r>
      <w:r>
        <w:rPr>
          <w:spacing w:val="-1"/>
        </w:rPr>
        <w:t xml:space="preserve"> </w:t>
      </w:r>
      <w:r>
        <w:t>y en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realizados en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elevador.</w:t>
      </w:r>
    </w:p>
    <w:p w14:paraId="076EFC08" w14:textId="77777777" w:rsidR="00C01354" w:rsidRDefault="00911405" w:rsidP="00F75E22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9639"/>
        </w:tabs>
        <w:spacing w:before="198"/>
        <w:ind w:left="821" w:right="111" w:hanging="361"/>
      </w:pPr>
      <w:r>
        <w:t>Hoja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reporte</w:t>
      </w:r>
      <w:r>
        <w:rPr>
          <w:spacing w:val="-6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impreso,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elevadores.</w:t>
      </w:r>
    </w:p>
    <w:p w14:paraId="47C780FE" w14:textId="77777777" w:rsidR="00C01354" w:rsidRDefault="00C01354" w:rsidP="00F75E22">
      <w:pPr>
        <w:pStyle w:val="Textoindependiente"/>
        <w:tabs>
          <w:tab w:val="left" w:pos="9639"/>
        </w:tabs>
        <w:ind w:right="111"/>
        <w:jc w:val="both"/>
      </w:pPr>
    </w:p>
    <w:p w14:paraId="4BAC720E" w14:textId="77777777" w:rsidR="00C01354" w:rsidRDefault="00911405" w:rsidP="00F75E22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9639"/>
        </w:tabs>
        <w:spacing w:before="1"/>
        <w:ind w:left="821" w:right="111" w:hanging="361"/>
      </w:pPr>
      <w:r>
        <w:t>Certificado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(CFDI).</w:t>
      </w:r>
    </w:p>
    <w:p w14:paraId="31A05E80" w14:textId="77777777" w:rsidR="00C01354" w:rsidRDefault="00C01354" w:rsidP="00D54C3A">
      <w:pPr>
        <w:pStyle w:val="Textoindependiente"/>
        <w:tabs>
          <w:tab w:val="left" w:pos="9639"/>
        </w:tabs>
        <w:jc w:val="both"/>
      </w:pPr>
    </w:p>
    <w:p w14:paraId="70561F0D" w14:textId="77777777" w:rsidR="00C01354" w:rsidRDefault="00911405" w:rsidP="00D54C3A">
      <w:pPr>
        <w:pStyle w:val="Ttulo1"/>
        <w:tabs>
          <w:tab w:val="left" w:pos="9639"/>
        </w:tabs>
        <w:jc w:val="both"/>
      </w:pPr>
      <w:r>
        <w:t>CONSIDERACIONES</w:t>
      </w:r>
      <w:r>
        <w:rPr>
          <w:spacing w:val="-8"/>
        </w:rPr>
        <w:t xml:space="preserve"> </w:t>
      </w:r>
      <w:r>
        <w:t>GENERALES</w:t>
      </w:r>
    </w:p>
    <w:p w14:paraId="32F22BA9" w14:textId="77777777" w:rsidR="00C01354" w:rsidRDefault="00C01354" w:rsidP="00D54C3A">
      <w:pPr>
        <w:pStyle w:val="Textoindependiente"/>
        <w:tabs>
          <w:tab w:val="left" w:pos="9639"/>
        </w:tabs>
        <w:spacing w:before="1"/>
        <w:jc w:val="both"/>
        <w:rPr>
          <w:rFonts w:ascii="Arial"/>
          <w:b/>
        </w:rPr>
      </w:pPr>
    </w:p>
    <w:p w14:paraId="0F81C8A4" w14:textId="77777777" w:rsidR="00C01354" w:rsidRDefault="00911405" w:rsidP="00D54C3A">
      <w:pPr>
        <w:pStyle w:val="Prrafodelista"/>
        <w:numPr>
          <w:ilvl w:val="0"/>
          <w:numId w:val="1"/>
        </w:numPr>
        <w:tabs>
          <w:tab w:val="left" w:pos="822"/>
          <w:tab w:val="left" w:pos="9639"/>
        </w:tabs>
        <w:ind w:left="821" w:right="115" w:hanging="360"/>
      </w:pPr>
      <w:r>
        <w:t>De acuerdo a las necesidades y restricciones del partido, el mantenimiento preventivo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podrá realizar entre los días lunes a viernes, dentro de un horario de 8:00 a 17:30 </w:t>
      </w:r>
      <w:proofErr w:type="spellStart"/>
      <w:r>
        <w:t>hrs</w:t>
      </w:r>
      <w:proofErr w:type="spellEnd"/>
      <w:r>
        <w:t>, se</w:t>
      </w:r>
      <w:r>
        <w:rPr>
          <w:spacing w:val="1"/>
        </w:rPr>
        <w:t xml:space="preserve"> </w:t>
      </w:r>
      <w:r>
        <w:t>atenderán las llamadas de emergencia las 24 horas del día incluyendo fines de semana,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festivos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horarios</w:t>
      </w:r>
      <w:r>
        <w:rPr>
          <w:spacing w:val="-2"/>
        </w:rPr>
        <w:t xml:space="preserve"> </w:t>
      </w:r>
      <w:r>
        <w:t>diurno y/o</w:t>
      </w:r>
      <w:r>
        <w:rPr>
          <w:spacing w:val="-2"/>
        </w:rPr>
        <w:t xml:space="preserve"> </w:t>
      </w:r>
      <w:r>
        <w:t>nocturno.</w:t>
      </w:r>
    </w:p>
    <w:p w14:paraId="00FAF1AE" w14:textId="77777777" w:rsidR="00C01354" w:rsidRDefault="00C01354" w:rsidP="00D54C3A">
      <w:pPr>
        <w:pStyle w:val="Textoindependiente"/>
        <w:tabs>
          <w:tab w:val="left" w:pos="9639"/>
        </w:tabs>
        <w:jc w:val="both"/>
      </w:pPr>
    </w:p>
    <w:p w14:paraId="3616593B" w14:textId="77777777" w:rsidR="00C01354" w:rsidRDefault="00911405" w:rsidP="00F75E22">
      <w:pPr>
        <w:pStyle w:val="Textoindependiente"/>
        <w:tabs>
          <w:tab w:val="left" w:pos="9214"/>
        </w:tabs>
        <w:ind w:left="101" w:right="221"/>
        <w:jc w:val="both"/>
      </w:pPr>
      <w:proofErr w:type="gramStart"/>
      <w:r>
        <w:rPr>
          <w:rFonts w:ascii="Arial" w:hAnsi="Arial"/>
          <w:b/>
        </w:rPr>
        <w:t>SEXTA.-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RESPONSABILIDAD CIVIL:</w:t>
      </w:r>
      <w:r>
        <w:rPr>
          <w:rFonts w:ascii="Arial" w:hAnsi="Arial"/>
          <w:b/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EL PRESTADOR</w:t>
      </w:r>
      <w:r>
        <w:t>”</w:t>
      </w:r>
      <w:r>
        <w:rPr>
          <w:spacing w:val="1"/>
        </w:rPr>
        <w:t xml:space="preserve"> </w:t>
      </w:r>
      <w:r>
        <w:t>Asume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perjuicios</w:t>
      </w:r>
      <w:r>
        <w:rPr>
          <w:spacing w:val="2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pudieran</w:t>
      </w:r>
      <w:r>
        <w:rPr>
          <w:spacing w:val="29"/>
        </w:rPr>
        <w:t xml:space="preserve"> </w:t>
      </w:r>
      <w:r>
        <w:t>sufrir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usuarios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EQUIPO</w:t>
      </w:r>
      <w:r>
        <w:t>”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terceros,</w:t>
      </w:r>
      <w:r>
        <w:rPr>
          <w:spacing w:val="30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y propiedades, ocasionadas con motivo de la deficiente operación y/o funcionamiento de 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EQUIPO</w:t>
      </w:r>
      <w:r>
        <w:t>”, con motivo directo e inminente de actos, omisiones y/o negligencia en que hubiera</w:t>
      </w:r>
      <w:r>
        <w:rPr>
          <w:spacing w:val="1"/>
        </w:rPr>
        <w:t xml:space="preserve"> </w:t>
      </w:r>
      <w:r>
        <w:t>incurrido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motivo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mantenimiento</w:t>
      </w:r>
      <w:r>
        <w:rPr>
          <w:spacing w:val="2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EQUIPO</w:t>
      </w:r>
      <w:r>
        <w:t>”.</w:t>
      </w:r>
    </w:p>
    <w:p w14:paraId="126A0F0B" w14:textId="77777777" w:rsidR="00C01354" w:rsidRDefault="00C01354" w:rsidP="00F75E22">
      <w:pPr>
        <w:pStyle w:val="Textoindependiente"/>
        <w:tabs>
          <w:tab w:val="left" w:pos="9214"/>
        </w:tabs>
        <w:spacing w:before="11"/>
        <w:ind w:right="221"/>
        <w:jc w:val="both"/>
        <w:rPr>
          <w:sz w:val="21"/>
        </w:rPr>
      </w:pPr>
    </w:p>
    <w:p w14:paraId="09CFD970" w14:textId="77777777" w:rsidR="00C01354" w:rsidRDefault="00911405" w:rsidP="00F75E22">
      <w:pPr>
        <w:pStyle w:val="Textoindependiente"/>
        <w:tabs>
          <w:tab w:val="left" w:pos="9214"/>
        </w:tabs>
        <w:ind w:left="101" w:right="221"/>
        <w:jc w:val="both"/>
      </w:pPr>
      <w:r>
        <w:t>Queda expresamente pactado entre “</w:t>
      </w:r>
      <w:r>
        <w:rPr>
          <w:rFonts w:ascii="Arial" w:hAnsi="Arial"/>
          <w:b/>
        </w:rPr>
        <w:t>LAS PARTES</w:t>
      </w:r>
      <w:r>
        <w:t>”, que “</w:t>
      </w:r>
      <w:r>
        <w:rPr>
          <w:rFonts w:ascii="Arial" w:hAnsi="Arial"/>
          <w:b/>
        </w:rPr>
        <w:t>EL PRESTADOR</w:t>
      </w:r>
      <w:r>
        <w:t>” no incurrirá en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proofErr w:type="gramStart"/>
      <w:r>
        <w:t>alguna</w:t>
      </w:r>
      <w:r>
        <w:rPr>
          <w:spacing w:val="1"/>
        </w:rPr>
        <w:t xml:space="preserve"> </w:t>
      </w:r>
      <w:r>
        <w:t>ante</w:t>
      </w:r>
      <w:proofErr w:type="gramEnd"/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PRD”,</w:t>
      </w:r>
      <w:r>
        <w:rPr>
          <w:rFonts w:ascii="Arial" w:hAnsi="Arial"/>
          <w:b/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EQUIPO</w:t>
      </w:r>
      <w:r>
        <w:t>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ocasionados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fluctuaciones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vandalismo,</w:t>
      </w:r>
      <w:r>
        <w:rPr>
          <w:spacing w:val="1"/>
        </w:rPr>
        <w:t xml:space="preserve"> </w:t>
      </w:r>
      <w:r>
        <w:t>derrumbes,</w:t>
      </w:r>
      <w:r>
        <w:rPr>
          <w:spacing w:val="1"/>
        </w:rPr>
        <w:t xml:space="preserve"> </w:t>
      </w:r>
      <w:r>
        <w:t>incendios,</w:t>
      </w:r>
      <w:r>
        <w:rPr>
          <w:spacing w:val="1"/>
        </w:rPr>
        <w:t xml:space="preserve"> </w:t>
      </w:r>
      <w:r>
        <w:t>explosiones,</w:t>
      </w:r>
      <w:r>
        <w:rPr>
          <w:spacing w:val="1"/>
        </w:rPr>
        <w:t xml:space="preserve"> </w:t>
      </w:r>
      <w:r>
        <w:t>robos,</w:t>
      </w:r>
      <w:r>
        <w:rPr>
          <w:spacing w:val="1"/>
        </w:rPr>
        <w:t xml:space="preserve"> </w:t>
      </w:r>
      <w:r>
        <w:t>inundaciones,</w:t>
      </w:r>
      <w:r>
        <w:rPr>
          <w:spacing w:val="1"/>
        </w:rPr>
        <w:t xml:space="preserve"> </w:t>
      </w:r>
      <w:r>
        <w:t>tempestades,</w:t>
      </w:r>
      <w:r>
        <w:rPr>
          <w:spacing w:val="1"/>
        </w:rPr>
        <w:t xml:space="preserve"> </w:t>
      </w:r>
      <w:r>
        <w:t>temblores,</w:t>
      </w:r>
      <w:r>
        <w:rPr>
          <w:spacing w:val="1"/>
        </w:rPr>
        <w:t xml:space="preserve"> </w:t>
      </w:r>
      <w:r>
        <w:t>disturbios,</w:t>
      </w:r>
      <w:r>
        <w:rPr>
          <w:spacing w:val="1"/>
        </w:rPr>
        <w:t xml:space="preserve"> </w:t>
      </w:r>
      <w:r>
        <w:t>huelgas,</w:t>
      </w:r>
      <w:r>
        <w:rPr>
          <w:spacing w:val="1"/>
        </w:rPr>
        <w:t xml:space="preserve"> </w:t>
      </w:r>
      <w:r>
        <w:t>paros,</w:t>
      </w:r>
      <w:r>
        <w:rPr>
          <w:spacing w:val="1"/>
        </w:rPr>
        <w:t xml:space="preserve"> </w:t>
      </w:r>
      <w:r>
        <w:t>manifestaciones, actos terroristas y/o cualquier otro caso derivado del caso fortuito o de fuerza</w:t>
      </w:r>
      <w:r>
        <w:rPr>
          <w:spacing w:val="1"/>
        </w:rPr>
        <w:t xml:space="preserve"> </w:t>
      </w:r>
      <w:r>
        <w:t>mayor.</w:t>
      </w:r>
    </w:p>
    <w:p w14:paraId="05D55942" w14:textId="77777777" w:rsidR="00C01354" w:rsidRDefault="00911405" w:rsidP="00D54C3A">
      <w:pPr>
        <w:pStyle w:val="Textoindependiente"/>
        <w:tabs>
          <w:tab w:val="left" w:pos="9639"/>
        </w:tabs>
        <w:spacing w:before="116"/>
        <w:ind w:left="101" w:right="111"/>
        <w:jc w:val="both"/>
      </w:pPr>
      <w:proofErr w:type="gramStart"/>
      <w:r>
        <w:rPr>
          <w:rFonts w:ascii="Arial" w:hAnsi="Arial"/>
          <w:b/>
          <w:spacing w:val="-1"/>
        </w:rPr>
        <w:t>SÉPTIMA.-</w:t>
      </w:r>
      <w:proofErr w:type="gramEnd"/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RESPONSABILIDAD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LABORAL:</w:t>
      </w:r>
      <w:r>
        <w:rPr>
          <w:rFonts w:ascii="Arial" w:hAnsi="Arial"/>
          <w:b/>
          <w:spacing w:val="-11"/>
        </w:rPr>
        <w:t xml:space="preserve"> </w:t>
      </w:r>
      <w:r>
        <w:t>“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PARTES</w:t>
      </w:r>
      <w:r>
        <w:t>”</w:t>
      </w:r>
      <w:r>
        <w:rPr>
          <w:spacing w:val="-6"/>
        </w:rPr>
        <w:t xml:space="preserve"> </w:t>
      </w:r>
      <w:r>
        <w:t>manifiestan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convienen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genera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subordinada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PRD</w:t>
      </w:r>
      <w:r>
        <w:t>”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PRESTADOR</w:t>
      </w:r>
      <w:r>
        <w:t>”. Por lo tanto, “</w:t>
      </w:r>
      <w:r>
        <w:rPr>
          <w:rFonts w:ascii="Arial" w:hAnsi="Arial"/>
          <w:b/>
        </w:rPr>
        <w:t>EL PRESTADOR</w:t>
      </w:r>
      <w:r>
        <w:t>” como patrón del personal que ocupe para la</w:t>
      </w:r>
      <w:r>
        <w:rPr>
          <w:spacing w:val="1"/>
        </w:rPr>
        <w:t xml:space="preserve"> </w:t>
      </w:r>
      <w:r>
        <w:rPr>
          <w:spacing w:val="-1"/>
        </w:rPr>
        <w:t>prestación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servicios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Contrato,</w:t>
      </w:r>
      <w:r>
        <w:rPr>
          <w:spacing w:val="-13"/>
        </w:rPr>
        <w:t xml:space="preserve"> </w:t>
      </w:r>
      <w:r>
        <w:rPr>
          <w:spacing w:val="-1"/>
        </w:rPr>
        <w:t>será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único</w:t>
      </w:r>
      <w:r>
        <w:rPr>
          <w:spacing w:val="-15"/>
        </w:rPr>
        <w:t xml:space="preserve"> </w:t>
      </w:r>
      <w:r>
        <w:rPr>
          <w:spacing w:val="-1"/>
        </w:rPr>
        <w:t>responsable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derivadas</w:t>
      </w:r>
      <w:r>
        <w:rPr>
          <w:spacing w:val="-59"/>
        </w:rPr>
        <w:t xml:space="preserve"> </w:t>
      </w:r>
      <w:r>
        <w:lastRenderedPageBreak/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11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demás</w:t>
      </w:r>
      <w:r>
        <w:rPr>
          <w:spacing w:val="19"/>
        </w:rPr>
        <w:t xml:space="preserve"> </w:t>
      </w:r>
      <w:r>
        <w:t>ordenamientos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seguridad</w:t>
      </w:r>
      <w:r>
        <w:rPr>
          <w:spacing w:val="19"/>
        </w:rPr>
        <w:t xml:space="preserve"> </w:t>
      </w:r>
      <w:r>
        <w:t>social,</w:t>
      </w:r>
    </w:p>
    <w:p w14:paraId="4D47F50B" w14:textId="77777777" w:rsidR="00C01354" w:rsidRDefault="00911405" w:rsidP="00D54C3A">
      <w:pPr>
        <w:pStyle w:val="Textoindependiente"/>
        <w:tabs>
          <w:tab w:val="left" w:pos="9639"/>
        </w:tabs>
        <w:spacing w:before="83"/>
        <w:ind w:left="101" w:right="113"/>
        <w:jc w:val="both"/>
      </w:pPr>
      <w:r>
        <w:t>por lo que responderá a todas las reclamaciones que se presentaren, relevando a “</w:t>
      </w:r>
      <w:r>
        <w:rPr>
          <w:rFonts w:ascii="Arial" w:hAnsi="Arial"/>
          <w:b/>
        </w:rPr>
        <w:t>EL PRD</w:t>
      </w:r>
      <w:r>
        <w:t>” 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civil, mercantil, laboral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naturaleza.</w:t>
      </w:r>
    </w:p>
    <w:p w14:paraId="5C907751" w14:textId="77777777" w:rsidR="00C01354" w:rsidRDefault="00911405" w:rsidP="00D54C3A">
      <w:pPr>
        <w:pStyle w:val="Textoindependiente"/>
        <w:tabs>
          <w:tab w:val="left" w:pos="9639"/>
        </w:tabs>
        <w:spacing w:before="116"/>
        <w:ind w:left="101" w:right="186"/>
        <w:jc w:val="both"/>
      </w:pPr>
      <w:proofErr w:type="gramStart"/>
      <w:r>
        <w:rPr>
          <w:rFonts w:ascii="Arial" w:hAnsi="Arial"/>
          <w:b/>
        </w:rPr>
        <w:t>OCTAVA.-</w:t>
      </w:r>
      <w:proofErr w:type="gram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RESCISION.</w:t>
      </w:r>
      <w:r>
        <w:rPr>
          <w:rFonts w:ascii="Arial" w:hAnsi="Arial"/>
          <w:b/>
          <w:spacing w:val="-10"/>
        </w:rPr>
        <w:t xml:space="preserve"> </w:t>
      </w:r>
      <w:r>
        <w:t>Procederá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rescisión</w:t>
      </w:r>
      <w:r>
        <w:rPr>
          <w:spacing w:val="-9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incumpla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algunas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 obligaciones derivadas de las cláusulas del presente contrato, sin necesidad de declaración</w:t>
      </w:r>
      <w:r>
        <w:rPr>
          <w:spacing w:val="1"/>
        </w:rPr>
        <w:t xml:space="preserve"> </w:t>
      </w:r>
      <w:r>
        <w:t>judicial previa, bastando para ello notificación por escrito en la que se deberán especificar de</w:t>
      </w:r>
      <w:r>
        <w:rPr>
          <w:spacing w:val="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causas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rescisión.</w:t>
      </w:r>
    </w:p>
    <w:p w14:paraId="2D3E53D7" w14:textId="77777777" w:rsidR="00C01354" w:rsidRDefault="00911405" w:rsidP="00D54C3A">
      <w:pPr>
        <w:tabs>
          <w:tab w:val="left" w:pos="9639"/>
        </w:tabs>
        <w:spacing w:before="116" w:line="252" w:lineRule="exact"/>
        <w:ind w:left="101"/>
        <w:jc w:val="both"/>
      </w:pPr>
      <w:proofErr w:type="gramStart"/>
      <w:r>
        <w:rPr>
          <w:rFonts w:ascii="Arial" w:hAnsi="Arial"/>
          <w:b/>
        </w:rPr>
        <w:t>NOVENA.-</w:t>
      </w:r>
      <w:proofErr w:type="gramEnd"/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PRECIO,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PAGO.-</w:t>
      </w:r>
      <w:r>
        <w:rPr>
          <w:rFonts w:ascii="Arial" w:hAnsi="Arial"/>
          <w:b/>
          <w:spacing w:val="-8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PRD</w:t>
      </w:r>
      <w:r>
        <w:t>”</w:t>
      </w:r>
      <w:r>
        <w:rPr>
          <w:spacing w:val="45"/>
        </w:rPr>
        <w:t xml:space="preserve"> </w:t>
      </w:r>
      <w:r>
        <w:t>pagará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PRESTADOR</w:t>
      </w:r>
      <w:r>
        <w:t>”,</w:t>
      </w:r>
      <w:r>
        <w:rPr>
          <w:spacing w:val="45"/>
        </w:rPr>
        <w:t xml:space="preserve"> </w:t>
      </w:r>
      <w:r>
        <w:t>por</w:t>
      </w:r>
    </w:p>
    <w:p w14:paraId="4B232AC8" w14:textId="77777777" w:rsidR="00C01354" w:rsidRDefault="00911405" w:rsidP="00D54C3A">
      <w:pPr>
        <w:pStyle w:val="Textoindependiente"/>
        <w:tabs>
          <w:tab w:val="left" w:pos="9639"/>
        </w:tabs>
        <w:ind w:left="101" w:right="115"/>
        <w:jc w:val="both"/>
      </w:pP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 cantidad de $128,808.00 (Ciento veintiocho mil</w:t>
      </w:r>
      <w:r>
        <w:rPr>
          <w:spacing w:val="1"/>
        </w:rPr>
        <w:t xml:space="preserve"> </w:t>
      </w:r>
      <w:r>
        <w:t>ochocientos</w:t>
      </w:r>
      <w:r>
        <w:rPr>
          <w:spacing w:val="45"/>
        </w:rPr>
        <w:t xml:space="preserve"> </w:t>
      </w:r>
      <w:r>
        <w:t>ocho</w:t>
      </w:r>
      <w:r>
        <w:rPr>
          <w:spacing w:val="87"/>
        </w:rPr>
        <w:t xml:space="preserve"> </w:t>
      </w:r>
      <w:r>
        <w:t>pesos</w:t>
      </w:r>
      <w:r>
        <w:rPr>
          <w:spacing w:val="91"/>
        </w:rPr>
        <w:t xml:space="preserve"> </w:t>
      </w:r>
      <w:r>
        <w:t>00/100</w:t>
      </w:r>
      <w:r>
        <w:rPr>
          <w:spacing w:val="87"/>
        </w:rPr>
        <w:t xml:space="preserve"> </w:t>
      </w:r>
      <w:r>
        <w:t>M.N.</w:t>
      </w:r>
      <w:r>
        <w:rPr>
          <w:rFonts w:ascii="Arial" w:hAnsi="Arial"/>
          <w:b/>
        </w:rPr>
        <w:t>)</w:t>
      </w:r>
      <w:r>
        <w:t>,</w:t>
      </w:r>
      <w:r>
        <w:rPr>
          <w:spacing w:val="92"/>
        </w:rPr>
        <w:t xml:space="preserve"> </w:t>
      </w:r>
      <w:r>
        <w:t>más</w:t>
      </w:r>
      <w:r>
        <w:rPr>
          <w:spacing w:val="8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16%</w:t>
      </w:r>
      <w:r>
        <w:rPr>
          <w:spacing w:val="107"/>
        </w:rPr>
        <w:t xml:space="preserve"> </w:t>
      </w:r>
      <w:r>
        <w:t>de</w:t>
      </w:r>
      <w:r>
        <w:rPr>
          <w:spacing w:val="107"/>
        </w:rPr>
        <w:t xml:space="preserve"> </w:t>
      </w:r>
      <w:r>
        <w:t>Impuesto</w:t>
      </w:r>
      <w:r>
        <w:rPr>
          <w:spacing w:val="104"/>
        </w:rPr>
        <w:t xml:space="preserve"> </w:t>
      </w:r>
      <w:r>
        <w:t>al</w:t>
      </w:r>
      <w:r>
        <w:rPr>
          <w:spacing w:val="107"/>
        </w:rPr>
        <w:t xml:space="preserve"> </w:t>
      </w:r>
      <w:r>
        <w:t>Valor</w:t>
      </w:r>
      <w:r>
        <w:rPr>
          <w:spacing w:val="108"/>
        </w:rPr>
        <w:t xml:space="preserve"> </w:t>
      </w:r>
      <w:r>
        <w:t>Agregado</w:t>
      </w:r>
      <w:r>
        <w:rPr>
          <w:spacing w:val="110"/>
        </w:rPr>
        <w:t xml:space="preserve"> </w:t>
      </w:r>
      <w:r>
        <w:t>por</w:t>
      </w:r>
    </w:p>
    <w:p w14:paraId="1F2D2608" w14:textId="77777777" w:rsidR="00C01354" w:rsidRDefault="00911405" w:rsidP="00D54C3A">
      <w:pPr>
        <w:pStyle w:val="Textoindependiente"/>
        <w:tabs>
          <w:tab w:val="left" w:pos="9639"/>
        </w:tabs>
        <w:spacing w:line="252" w:lineRule="exact"/>
        <w:ind w:left="101"/>
        <w:jc w:val="both"/>
        <w:rPr>
          <w:rFonts w:ascii="Arial"/>
          <w:b/>
        </w:rPr>
      </w:pPr>
      <w:r>
        <w:t>$20,609.28</w:t>
      </w:r>
      <w:r>
        <w:rPr>
          <w:spacing w:val="118"/>
        </w:rPr>
        <w:t xml:space="preserve"> </w:t>
      </w:r>
      <w:r>
        <w:t>(Veinte</w:t>
      </w:r>
      <w:r>
        <w:rPr>
          <w:spacing w:val="53"/>
        </w:rPr>
        <w:t xml:space="preserve"> </w:t>
      </w:r>
      <w:r>
        <w:t>mil</w:t>
      </w:r>
      <w:r>
        <w:rPr>
          <w:spacing w:val="53"/>
        </w:rPr>
        <w:t xml:space="preserve"> </w:t>
      </w:r>
      <w:r>
        <w:t>seiscientos</w:t>
      </w:r>
      <w:r>
        <w:rPr>
          <w:spacing w:val="53"/>
        </w:rPr>
        <w:t xml:space="preserve"> </w:t>
      </w:r>
      <w:r>
        <w:t>nueve</w:t>
      </w:r>
      <w:r>
        <w:rPr>
          <w:spacing w:val="58"/>
        </w:rPr>
        <w:t xml:space="preserve"> </w:t>
      </w:r>
      <w:r>
        <w:t>pesos</w:t>
      </w:r>
      <w:r>
        <w:rPr>
          <w:spacing w:val="58"/>
        </w:rPr>
        <w:t xml:space="preserve"> </w:t>
      </w:r>
      <w:r>
        <w:t>28/100</w:t>
      </w:r>
      <w:r>
        <w:rPr>
          <w:spacing w:val="59"/>
        </w:rPr>
        <w:t xml:space="preserve"> </w:t>
      </w:r>
      <w:r>
        <w:t>M.N.),</w:t>
      </w:r>
      <w:r>
        <w:rPr>
          <w:spacing w:val="62"/>
        </w:rPr>
        <w:t xml:space="preserve"> </w:t>
      </w:r>
      <w:r>
        <w:t>importe</w:t>
      </w:r>
      <w:r>
        <w:rPr>
          <w:spacing w:val="60"/>
        </w:rPr>
        <w:t xml:space="preserve"> </w:t>
      </w:r>
      <w:r>
        <w:t>total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rFonts w:ascii="Arial"/>
          <w:b/>
        </w:rPr>
        <w:t>$149,417.28</w:t>
      </w:r>
    </w:p>
    <w:p w14:paraId="2218BF8C" w14:textId="77777777" w:rsidR="00C01354" w:rsidRDefault="00911405" w:rsidP="00D54C3A">
      <w:pPr>
        <w:pStyle w:val="Textoindependiente"/>
        <w:tabs>
          <w:tab w:val="left" w:pos="9639"/>
        </w:tabs>
        <w:spacing w:line="252" w:lineRule="exact"/>
        <w:ind w:left="101"/>
        <w:jc w:val="both"/>
      </w:pPr>
      <w:r>
        <w:t>(CIENTO</w:t>
      </w:r>
      <w:r>
        <w:rPr>
          <w:spacing w:val="3"/>
        </w:rPr>
        <w:t xml:space="preserve"> </w:t>
      </w:r>
      <w:r>
        <w:t>CUARENTA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NUEVE</w:t>
      </w:r>
      <w:r>
        <w:rPr>
          <w:spacing w:val="1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CUATROSCIENTOS</w:t>
      </w:r>
      <w:r>
        <w:rPr>
          <w:spacing w:val="4"/>
        </w:rPr>
        <w:t xml:space="preserve"> </w:t>
      </w:r>
      <w:r>
        <w:t>DIECISIÉTE</w:t>
      </w:r>
      <w:r>
        <w:rPr>
          <w:spacing w:val="11"/>
        </w:rPr>
        <w:t xml:space="preserve"> </w:t>
      </w:r>
      <w:r>
        <w:t>PESOS</w:t>
      </w:r>
      <w:r>
        <w:rPr>
          <w:spacing w:val="2"/>
        </w:rPr>
        <w:t xml:space="preserve"> </w:t>
      </w:r>
      <w:r>
        <w:t>28/100</w:t>
      </w:r>
      <w:r>
        <w:rPr>
          <w:spacing w:val="-1"/>
        </w:rPr>
        <w:t xml:space="preserve"> </w:t>
      </w:r>
      <w:r>
        <w:t>M.N.).</w:t>
      </w:r>
    </w:p>
    <w:p w14:paraId="2A793201" w14:textId="77777777" w:rsidR="00C01354" w:rsidRDefault="00C01354" w:rsidP="00D54C3A">
      <w:pPr>
        <w:pStyle w:val="Textoindependiente"/>
        <w:tabs>
          <w:tab w:val="left" w:pos="9639"/>
        </w:tabs>
        <w:spacing w:before="8"/>
        <w:jc w:val="both"/>
        <w:rPr>
          <w:sz w:val="21"/>
        </w:rPr>
      </w:pPr>
    </w:p>
    <w:p w14:paraId="06802988" w14:textId="77777777" w:rsidR="00C01354" w:rsidRDefault="00911405" w:rsidP="00D54C3A">
      <w:pPr>
        <w:pStyle w:val="Textoindependiente"/>
        <w:tabs>
          <w:tab w:val="left" w:pos="9639"/>
        </w:tabs>
        <w:spacing w:line="228" w:lineRule="auto"/>
        <w:ind w:left="101" w:right="219"/>
        <w:jc w:val="both"/>
      </w:pPr>
      <w:r>
        <w:t>“</w:t>
      </w:r>
      <w:r>
        <w:rPr>
          <w:rFonts w:ascii="Arial" w:hAnsi="Arial"/>
          <w:b/>
        </w:rPr>
        <w:t>EL PRD</w:t>
      </w:r>
      <w:r>
        <w:t>” pagará el precio de los servicios objeto del</w:t>
      </w:r>
      <w:r>
        <w:rPr>
          <w:spacing w:val="1"/>
        </w:rPr>
        <w:t xml:space="preserve"> </w:t>
      </w:r>
      <w:r>
        <w:rPr>
          <w:spacing w:val="13"/>
        </w:rPr>
        <w:t xml:space="preserve">presente </w:t>
      </w:r>
      <w:r>
        <w:rPr>
          <w:spacing w:val="14"/>
        </w:rPr>
        <w:t xml:space="preserve">contrato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14"/>
        </w:rPr>
        <w:t>siguiente</w:t>
      </w:r>
      <w:r>
        <w:rPr>
          <w:spacing w:val="15"/>
        </w:rPr>
        <w:t xml:space="preserve"> </w:t>
      </w:r>
      <w:r>
        <w:rPr>
          <w:spacing w:val="14"/>
        </w:rPr>
        <w:t>manera:</w:t>
      </w:r>
    </w:p>
    <w:p w14:paraId="7DC5FFB9" w14:textId="77777777" w:rsidR="00C01354" w:rsidRDefault="00C01354" w:rsidP="00D54C3A">
      <w:pPr>
        <w:pStyle w:val="Textoindependiente"/>
        <w:tabs>
          <w:tab w:val="left" w:pos="9639"/>
        </w:tabs>
        <w:spacing w:before="4"/>
        <w:jc w:val="both"/>
        <w:rPr>
          <w:sz w:val="24"/>
        </w:rPr>
      </w:pPr>
    </w:p>
    <w:p w14:paraId="2FF05AB0" w14:textId="77777777" w:rsidR="00C01354" w:rsidRDefault="00911405" w:rsidP="000A17FE">
      <w:pPr>
        <w:pStyle w:val="Textoindependiente"/>
        <w:tabs>
          <w:tab w:val="left" w:pos="9214"/>
        </w:tabs>
        <w:ind w:left="101" w:right="221"/>
        <w:jc w:val="both"/>
      </w:pPr>
      <w:r>
        <w:t>Se</w:t>
      </w:r>
      <w:r>
        <w:rPr>
          <w:spacing w:val="-3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pagar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(doce)</w:t>
      </w:r>
      <w:r>
        <w:rPr>
          <w:spacing w:val="-5"/>
        </w:rPr>
        <w:t xml:space="preserve"> </w:t>
      </w:r>
      <w:r>
        <w:t>mensualidades,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ellas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cantidad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$12,451.44</w:t>
      </w:r>
      <w:r>
        <w:rPr>
          <w:spacing w:val="14"/>
        </w:rPr>
        <w:t xml:space="preserve"> </w:t>
      </w:r>
      <w:r>
        <w:t>(Doce</w:t>
      </w:r>
      <w:r>
        <w:rPr>
          <w:spacing w:val="12"/>
        </w:rPr>
        <w:t xml:space="preserve"> </w:t>
      </w:r>
      <w:r>
        <w:t>mil</w:t>
      </w:r>
      <w:r>
        <w:rPr>
          <w:spacing w:val="15"/>
        </w:rPr>
        <w:t xml:space="preserve"> </w:t>
      </w:r>
      <w:r>
        <w:t>cuatrocientos</w:t>
      </w:r>
      <w:r>
        <w:rPr>
          <w:spacing w:val="16"/>
        </w:rPr>
        <w:t xml:space="preserve"> </w:t>
      </w:r>
      <w:r>
        <w:t>cincuenta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pesos</w:t>
      </w:r>
      <w:r>
        <w:rPr>
          <w:spacing w:val="13"/>
        </w:rPr>
        <w:t xml:space="preserve"> </w:t>
      </w:r>
      <w:r>
        <w:t>44/100</w:t>
      </w:r>
      <w:r>
        <w:rPr>
          <w:spacing w:val="14"/>
        </w:rPr>
        <w:t xml:space="preserve"> </w:t>
      </w:r>
      <w:r>
        <w:t>M.N.).</w:t>
      </w:r>
    </w:p>
    <w:p w14:paraId="32D3DCCB" w14:textId="3E010574" w:rsidR="00C01354" w:rsidRDefault="00911405" w:rsidP="000A17FE">
      <w:pPr>
        <w:pStyle w:val="Textoindependiente"/>
        <w:tabs>
          <w:tab w:val="left" w:pos="9214"/>
        </w:tabs>
        <w:spacing w:before="1"/>
        <w:ind w:left="101" w:right="221"/>
        <w:jc w:val="both"/>
      </w:pPr>
      <w:r>
        <w:t>I.V.A.</w:t>
      </w:r>
      <w:r>
        <w:rPr>
          <w:spacing w:val="1"/>
        </w:rPr>
        <w:t xml:space="preserve"> </w:t>
      </w:r>
      <w:r>
        <w:t>incluido</w:t>
      </w:r>
      <w:r w:rsidR="009F6AF8">
        <w:t xml:space="preserve">; para el mes de enero, el servicio se pagará el día 15 (quince) de febrero y los subsecuentes meses, es decir, a partir del mes de febrero se realizarán </w:t>
      </w:r>
      <w:r>
        <w:t>el</w:t>
      </w:r>
      <w:r>
        <w:rPr>
          <w:spacing w:val="-2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día hábil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efectúo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servicio.</w:t>
      </w:r>
    </w:p>
    <w:p w14:paraId="04CA1CD5" w14:textId="77777777" w:rsidR="00C01354" w:rsidRDefault="00C01354" w:rsidP="00D54C3A">
      <w:pPr>
        <w:pStyle w:val="Textoindependiente"/>
        <w:tabs>
          <w:tab w:val="left" w:pos="9639"/>
        </w:tabs>
        <w:jc w:val="both"/>
      </w:pPr>
    </w:p>
    <w:p w14:paraId="58C0DCFC" w14:textId="77777777" w:rsidR="00C01354" w:rsidRDefault="00911405" w:rsidP="00D54C3A">
      <w:pPr>
        <w:pStyle w:val="Textoindependiente"/>
        <w:tabs>
          <w:tab w:val="left" w:pos="9639"/>
        </w:tabs>
        <w:ind w:left="101" w:right="216"/>
        <w:jc w:val="both"/>
      </w:pP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convienen</w:t>
      </w:r>
      <w:r>
        <w:rPr>
          <w:spacing w:val="-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mantendrán</w:t>
      </w:r>
      <w:r>
        <w:rPr>
          <w:spacing w:val="-7"/>
        </w:rPr>
        <w:t xml:space="preserve"> </w:t>
      </w:r>
      <w:r>
        <w:t>fijos</w:t>
      </w:r>
      <w:r>
        <w:rPr>
          <w:spacing w:val="-5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vigencia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14:paraId="79EAA5EE" w14:textId="77777777" w:rsidR="00C01354" w:rsidRDefault="00C01354" w:rsidP="00D54C3A">
      <w:pPr>
        <w:pStyle w:val="Textoindependiente"/>
        <w:tabs>
          <w:tab w:val="left" w:pos="9639"/>
        </w:tabs>
        <w:spacing w:before="11"/>
        <w:jc w:val="both"/>
        <w:rPr>
          <w:sz w:val="21"/>
        </w:rPr>
      </w:pPr>
    </w:p>
    <w:p w14:paraId="39EC9B5D" w14:textId="77777777" w:rsidR="00C01354" w:rsidRDefault="00911405" w:rsidP="00D54C3A">
      <w:pPr>
        <w:pStyle w:val="Textoindependiente"/>
        <w:tabs>
          <w:tab w:val="left" w:pos="9639"/>
        </w:tabs>
        <w:ind w:left="101" w:right="212"/>
        <w:jc w:val="both"/>
      </w:pPr>
      <w:r>
        <w:rPr>
          <w:spacing w:val="-1"/>
        </w:rPr>
        <w:t>Ambas</w:t>
      </w:r>
      <w:r>
        <w:rPr>
          <w:spacing w:val="-14"/>
        </w:rPr>
        <w:t xml:space="preserve"> </w:t>
      </w:r>
      <w:r>
        <w:rPr>
          <w:spacing w:val="-1"/>
        </w:rPr>
        <w:t>partes</w:t>
      </w:r>
      <w:r>
        <w:rPr>
          <w:spacing w:val="-14"/>
        </w:rPr>
        <w:t xml:space="preserve"> </w:t>
      </w:r>
      <w:r>
        <w:rPr>
          <w:spacing w:val="-1"/>
        </w:rPr>
        <w:t>convienen</w:t>
      </w:r>
      <w:r>
        <w:rPr>
          <w:spacing w:val="-1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pagos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efectuarán</w:t>
      </w:r>
      <w:r>
        <w:rPr>
          <w:spacing w:val="-13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transferencia</w:t>
      </w:r>
      <w:r>
        <w:rPr>
          <w:spacing w:val="-11"/>
        </w:rPr>
        <w:t xml:space="preserve"> </w:t>
      </w:r>
      <w:r>
        <w:t>electrónica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3"/>
        </w:rPr>
        <w:t xml:space="preserve"> </w:t>
      </w:r>
      <w:r>
        <w:t>previa</w:t>
      </w:r>
      <w:r>
        <w:rPr>
          <w:spacing w:val="-58"/>
        </w:rPr>
        <w:t xml:space="preserve"> </w:t>
      </w:r>
      <w:r>
        <w:t>presentación de los Comprobantes Fiscales Digitales por Internet (CFDI) correspondientes, que</w:t>
      </w:r>
      <w:r>
        <w:rPr>
          <w:spacing w:val="1"/>
        </w:rPr>
        <w:t xml:space="preserve"> </w:t>
      </w:r>
      <w:r>
        <w:t>deberán cumplir con todos los requisitos fiscales, mismos que se pagarán una vez revisados y</w:t>
      </w:r>
      <w:r>
        <w:rPr>
          <w:spacing w:val="1"/>
        </w:rPr>
        <w:t xml:space="preserve"> </w:t>
      </w:r>
      <w:r>
        <w:t>autorizados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respectiva.</w:t>
      </w:r>
    </w:p>
    <w:p w14:paraId="45111B06" w14:textId="77777777" w:rsidR="00C01354" w:rsidRDefault="00911405" w:rsidP="00D54C3A">
      <w:pPr>
        <w:pStyle w:val="Textoindependiente"/>
        <w:tabs>
          <w:tab w:val="left" w:pos="9639"/>
        </w:tabs>
        <w:spacing w:before="138"/>
        <w:ind w:left="101" w:right="224"/>
        <w:jc w:val="both"/>
      </w:pPr>
      <w:proofErr w:type="gramStart"/>
      <w:r>
        <w:rPr>
          <w:rFonts w:ascii="Arial" w:hAnsi="Arial"/>
          <w:b/>
        </w:rPr>
        <w:t>DÉCIMA.-</w:t>
      </w:r>
      <w:proofErr w:type="gramEnd"/>
      <w:r>
        <w:rPr>
          <w:rFonts w:ascii="Arial" w:hAnsi="Arial"/>
          <w:b/>
        </w:rPr>
        <w:t xml:space="preserve"> PENA CONVENCIONAL. </w:t>
      </w:r>
      <w:r>
        <w:t>“</w:t>
      </w:r>
      <w:r>
        <w:rPr>
          <w:rFonts w:ascii="Arial" w:hAnsi="Arial"/>
          <w:b/>
        </w:rPr>
        <w:t>EL PRESTADOR</w:t>
      </w:r>
      <w:r>
        <w:t xml:space="preserve">” conviene que, </w:t>
      </w:r>
      <w:r>
        <w:rPr>
          <w:rFonts w:ascii="Arial" w:hAnsi="Arial"/>
          <w:b/>
        </w:rPr>
        <w:t xml:space="preserve">“EL PRD” </w:t>
      </w:r>
      <w:r>
        <w:t>le deduzca el</w:t>
      </w:r>
      <w:r>
        <w:rPr>
          <w:spacing w:val="1"/>
        </w:rPr>
        <w:t xml:space="preserve"> </w:t>
      </w:r>
      <w:r>
        <w:t>30% del valor del contrato, es decir la cantidad de $38,642.40 (Treinta y ocho mil seiscientos</w:t>
      </w:r>
      <w:r>
        <w:rPr>
          <w:spacing w:val="1"/>
        </w:rPr>
        <w:t xml:space="preserve"> </w:t>
      </w:r>
      <w:r>
        <w:t>cuarenta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40/100</w:t>
      </w:r>
      <w:r>
        <w:rPr>
          <w:spacing w:val="1"/>
        </w:rPr>
        <w:t xml:space="preserve"> </w:t>
      </w:r>
      <w:r>
        <w:t>M.N.),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 preventivo objeto del presente contrato dentro del plazo convenido, así como al</w:t>
      </w:r>
      <w:r>
        <w:rPr>
          <w:spacing w:val="1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forzoso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pactado.</w:t>
      </w:r>
    </w:p>
    <w:p w14:paraId="3C467FA9" w14:textId="77777777" w:rsidR="00C01354" w:rsidRDefault="00C01354" w:rsidP="00D54C3A">
      <w:pPr>
        <w:pStyle w:val="Textoindependiente"/>
        <w:tabs>
          <w:tab w:val="left" w:pos="9639"/>
        </w:tabs>
        <w:spacing w:before="9"/>
        <w:jc w:val="both"/>
        <w:rPr>
          <w:sz w:val="19"/>
        </w:rPr>
      </w:pPr>
    </w:p>
    <w:p w14:paraId="779C3EFF" w14:textId="77777777" w:rsidR="00C01354" w:rsidRDefault="00911405" w:rsidP="00D54C3A">
      <w:pPr>
        <w:pStyle w:val="Textoindependiente"/>
        <w:tabs>
          <w:tab w:val="left" w:pos="9639"/>
        </w:tabs>
        <w:spacing w:before="1"/>
        <w:ind w:left="101" w:right="188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PRIMERA.-</w:t>
      </w:r>
      <w:proofErr w:type="gramEnd"/>
      <w:r>
        <w:rPr>
          <w:rFonts w:ascii="Arial" w:hAnsi="Arial"/>
          <w:b/>
        </w:rPr>
        <w:t xml:space="preserve"> SUSPENSIÓN TEMPORAL. </w:t>
      </w:r>
      <w:r>
        <w:t>“</w:t>
      </w:r>
      <w:r>
        <w:rPr>
          <w:rFonts w:ascii="Arial" w:hAnsi="Arial"/>
          <w:b/>
        </w:rPr>
        <w:t>EL PRD</w:t>
      </w:r>
      <w:r>
        <w:t>” podrá suspender temporalmente, en</w:t>
      </w:r>
      <w:r>
        <w:rPr>
          <w:spacing w:val="-59"/>
        </w:rPr>
        <w:t xml:space="preserve"> </w:t>
      </w:r>
      <w:r>
        <w:t>todo o en parte, los servicios contratados, en cualquier momento, por causas justificadas o por</w:t>
      </w:r>
      <w:r>
        <w:rPr>
          <w:spacing w:val="1"/>
        </w:rPr>
        <w:t xml:space="preserve"> </w:t>
      </w:r>
      <w:r>
        <w:t>razones de interés general, sin que ello implique su terminación definitiva previa notificación por</w:t>
      </w:r>
      <w:r>
        <w:rPr>
          <w:spacing w:val="1"/>
        </w:rPr>
        <w:t xml:space="preserve"> </w:t>
      </w:r>
      <w:r>
        <w:t>escrito de 30 días de anticipación a “</w:t>
      </w:r>
      <w:r>
        <w:rPr>
          <w:rFonts w:ascii="Arial" w:hAnsi="Arial"/>
          <w:b/>
        </w:rPr>
        <w:t>EL PRESTADOR</w:t>
      </w:r>
      <w:r>
        <w:t>”. El presente contrato podrá continuar</w:t>
      </w:r>
      <w:r>
        <w:rPr>
          <w:spacing w:val="1"/>
        </w:rPr>
        <w:t xml:space="preserve"> </w:t>
      </w:r>
      <w:r>
        <w:rPr>
          <w:spacing w:val="-1"/>
        </w:rPr>
        <w:t>produciendo</w:t>
      </w:r>
      <w:r>
        <w:rPr>
          <w:spacing w:val="-17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t>efectos</w:t>
      </w:r>
      <w:r>
        <w:rPr>
          <w:spacing w:val="-17"/>
        </w:rPr>
        <w:t xml:space="preserve"> </w:t>
      </w:r>
      <w:r>
        <w:t>legales,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hayan</w:t>
      </w:r>
      <w:r>
        <w:rPr>
          <w:spacing w:val="-13"/>
        </w:rPr>
        <w:t xml:space="preserve"> </w:t>
      </w:r>
      <w:r>
        <w:t>desaparecido</w:t>
      </w:r>
      <w:r>
        <w:rPr>
          <w:spacing w:val="-17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causas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motivaron</w:t>
      </w:r>
      <w:r>
        <w:rPr>
          <w:spacing w:val="-59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suspensión.</w:t>
      </w:r>
    </w:p>
    <w:p w14:paraId="4029BD37" w14:textId="77777777" w:rsidR="00C01354" w:rsidRDefault="00911405" w:rsidP="00D54C3A">
      <w:pPr>
        <w:pStyle w:val="Textoindependiente"/>
        <w:tabs>
          <w:tab w:val="left" w:pos="9639"/>
        </w:tabs>
        <w:spacing w:before="109"/>
        <w:ind w:left="101" w:right="186"/>
        <w:jc w:val="both"/>
      </w:pPr>
      <w:r>
        <w:t>No</w:t>
      </w:r>
      <w:r>
        <w:rPr>
          <w:spacing w:val="-3"/>
        </w:rPr>
        <w:t xml:space="preserve"> </w:t>
      </w:r>
      <w:proofErr w:type="gramStart"/>
      <w:r>
        <w:t>obstante</w:t>
      </w:r>
      <w:proofErr w:type="gramEnd"/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PRD”</w:t>
      </w:r>
      <w:r>
        <w:rPr>
          <w:rFonts w:ascii="Arial" w:hAnsi="Arial"/>
          <w:b/>
          <w:spacing w:val="-1"/>
        </w:rPr>
        <w:t xml:space="preserve"> </w:t>
      </w:r>
      <w:r>
        <w:t>solicite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restablecimiento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59"/>
        </w:rPr>
        <w:t xml:space="preserve"> </w:t>
      </w:r>
      <w:r>
        <w:t>y esta sea superior</w:t>
      </w:r>
      <w:r>
        <w:rPr>
          <w:spacing w:val="1"/>
        </w:rPr>
        <w:t xml:space="preserve"> </w:t>
      </w:r>
      <w:r>
        <w:t>a UN AÑO, “</w:t>
      </w:r>
      <w:r>
        <w:rPr>
          <w:rFonts w:ascii="Arial" w:hAnsi="Arial"/>
          <w:b/>
        </w:rPr>
        <w:t xml:space="preserve">EL PRD” </w:t>
      </w:r>
      <w:r>
        <w:t>pagará</w:t>
      </w:r>
      <w:r>
        <w:rPr>
          <w:spacing w:val="61"/>
        </w:rPr>
        <w:t xml:space="preserve"> </w:t>
      </w:r>
      <w:r>
        <w:t xml:space="preserve">a </w:t>
      </w:r>
      <w:r>
        <w:rPr>
          <w:rFonts w:ascii="Arial" w:hAnsi="Arial"/>
          <w:b/>
        </w:rPr>
        <w:t xml:space="preserve">EL PRESTADOR </w:t>
      </w:r>
      <w:r>
        <w:t>una inspección 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 el</w:t>
      </w:r>
      <w:r>
        <w:rPr>
          <w:spacing w:val="1"/>
        </w:rPr>
        <w:t xml:space="preserve"> </w:t>
      </w:r>
      <w:r>
        <w:t xml:space="preserve">status y condiciones del </w:t>
      </w:r>
      <w:r>
        <w:rPr>
          <w:rFonts w:ascii="Arial" w:hAnsi="Arial"/>
          <w:b/>
        </w:rPr>
        <w:t>EQUIPO</w:t>
      </w:r>
      <w:r>
        <w:t>, 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servicios.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reporte técnico sobre la verificación de la visita se entregará por escrito a “</w:t>
      </w:r>
      <w:r>
        <w:rPr>
          <w:rFonts w:ascii="Arial" w:hAnsi="Arial"/>
          <w:b/>
        </w:rPr>
        <w:t xml:space="preserve">EL PRD” </w:t>
      </w:r>
      <w:r>
        <w:t>para su</w:t>
      </w:r>
      <w:r>
        <w:rPr>
          <w:spacing w:val="1"/>
        </w:rPr>
        <w:t xml:space="preserve"> </w:t>
      </w:r>
      <w:r>
        <w:t>conocimiento.</w:t>
      </w:r>
    </w:p>
    <w:p w14:paraId="1C4CB522" w14:textId="77777777" w:rsidR="00C01354" w:rsidRDefault="00911405" w:rsidP="00D54C3A">
      <w:pPr>
        <w:pStyle w:val="Textoindependiente"/>
        <w:tabs>
          <w:tab w:val="left" w:pos="9639"/>
        </w:tabs>
        <w:spacing w:before="116"/>
        <w:ind w:left="101" w:right="111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SEGUNDA.-</w:t>
      </w:r>
      <w:proofErr w:type="gramEnd"/>
      <w:r>
        <w:rPr>
          <w:rFonts w:ascii="Arial" w:hAnsi="Arial"/>
          <w:b/>
        </w:rPr>
        <w:t xml:space="preserve"> TERMINACIÓN ANTICIPADA.-</w:t>
      </w:r>
      <w:r>
        <w:t>Este Contrato podrá ser terminado cuando</w:t>
      </w:r>
      <w:r>
        <w:rPr>
          <w:spacing w:val="1"/>
        </w:rPr>
        <w:t xml:space="preserve"> </w:t>
      </w:r>
      <w:r>
        <w:t xml:space="preserve">así lo determinen </w:t>
      </w:r>
      <w:r>
        <w:rPr>
          <w:rFonts w:ascii="Arial" w:hAnsi="Arial"/>
          <w:b/>
        </w:rPr>
        <w:t xml:space="preserve">“LAS PARTES” </w:t>
      </w:r>
      <w:r>
        <w:t>de mutuo acuerdo, o por convenir a los intereses de alguna o</w:t>
      </w:r>
      <w:r>
        <w:rPr>
          <w:spacing w:val="1"/>
        </w:rPr>
        <w:t xml:space="preserve"> </w:t>
      </w:r>
      <w:r>
        <w:t>de ambas, lo cual deberá ser notificado por escrito a la otra parte con treinta días naturales de</w:t>
      </w:r>
      <w:r>
        <w:rPr>
          <w:spacing w:val="1"/>
        </w:rPr>
        <w:t xml:space="preserve"> </w:t>
      </w:r>
      <w:r>
        <w:t>anticipación, y cumpliendo como última obligación el finiquito de los compromisos o beneficios</w:t>
      </w:r>
      <w:r>
        <w:rPr>
          <w:spacing w:val="1"/>
        </w:rPr>
        <w:t xml:space="preserve"> </w:t>
      </w:r>
      <w:r>
        <w:t>adquiridos a</w:t>
      </w:r>
      <w:r>
        <w:rPr>
          <w:spacing w:val="3"/>
        </w:rPr>
        <w:t xml:space="preserve"> </w:t>
      </w:r>
      <w:r>
        <w:t>la fecha</w:t>
      </w:r>
      <w:r>
        <w:rPr>
          <w:spacing w:val="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surta efecto la</w:t>
      </w:r>
      <w:r>
        <w:rPr>
          <w:spacing w:val="-1"/>
        </w:rPr>
        <w:t xml:space="preserve"> </w:t>
      </w:r>
      <w:r>
        <w:t>terminación.</w:t>
      </w:r>
    </w:p>
    <w:p w14:paraId="45CD9E23" w14:textId="77777777" w:rsidR="00C01354" w:rsidRDefault="00911405" w:rsidP="00D54C3A">
      <w:pPr>
        <w:tabs>
          <w:tab w:val="left" w:pos="9639"/>
        </w:tabs>
        <w:spacing w:before="115"/>
        <w:ind w:left="101" w:right="191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TERCERA.-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FORTUITO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FUERZA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MAYOR.</w:t>
      </w:r>
      <w:r>
        <w:rPr>
          <w:rFonts w:ascii="Arial" w:hAnsi="Arial"/>
          <w:b/>
          <w:spacing w:val="1"/>
        </w:rPr>
        <w:t xml:space="preserve"> </w:t>
      </w:r>
      <w:r>
        <w:t>Ninguna de las partes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 de cualquier retraso o incumplimiento de este contrato, que resulte de caso fortuito o</w:t>
      </w:r>
      <w:r>
        <w:rPr>
          <w:spacing w:val="-59"/>
        </w:rPr>
        <w:t xml:space="preserve"> </w:t>
      </w:r>
      <w:r>
        <w:lastRenderedPageBreak/>
        <w:t>fuerza</w:t>
      </w:r>
      <w:r>
        <w:rPr>
          <w:spacing w:val="-1"/>
        </w:rPr>
        <w:t xml:space="preserve"> </w:t>
      </w:r>
      <w:r>
        <w:t>mayor.</w:t>
      </w:r>
    </w:p>
    <w:p w14:paraId="1CE63013" w14:textId="77777777" w:rsidR="00C01354" w:rsidRDefault="00911405" w:rsidP="00D54C3A">
      <w:pPr>
        <w:pStyle w:val="Textoindependiente"/>
        <w:tabs>
          <w:tab w:val="left" w:pos="9639"/>
        </w:tabs>
        <w:spacing w:before="83"/>
        <w:ind w:left="101" w:right="193"/>
        <w:jc w:val="both"/>
      </w:pPr>
      <w:r>
        <w:t>Se entiende por caso fortuito o fuerza mayor, aquellos hechos o acontecimientos ajenos a la</w:t>
      </w:r>
      <w:r>
        <w:rPr>
          <w:spacing w:val="1"/>
        </w:rPr>
        <w:t xml:space="preserve"> </w:t>
      </w:r>
      <w:r>
        <w:t>voluntad de cualquiera de las partes, siempre y cuando no se haya dado causa o contribuido a</w:t>
      </w:r>
      <w:r>
        <w:rPr>
          <w:spacing w:val="1"/>
        </w:rPr>
        <w:t xml:space="preserve"> </w:t>
      </w:r>
      <w:r>
        <w:t>ellos.</w:t>
      </w:r>
    </w:p>
    <w:p w14:paraId="45CEFA94" w14:textId="77777777" w:rsidR="00C01354" w:rsidRDefault="00911405" w:rsidP="00D54C3A">
      <w:pPr>
        <w:pStyle w:val="Textoindependiente"/>
        <w:tabs>
          <w:tab w:val="left" w:pos="9639"/>
        </w:tabs>
        <w:spacing w:before="110"/>
        <w:ind w:left="101" w:right="193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falta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previsión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“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PRESTADOR</w:t>
      </w:r>
      <w:r>
        <w:rPr>
          <w:spacing w:val="-1"/>
        </w:rPr>
        <w:t>”,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impida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cabal</w:t>
      </w:r>
      <w:r>
        <w:rPr>
          <w:spacing w:val="-10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obligaciones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</w:t>
      </w:r>
      <w:r>
        <w:rPr>
          <w:spacing w:val="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fortuito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mayor.</w:t>
      </w:r>
    </w:p>
    <w:p w14:paraId="306FEA04" w14:textId="77777777" w:rsidR="00C01354" w:rsidRDefault="00911405" w:rsidP="00D54C3A">
      <w:pPr>
        <w:tabs>
          <w:tab w:val="left" w:pos="9639"/>
        </w:tabs>
        <w:spacing w:before="116"/>
        <w:ind w:left="101" w:right="188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  <w:spacing w:val="15"/>
        </w:rPr>
        <w:t>CUARTA.-</w:t>
      </w:r>
      <w:proofErr w:type="gramEnd"/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 xml:space="preserve">DAÑOS Y PERJUICIOS. </w:t>
      </w:r>
      <w:r>
        <w:t>“</w:t>
      </w:r>
      <w:r>
        <w:rPr>
          <w:rFonts w:ascii="Arial" w:hAnsi="Arial"/>
          <w:b/>
        </w:rPr>
        <w:t>EL PRESTADOR</w:t>
      </w:r>
      <w:r>
        <w:t>” se obliga a responder ante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“EL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PRD”,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todos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daños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perjuicios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ocasionen,</w:t>
      </w:r>
      <w:r>
        <w:rPr>
          <w:spacing w:val="-13"/>
        </w:rPr>
        <w:t xml:space="preserve"> </w:t>
      </w:r>
      <w:r>
        <w:t>derivados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ejecución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servicio</w:t>
      </w:r>
      <w:r>
        <w:rPr>
          <w:spacing w:val="-59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 este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negligencia</w:t>
      </w:r>
      <w:r>
        <w:rPr>
          <w:spacing w:val="-3"/>
        </w:rPr>
        <w:t xml:space="preserve"> </w:t>
      </w:r>
      <w:r>
        <w:t>e impericia técnica.</w:t>
      </w:r>
    </w:p>
    <w:p w14:paraId="507164A8" w14:textId="77777777" w:rsidR="00C01354" w:rsidRDefault="00911405" w:rsidP="00D54C3A">
      <w:pPr>
        <w:pStyle w:val="Textoindependiente"/>
        <w:tabs>
          <w:tab w:val="left" w:pos="9639"/>
        </w:tabs>
        <w:spacing w:before="115"/>
        <w:ind w:left="101" w:right="111"/>
        <w:jc w:val="both"/>
      </w:pPr>
      <w:r>
        <w:rPr>
          <w:rFonts w:ascii="Arial" w:hAnsi="Arial"/>
          <w:b/>
        </w:rPr>
        <w:t>DECIMA QUINTA.- CESIÓN DE DERECHOS Y OBLIGACIONES.-</w:t>
      </w:r>
      <w:r>
        <w:t>Ninguna de las partes tendrá la</w:t>
      </w:r>
      <w:r>
        <w:rPr>
          <w:spacing w:val="-60"/>
        </w:rPr>
        <w:t xml:space="preserve"> </w:t>
      </w:r>
      <w:r>
        <w:t>facultad de ceder los derechos y obligaciones derivados del presente instrumento, sus anexos y/o</w:t>
      </w:r>
      <w:r>
        <w:rPr>
          <w:spacing w:val="1"/>
        </w:rPr>
        <w:t xml:space="preserve"> </w:t>
      </w:r>
      <w:r>
        <w:t>cualquier acuerdo o Convenio Adicional, sin el consentimiento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 involucradas, en la inteligencia, en su caso, de que los derechos y obligaciones derivados</w:t>
      </w:r>
      <w:r>
        <w:rPr>
          <w:spacing w:val="1"/>
        </w:rPr>
        <w:t xml:space="preserve"> </w:t>
      </w:r>
      <w:r>
        <w:t>de este instrumento subsistirán en todos sus efectos entre el cesionario y la contraparte de este</w:t>
      </w:r>
      <w:r>
        <w:rPr>
          <w:spacing w:val="1"/>
        </w:rPr>
        <w:t xml:space="preserve"> </w:t>
      </w:r>
      <w:r>
        <w:t>contrato, siendo el cedente garante del primero en relación con el cumplimiento de todas y cada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que fueran transmitidas</w:t>
      </w:r>
      <w:r>
        <w:rPr>
          <w:spacing w:val="-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cesión.</w:t>
      </w:r>
    </w:p>
    <w:p w14:paraId="292F6CA1" w14:textId="77777777" w:rsidR="00C01354" w:rsidRDefault="00911405" w:rsidP="00D54C3A">
      <w:pPr>
        <w:pStyle w:val="Textoindependiente"/>
        <w:tabs>
          <w:tab w:val="left" w:pos="9639"/>
        </w:tabs>
        <w:spacing w:before="116"/>
        <w:ind w:left="101" w:right="111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SEXTA.-</w:t>
      </w:r>
      <w:proofErr w:type="gramEnd"/>
      <w:r>
        <w:rPr>
          <w:rFonts w:ascii="Arial" w:hAnsi="Arial"/>
          <w:b/>
        </w:rPr>
        <w:t xml:space="preserve"> FIRMA DE CONFORMIDAD.-</w:t>
      </w:r>
      <w:r>
        <w:t>“</w:t>
      </w:r>
      <w:r>
        <w:rPr>
          <w:rFonts w:ascii="Arial" w:hAnsi="Arial"/>
          <w:b/>
        </w:rPr>
        <w:t>LAS PARTES</w:t>
      </w:r>
      <w:r>
        <w:t>” manifiestan que en este Contrato</w:t>
      </w:r>
      <w:r>
        <w:rPr>
          <w:spacing w:val="-59"/>
        </w:rPr>
        <w:t xml:space="preserve"> </w:t>
      </w:r>
      <w:r>
        <w:t>no existe dolo, error, lesión o cualquier otro vicio que pudiera invalidar la manifestación de la</w:t>
      </w:r>
      <w:r>
        <w:rPr>
          <w:spacing w:val="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contenida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 y lo firman</w:t>
      </w:r>
      <w:r>
        <w:rPr>
          <w:spacing w:val="-1"/>
        </w:rPr>
        <w:t xml:space="preserve"> </w:t>
      </w:r>
      <w:r>
        <w:t>de conformidad.</w:t>
      </w:r>
    </w:p>
    <w:p w14:paraId="1B673009" w14:textId="77777777" w:rsidR="00C01354" w:rsidRDefault="00911405" w:rsidP="00D54C3A">
      <w:pPr>
        <w:pStyle w:val="Textoindependiente"/>
        <w:tabs>
          <w:tab w:val="left" w:pos="9639"/>
        </w:tabs>
        <w:spacing w:before="115"/>
        <w:ind w:left="101" w:right="186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SÉPTIMA.-</w:t>
      </w:r>
      <w:proofErr w:type="gramEnd"/>
      <w:r>
        <w:rPr>
          <w:rFonts w:ascii="Arial" w:hAnsi="Arial"/>
          <w:b/>
        </w:rPr>
        <w:t xml:space="preserve"> JURISDICCIÓN Y COMPETENCIA. </w:t>
      </w:r>
      <w:r>
        <w:t>Para la interpretación y cumplimiento</w:t>
      </w:r>
      <w:r>
        <w:rPr>
          <w:spacing w:val="1"/>
        </w:rPr>
        <w:t xml:space="preserve"> </w:t>
      </w:r>
      <w:r>
        <w:t>del presente contrato, así como para todo aquello que no esté estipulado en el mismo, las partes</w:t>
      </w:r>
      <w:r>
        <w:rPr>
          <w:spacing w:val="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someten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jurisdicción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competencia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Tribunales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Fuero</w:t>
      </w:r>
      <w:r>
        <w:rPr>
          <w:spacing w:val="-9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59"/>
        </w:rPr>
        <w:t xml:space="preserve"> </w:t>
      </w:r>
      <w:r>
        <w:t>en la Ciudad de México. Las partes renuncian al fuero que les pudiera corresponder por razón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domicilios</w:t>
      </w:r>
      <w:r>
        <w:rPr>
          <w:spacing w:val="-2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futuros.</w:t>
      </w:r>
    </w:p>
    <w:p w14:paraId="60AA910D" w14:textId="77777777" w:rsidR="00C01354" w:rsidRDefault="00C01354" w:rsidP="00D54C3A">
      <w:pPr>
        <w:pStyle w:val="Textoindependiente"/>
        <w:tabs>
          <w:tab w:val="left" w:pos="9639"/>
        </w:tabs>
        <w:spacing w:before="5"/>
        <w:jc w:val="both"/>
        <w:rPr>
          <w:sz w:val="20"/>
        </w:rPr>
      </w:pPr>
    </w:p>
    <w:p w14:paraId="0A8B7A04" w14:textId="77777777" w:rsidR="00C01354" w:rsidRDefault="00911405" w:rsidP="00D54C3A">
      <w:pPr>
        <w:pStyle w:val="Ttulo1"/>
        <w:tabs>
          <w:tab w:val="left" w:pos="9639"/>
        </w:tabs>
        <w:ind w:right="195"/>
        <w:jc w:val="both"/>
      </w:pPr>
      <w:r>
        <w:t>LEÍDAS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ENTERADAS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ALCANCE, EL PRESENTE CONTRATO SE FIRMA POR TRIPLICADO EN LA CIUDAD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SEIS DE ENERO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VEINTIDOS.</w:t>
      </w:r>
    </w:p>
    <w:p w14:paraId="23D49A36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0"/>
        </w:rPr>
      </w:pPr>
    </w:p>
    <w:p w14:paraId="2E2CCA48" w14:textId="77777777" w:rsidR="00C01354" w:rsidRDefault="00C01354" w:rsidP="00D54C3A">
      <w:pPr>
        <w:pStyle w:val="Textoindependiente"/>
        <w:tabs>
          <w:tab w:val="left" w:pos="9639"/>
        </w:tabs>
        <w:spacing w:before="2"/>
        <w:jc w:val="both"/>
        <w:rPr>
          <w:rFonts w:ascii="Arial"/>
          <w:b/>
          <w:sz w:val="18"/>
        </w:rPr>
      </w:pPr>
    </w:p>
    <w:p w14:paraId="0758FCA2" w14:textId="77777777" w:rsidR="00C01354" w:rsidRDefault="00C01354" w:rsidP="00D54C3A">
      <w:pPr>
        <w:tabs>
          <w:tab w:val="left" w:pos="9639"/>
        </w:tabs>
        <w:jc w:val="both"/>
        <w:rPr>
          <w:rFonts w:ascii="Arial"/>
          <w:sz w:val="18"/>
        </w:rPr>
        <w:sectPr w:rsidR="00C01354" w:rsidSect="000A17FE">
          <w:headerReference w:type="default" r:id="rId7"/>
          <w:footerReference w:type="default" r:id="rId8"/>
          <w:pgSz w:w="12240" w:h="15840"/>
          <w:pgMar w:top="993" w:right="1180" w:bottom="1135" w:left="1200" w:header="555" w:footer="430" w:gutter="0"/>
          <w:cols w:space="720"/>
        </w:sectPr>
      </w:pPr>
    </w:p>
    <w:p w14:paraId="7BE08979" w14:textId="77777777" w:rsidR="00C01354" w:rsidRDefault="00911405" w:rsidP="00D54C3A">
      <w:pPr>
        <w:tabs>
          <w:tab w:val="left" w:pos="9639"/>
        </w:tabs>
        <w:spacing w:before="93"/>
        <w:ind w:left="119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PRESTADOR”</w:t>
      </w:r>
    </w:p>
    <w:p w14:paraId="7006D0C1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4"/>
        </w:rPr>
      </w:pPr>
    </w:p>
    <w:p w14:paraId="5083683C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4"/>
        </w:rPr>
      </w:pPr>
    </w:p>
    <w:p w14:paraId="5C42A3D5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5"/>
        </w:rPr>
      </w:pPr>
    </w:p>
    <w:p w14:paraId="0393FAA6" w14:textId="77777777" w:rsidR="00C01354" w:rsidRDefault="00911405" w:rsidP="006E751A">
      <w:pPr>
        <w:pStyle w:val="Ttulo1"/>
        <w:tabs>
          <w:tab w:val="left" w:pos="9639"/>
        </w:tabs>
        <w:spacing w:line="252" w:lineRule="exact"/>
        <w:ind w:left="540"/>
        <w:jc w:val="center"/>
      </w:pPr>
      <w:r>
        <w:t>MITSUBISHI</w:t>
      </w:r>
      <w:r>
        <w:rPr>
          <w:spacing w:val="-4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</w:p>
    <w:p w14:paraId="5F0364BB" w14:textId="77777777" w:rsidR="00C01354" w:rsidRDefault="00911405" w:rsidP="006E751A">
      <w:pPr>
        <w:tabs>
          <w:tab w:val="left" w:pos="9639"/>
        </w:tabs>
        <w:spacing w:line="247" w:lineRule="exact"/>
        <w:ind w:left="142"/>
        <w:jc w:val="center"/>
        <w:rPr>
          <w:rFonts w:ascii="Arial"/>
          <w:b/>
        </w:rPr>
      </w:pPr>
      <w:r>
        <w:rPr>
          <w:rFonts w:ascii="Arial"/>
          <w:b/>
        </w:rPr>
        <w:t>S.A.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C.V.</w:t>
      </w:r>
    </w:p>
    <w:p w14:paraId="2FFE11E6" w14:textId="77777777" w:rsidR="006E751A" w:rsidRDefault="00911405" w:rsidP="006E751A">
      <w:pPr>
        <w:pStyle w:val="Ttulo1"/>
        <w:tabs>
          <w:tab w:val="left" w:pos="9639"/>
        </w:tabs>
        <w:spacing w:before="5" w:line="228" w:lineRule="auto"/>
        <w:ind w:left="1356" w:right="33" w:hanging="836"/>
        <w:jc w:val="center"/>
      </w:pPr>
      <w:r>
        <w:t>C.</w:t>
      </w:r>
      <w:r>
        <w:rPr>
          <w:spacing w:val="-6"/>
        </w:rPr>
        <w:t xml:space="preserve"> </w:t>
      </w:r>
      <w:proofErr w:type="gramStart"/>
      <w:r w:rsidR="006E751A">
        <w:t>(  )</w:t>
      </w:r>
      <w:proofErr w:type="gramEnd"/>
    </w:p>
    <w:p w14:paraId="203C3D24" w14:textId="255E5C0C" w:rsidR="00C01354" w:rsidRDefault="00911405" w:rsidP="006E751A">
      <w:pPr>
        <w:pStyle w:val="Ttulo1"/>
        <w:tabs>
          <w:tab w:val="left" w:pos="9639"/>
        </w:tabs>
        <w:spacing w:before="5" w:line="228" w:lineRule="auto"/>
        <w:ind w:left="1356" w:right="33" w:hanging="836"/>
        <w:jc w:val="center"/>
      </w:pPr>
      <w:r>
        <w:t>Representante</w:t>
      </w:r>
      <w:r>
        <w:rPr>
          <w:spacing w:val="-3"/>
        </w:rPr>
        <w:t xml:space="preserve"> </w:t>
      </w:r>
      <w:r>
        <w:t>Legal</w:t>
      </w:r>
    </w:p>
    <w:p w14:paraId="42025470" w14:textId="77777777" w:rsidR="00C01354" w:rsidRDefault="00911405" w:rsidP="00D54C3A">
      <w:pPr>
        <w:tabs>
          <w:tab w:val="left" w:pos="9639"/>
        </w:tabs>
        <w:spacing w:before="93"/>
        <w:ind w:left="1555"/>
        <w:jc w:val="both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PRD”</w:t>
      </w:r>
    </w:p>
    <w:p w14:paraId="6E6E15AA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4"/>
        </w:rPr>
      </w:pPr>
    </w:p>
    <w:p w14:paraId="104217D1" w14:textId="77777777" w:rsidR="00C01354" w:rsidRDefault="00C01354" w:rsidP="00D54C3A">
      <w:pPr>
        <w:pStyle w:val="Textoindependiente"/>
        <w:tabs>
          <w:tab w:val="left" w:pos="9639"/>
        </w:tabs>
        <w:jc w:val="both"/>
        <w:rPr>
          <w:rFonts w:ascii="Arial"/>
          <w:b/>
          <w:sz w:val="24"/>
        </w:rPr>
      </w:pPr>
    </w:p>
    <w:p w14:paraId="5298668B" w14:textId="77777777" w:rsidR="00C01354" w:rsidRDefault="00C01354" w:rsidP="00D54C3A">
      <w:pPr>
        <w:pStyle w:val="Textoindependiente"/>
        <w:tabs>
          <w:tab w:val="left" w:pos="9639"/>
        </w:tabs>
        <w:spacing w:before="2"/>
        <w:jc w:val="both"/>
        <w:rPr>
          <w:rFonts w:ascii="Arial"/>
          <w:b/>
          <w:sz w:val="32"/>
        </w:rPr>
      </w:pPr>
    </w:p>
    <w:p w14:paraId="3BA2D67C" w14:textId="77777777" w:rsidR="00C01354" w:rsidRDefault="00911405" w:rsidP="00D54C3A">
      <w:pPr>
        <w:pStyle w:val="Ttulo1"/>
        <w:tabs>
          <w:tab w:val="left" w:pos="9639"/>
        </w:tabs>
        <w:spacing w:line="228" w:lineRule="auto"/>
        <w:ind w:left="1442" w:right="732" w:hanging="922"/>
        <w:jc w:val="both"/>
      </w:pPr>
      <w:r>
        <w:t>C.</w:t>
      </w:r>
      <w:r>
        <w:rPr>
          <w:spacing w:val="5"/>
        </w:rPr>
        <w:t xml:space="preserve"> </w:t>
      </w:r>
      <w:r>
        <w:t>FABIÁN</w:t>
      </w:r>
      <w:r>
        <w:rPr>
          <w:spacing w:val="1"/>
        </w:rPr>
        <w:t xml:space="preserve"> </w:t>
      </w:r>
      <w:r>
        <w:t>ESPINOSA</w:t>
      </w:r>
      <w:r>
        <w:rPr>
          <w:spacing w:val="3"/>
        </w:rPr>
        <w:t xml:space="preserve"> </w:t>
      </w:r>
      <w:r>
        <w:t>GONZÁÑEZ</w:t>
      </w:r>
      <w:r>
        <w:rPr>
          <w:spacing w:val="-58"/>
        </w:rPr>
        <w:t xml:space="preserve"> </w:t>
      </w:r>
      <w:r>
        <w:t>Apoderado</w:t>
      </w:r>
      <w:r>
        <w:rPr>
          <w:spacing w:val="-3"/>
        </w:rPr>
        <w:t xml:space="preserve"> </w:t>
      </w:r>
      <w:r>
        <w:t>Legal</w:t>
      </w:r>
    </w:p>
    <w:p w14:paraId="710B33C7" w14:textId="77777777" w:rsidR="00C01354" w:rsidRDefault="00C01354" w:rsidP="00D54C3A">
      <w:pPr>
        <w:tabs>
          <w:tab w:val="left" w:pos="9639"/>
        </w:tabs>
        <w:spacing w:line="228" w:lineRule="auto"/>
        <w:jc w:val="both"/>
        <w:sectPr w:rsidR="00C01354">
          <w:type w:val="continuous"/>
          <w:pgSz w:w="12240" w:h="15840"/>
          <w:pgMar w:top="940" w:right="1180" w:bottom="620" w:left="1200" w:header="720" w:footer="720" w:gutter="0"/>
          <w:cols w:num="2" w:space="720" w:equalWidth="0">
            <w:col w:w="4391" w:space="582"/>
            <w:col w:w="4887"/>
          </w:cols>
        </w:sectPr>
      </w:pPr>
    </w:p>
    <w:p w14:paraId="65697031" w14:textId="77777777" w:rsidR="00C01354" w:rsidRDefault="00C01354" w:rsidP="00D54C3A">
      <w:pPr>
        <w:pStyle w:val="Textoindependiente"/>
        <w:tabs>
          <w:tab w:val="left" w:pos="9639"/>
        </w:tabs>
        <w:spacing w:before="11"/>
        <w:jc w:val="both"/>
        <w:rPr>
          <w:rFonts w:ascii="Arial"/>
          <w:b/>
          <w:sz w:val="16"/>
        </w:rPr>
      </w:pPr>
    </w:p>
    <w:p w14:paraId="1902066F" w14:textId="77777777" w:rsidR="00C01354" w:rsidRDefault="00911405" w:rsidP="00E65E65">
      <w:pPr>
        <w:tabs>
          <w:tab w:val="left" w:pos="9639"/>
        </w:tabs>
        <w:spacing w:before="94"/>
        <w:ind w:right="7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POR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ADMINISTRADORA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CONTRATO</w:t>
      </w:r>
    </w:p>
    <w:p w14:paraId="7DBD82BF" w14:textId="77777777" w:rsidR="00C01354" w:rsidRDefault="00C01354" w:rsidP="00E65E65">
      <w:pPr>
        <w:pStyle w:val="Textoindependiente"/>
        <w:tabs>
          <w:tab w:val="left" w:pos="9639"/>
        </w:tabs>
        <w:ind w:right="79"/>
        <w:jc w:val="center"/>
        <w:rPr>
          <w:rFonts w:ascii="Arial"/>
          <w:b/>
          <w:sz w:val="24"/>
        </w:rPr>
      </w:pPr>
    </w:p>
    <w:p w14:paraId="4908975D" w14:textId="77777777" w:rsidR="00C01354" w:rsidRDefault="00C01354" w:rsidP="00E65E65">
      <w:pPr>
        <w:pStyle w:val="Textoindependiente"/>
        <w:tabs>
          <w:tab w:val="left" w:pos="9639"/>
        </w:tabs>
        <w:ind w:right="79"/>
        <w:jc w:val="center"/>
        <w:rPr>
          <w:rFonts w:ascii="Arial"/>
          <w:b/>
          <w:sz w:val="24"/>
        </w:rPr>
      </w:pPr>
    </w:p>
    <w:p w14:paraId="5DA2A02E" w14:textId="77777777" w:rsidR="00E65E65" w:rsidRDefault="00911405" w:rsidP="00E65E65">
      <w:pPr>
        <w:tabs>
          <w:tab w:val="left" w:pos="9639"/>
        </w:tabs>
        <w:spacing w:before="139"/>
        <w:ind w:right="79" w:firstLine="473"/>
        <w:jc w:val="center"/>
        <w:rPr>
          <w:rFonts w:ascii="Arial" w:hAnsi="Arial"/>
          <w:b/>
          <w:spacing w:val="1"/>
          <w:sz w:val="21"/>
        </w:rPr>
      </w:pPr>
      <w:r>
        <w:rPr>
          <w:rFonts w:ascii="Arial" w:hAnsi="Arial"/>
          <w:b/>
          <w:sz w:val="21"/>
        </w:rPr>
        <w:t>MÓNICA PAMELA VÁZQUEZ DE LA VEGA</w:t>
      </w:r>
      <w:r>
        <w:rPr>
          <w:rFonts w:ascii="Arial" w:hAnsi="Arial"/>
          <w:b/>
          <w:spacing w:val="1"/>
          <w:sz w:val="21"/>
        </w:rPr>
        <w:t xml:space="preserve"> </w:t>
      </w:r>
    </w:p>
    <w:p w14:paraId="69A393C3" w14:textId="35B436AF" w:rsidR="00C01354" w:rsidRDefault="00911405" w:rsidP="00E65E65">
      <w:pPr>
        <w:tabs>
          <w:tab w:val="left" w:pos="9639"/>
        </w:tabs>
        <w:spacing w:before="139"/>
        <w:ind w:right="79" w:firstLine="473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JEFE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DEPARTAMENTO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ADMINISTRACIÓN.</w:t>
      </w:r>
    </w:p>
    <w:sectPr w:rsidR="00C01354">
      <w:type w:val="continuous"/>
      <w:pgSz w:w="12240" w:h="15840"/>
      <w:pgMar w:top="940" w:right="1180" w:bottom="6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4B29" w14:textId="77777777" w:rsidR="008B0767" w:rsidRDefault="008B0767">
      <w:r>
        <w:separator/>
      </w:r>
    </w:p>
  </w:endnote>
  <w:endnote w:type="continuationSeparator" w:id="0">
    <w:p w14:paraId="5E5791C2" w14:textId="77777777" w:rsidR="008B0767" w:rsidRDefault="008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9E0" w14:textId="4D69CF70" w:rsidR="00C01354" w:rsidRDefault="009F6A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337C4AB8" wp14:editId="02C4A7E6">
              <wp:simplePos x="0" y="0"/>
              <wp:positionH relativeFrom="page">
                <wp:posOffset>3735705</wp:posOffset>
              </wp:positionH>
              <wp:positionV relativeFrom="page">
                <wp:posOffset>9645015</wp:posOffset>
              </wp:positionV>
              <wp:extent cx="231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108F" w14:textId="77777777" w:rsidR="00C01354" w:rsidRDefault="00911405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C4A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15pt;margin-top:759.45pt;width:18.2pt;height:11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" filled="f" stroked="f">
              <v:textbox inset="0,0,0,0">
                <w:txbxContent>
                  <w:p w14:paraId="5292108F" w14:textId="77777777" w:rsidR="00C01354" w:rsidRDefault="00911405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6B6E" w14:textId="77777777" w:rsidR="008B0767" w:rsidRDefault="008B0767">
      <w:r>
        <w:separator/>
      </w:r>
    </w:p>
  </w:footnote>
  <w:footnote w:type="continuationSeparator" w:id="0">
    <w:p w14:paraId="2F4282D7" w14:textId="77777777" w:rsidR="008B0767" w:rsidRDefault="008B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FFFD" w14:textId="545228E4" w:rsidR="00C01354" w:rsidRDefault="009F6A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2EC41592" wp14:editId="65003730">
              <wp:simplePos x="0" y="0"/>
              <wp:positionH relativeFrom="page">
                <wp:posOffset>4740275</wp:posOffset>
              </wp:positionH>
              <wp:positionV relativeFrom="page">
                <wp:posOffset>339725</wp:posOffset>
              </wp:positionV>
              <wp:extent cx="2138680" cy="189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B5607" w14:textId="77777777" w:rsidR="00C01354" w:rsidRDefault="0091140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3"/>
                            </w:rPr>
                            <w:t>CONTRATO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7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3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3"/>
                            </w:rPr>
                            <w:t>CN-JUR-005/22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41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25pt;margin-top:26.75pt;width:168.4pt;height:14.9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" filled="f" stroked="f">
              <v:textbox inset="0,0,0,0">
                <w:txbxContent>
                  <w:p w14:paraId="424B5607" w14:textId="77777777" w:rsidR="00C01354" w:rsidRDefault="00911405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23"/>
                      </w:rPr>
                      <w:t>CONTRATO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333333"/>
                        <w:sz w:val="23"/>
                      </w:rPr>
                      <w:t>N°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333333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3"/>
                      </w:rPr>
                      <w:t>CN-JUR-005/22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7DE8"/>
    <w:multiLevelType w:val="hybridMultilevel"/>
    <w:tmpl w:val="FA7E7A12"/>
    <w:lvl w:ilvl="0" w:tplc="93CA2876">
      <w:start w:val="1"/>
      <w:numFmt w:val="decimal"/>
      <w:lvlText w:val="%1."/>
      <w:lvlJc w:val="left"/>
      <w:pPr>
        <w:ind w:left="384" w:hanging="3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CC86C02">
      <w:numFmt w:val="bullet"/>
      <w:lvlText w:val="•"/>
      <w:lvlJc w:val="left"/>
      <w:pPr>
        <w:ind w:left="1328" w:hanging="300"/>
      </w:pPr>
      <w:rPr>
        <w:rFonts w:hint="default"/>
        <w:lang w:val="es-ES" w:eastAsia="en-US" w:bidi="ar-SA"/>
      </w:rPr>
    </w:lvl>
    <w:lvl w:ilvl="2" w:tplc="25A8FA80">
      <w:numFmt w:val="bullet"/>
      <w:lvlText w:val="•"/>
      <w:lvlJc w:val="left"/>
      <w:pPr>
        <w:ind w:left="2276" w:hanging="300"/>
      </w:pPr>
      <w:rPr>
        <w:rFonts w:hint="default"/>
        <w:lang w:val="es-ES" w:eastAsia="en-US" w:bidi="ar-SA"/>
      </w:rPr>
    </w:lvl>
    <w:lvl w:ilvl="3" w:tplc="929CDE88">
      <w:numFmt w:val="bullet"/>
      <w:lvlText w:val="•"/>
      <w:lvlJc w:val="left"/>
      <w:pPr>
        <w:ind w:left="3224" w:hanging="300"/>
      </w:pPr>
      <w:rPr>
        <w:rFonts w:hint="default"/>
        <w:lang w:val="es-ES" w:eastAsia="en-US" w:bidi="ar-SA"/>
      </w:rPr>
    </w:lvl>
    <w:lvl w:ilvl="4" w:tplc="849E38F2">
      <w:numFmt w:val="bullet"/>
      <w:lvlText w:val="•"/>
      <w:lvlJc w:val="left"/>
      <w:pPr>
        <w:ind w:left="4172" w:hanging="300"/>
      </w:pPr>
      <w:rPr>
        <w:rFonts w:hint="default"/>
        <w:lang w:val="es-ES" w:eastAsia="en-US" w:bidi="ar-SA"/>
      </w:rPr>
    </w:lvl>
    <w:lvl w:ilvl="5" w:tplc="E7FA206A">
      <w:numFmt w:val="bullet"/>
      <w:lvlText w:val="•"/>
      <w:lvlJc w:val="left"/>
      <w:pPr>
        <w:ind w:left="5120" w:hanging="300"/>
      </w:pPr>
      <w:rPr>
        <w:rFonts w:hint="default"/>
        <w:lang w:val="es-ES" w:eastAsia="en-US" w:bidi="ar-SA"/>
      </w:rPr>
    </w:lvl>
    <w:lvl w:ilvl="6" w:tplc="D6DEC43C">
      <w:numFmt w:val="bullet"/>
      <w:lvlText w:val="•"/>
      <w:lvlJc w:val="left"/>
      <w:pPr>
        <w:ind w:left="6068" w:hanging="300"/>
      </w:pPr>
      <w:rPr>
        <w:rFonts w:hint="default"/>
        <w:lang w:val="es-ES" w:eastAsia="en-US" w:bidi="ar-SA"/>
      </w:rPr>
    </w:lvl>
    <w:lvl w:ilvl="7" w:tplc="B06803B8">
      <w:numFmt w:val="bullet"/>
      <w:lvlText w:val="•"/>
      <w:lvlJc w:val="left"/>
      <w:pPr>
        <w:ind w:left="7016" w:hanging="300"/>
      </w:pPr>
      <w:rPr>
        <w:rFonts w:hint="default"/>
        <w:lang w:val="es-ES" w:eastAsia="en-US" w:bidi="ar-SA"/>
      </w:rPr>
    </w:lvl>
    <w:lvl w:ilvl="8" w:tplc="E292AFDA">
      <w:numFmt w:val="bullet"/>
      <w:lvlText w:val="•"/>
      <w:lvlJc w:val="left"/>
      <w:pPr>
        <w:ind w:left="7964" w:hanging="300"/>
      </w:pPr>
      <w:rPr>
        <w:rFonts w:hint="default"/>
        <w:lang w:val="es-ES" w:eastAsia="en-US" w:bidi="ar-SA"/>
      </w:rPr>
    </w:lvl>
  </w:abstractNum>
  <w:abstractNum w:abstractNumId="1" w15:restartNumberingAfterBreak="0">
    <w:nsid w:val="76AC76A6"/>
    <w:multiLevelType w:val="multilevel"/>
    <w:tmpl w:val="8C365D7E"/>
    <w:lvl w:ilvl="0">
      <w:start w:val="1"/>
      <w:numFmt w:val="upperRoman"/>
      <w:lvlText w:val="%1."/>
      <w:lvlJc w:val="left"/>
      <w:pPr>
        <w:ind w:left="530" w:hanging="43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45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75" w:hanging="4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11" w:hanging="4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46" w:hanging="4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2" w:hanging="4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7" w:hanging="4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4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8" w:hanging="459"/>
      </w:pPr>
      <w:rPr>
        <w:rFonts w:hint="default"/>
        <w:lang w:val="es-ES" w:eastAsia="en-US" w:bidi="ar-SA"/>
      </w:rPr>
    </w:lvl>
  </w:abstractNum>
  <w:abstractNum w:abstractNumId="2" w15:restartNumberingAfterBreak="0">
    <w:nsid w:val="796D2B85"/>
    <w:multiLevelType w:val="hybridMultilevel"/>
    <w:tmpl w:val="8CEA8D0E"/>
    <w:lvl w:ilvl="0" w:tplc="F2A2BCEE">
      <w:numFmt w:val="bullet"/>
      <w:lvlText w:val="-"/>
      <w:lvlJc w:val="left"/>
      <w:pPr>
        <w:ind w:left="809" w:hanging="42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BE2CDE4">
      <w:numFmt w:val="bullet"/>
      <w:lvlText w:val="•"/>
      <w:lvlJc w:val="left"/>
      <w:pPr>
        <w:ind w:left="1706" w:hanging="425"/>
      </w:pPr>
      <w:rPr>
        <w:rFonts w:hint="default"/>
        <w:lang w:val="es-ES" w:eastAsia="en-US" w:bidi="ar-SA"/>
      </w:rPr>
    </w:lvl>
    <w:lvl w:ilvl="2" w:tplc="4726079C">
      <w:numFmt w:val="bullet"/>
      <w:lvlText w:val="•"/>
      <w:lvlJc w:val="left"/>
      <w:pPr>
        <w:ind w:left="2612" w:hanging="425"/>
      </w:pPr>
      <w:rPr>
        <w:rFonts w:hint="default"/>
        <w:lang w:val="es-ES" w:eastAsia="en-US" w:bidi="ar-SA"/>
      </w:rPr>
    </w:lvl>
    <w:lvl w:ilvl="3" w:tplc="25104084">
      <w:numFmt w:val="bullet"/>
      <w:lvlText w:val="•"/>
      <w:lvlJc w:val="left"/>
      <w:pPr>
        <w:ind w:left="3518" w:hanging="425"/>
      </w:pPr>
      <w:rPr>
        <w:rFonts w:hint="default"/>
        <w:lang w:val="es-ES" w:eastAsia="en-US" w:bidi="ar-SA"/>
      </w:rPr>
    </w:lvl>
    <w:lvl w:ilvl="4" w:tplc="55AE7796">
      <w:numFmt w:val="bullet"/>
      <w:lvlText w:val="•"/>
      <w:lvlJc w:val="left"/>
      <w:pPr>
        <w:ind w:left="4424" w:hanging="425"/>
      </w:pPr>
      <w:rPr>
        <w:rFonts w:hint="default"/>
        <w:lang w:val="es-ES" w:eastAsia="en-US" w:bidi="ar-SA"/>
      </w:rPr>
    </w:lvl>
    <w:lvl w:ilvl="5" w:tplc="226CE0AE">
      <w:numFmt w:val="bullet"/>
      <w:lvlText w:val="•"/>
      <w:lvlJc w:val="left"/>
      <w:pPr>
        <w:ind w:left="5330" w:hanging="425"/>
      </w:pPr>
      <w:rPr>
        <w:rFonts w:hint="default"/>
        <w:lang w:val="es-ES" w:eastAsia="en-US" w:bidi="ar-SA"/>
      </w:rPr>
    </w:lvl>
    <w:lvl w:ilvl="6" w:tplc="3584682A">
      <w:numFmt w:val="bullet"/>
      <w:lvlText w:val="•"/>
      <w:lvlJc w:val="left"/>
      <w:pPr>
        <w:ind w:left="6236" w:hanging="425"/>
      </w:pPr>
      <w:rPr>
        <w:rFonts w:hint="default"/>
        <w:lang w:val="es-ES" w:eastAsia="en-US" w:bidi="ar-SA"/>
      </w:rPr>
    </w:lvl>
    <w:lvl w:ilvl="7" w:tplc="81147F74">
      <w:numFmt w:val="bullet"/>
      <w:lvlText w:val="•"/>
      <w:lvlJc w:val="left"/>
      <w:pPr>
        <w:ind w:left="7142" w:hanging="425"/>
      </w:pPr>
      <w:rPr>
        <w:rFonts w:hint="default"/>
        <w:lang w:val="es-ES" w:eastAsia="en-US" w:bidi="ar-SA"/>
      </w:rPr>
    </w:lvl>
    <w:lvl w:ilvl="8" w:tplc="1A02142A">
      <w:numFmt w:val="bullet"/>
      <w:lvlText w:val="•"/>
      <w:lvlJc w:val="left"/>
      <w:pPr>
        <w:ind w:left="8048" w:hanging="42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54"/>
    <w:rsid w:val="000A17FE"/>
    <w:rsid w:val="00105CFB"/>
    <w:rsid w:val="0058469A"/>
    <w:rsid w:val="006E751A"/>
    <w:rsid w:val="00702D6E"/>
    <w:rsid w:val="007C142F"/>
    <w:rsid w:val="008B0767"/>
    <w:rsid w:val="00911405"/>
    <w:rsid w:val="009F6AF8"/>
    <w:rsid w:val="00C01354"/>
    <w:rsid w:val="00C25B49"/>
    <w:rsid w:val="00D54C3A"/>
    <w:rsid w:val="00DF58CB"/>
    <w:rsid w:val="00E65E65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87679"/>
  <w15:docId w15:val="{48691699-C01D-46FD-8D3E-A2302AC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3"/>
      <w:ind w:left="20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2022-04-02T01:07:00Z</dcterms:created>
  <dcterms:modified xsi:type="dcterms:W3CDTF">2022-04-02T01:07:00Z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