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399AED39"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E66533">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BC50EE">
        <w:rPr>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7C103C">
        <w:rPr>
          <w:b/>
          <w:sz w:val="23"/>
          <w:szCs w:val="23"/>
        </w:rPr>
        <w:t>,</w:t>
      </w:r>
      <w:r w:rsidR="001F3ABC">
        <w:rPr>
          <w:b/>
          <w:sz w:val="23"/>
          <w:szCs w:val="23"/>
        </w:rPr>
        <w:t xml:space="preserve"> </w:t>
      </w:r>
      <w:r w:rsidR="001F3ABC">
        <w:rPr>
          <w:bCs/>
          <w:sz w:val="23"/>
          <w:szCs w:val="23"/>
        </w:rPr>
        <w:t xml:space="preserve">LAS CUALES </w:t>
      </w:r>
      <w:r w:rsidR="00251F47">
        <w:rPr>
          <w:sz w:val="23"/>
          <w:szCs w:val="23"/>
        </w:rPr>
        <w:t xml:space="preserve">EN SU CONJUNTO </w:t>
      </w:r>
      <w:r w:rsidR="001F3ABC">
        <w:rPr>
          <w:bCs/>
          <w:sz w:val="23"/>
          <w:szCs w:val="23"/>
        </w:rPr>
        <w:t xml:space="preserve">SE CONOCERÁN COMO </w:t>
      </w:r>
      <w:r w:rsidR="00251F47" w:rsidRPr="00251F47">
        <w:rPr>
          <w:b/>
          <w:sz w:val="23"/>
          <w:szCs w:val="23"/>
        </w:rPr>
        <w:t>“LAS PARTE</w:t>
      </w:r>
      <w:r w:rsidR="00251F47">
        <w:rPr>
          <w:b/>
          <w:sz w:val="23"/>
          <w:szCs w:val="23"/>
        </w:rPr>
        <w:t>S</w:t>
      </w:r>
      <w:r w:rsidR="00251F47" w:rsidRPr="00251F47">
        <w:rPr>
          <w:b/>
          <w:sz w:val="23"/>
          <w:szCs w:val="23"/>
        </w:rPr>
        <w:t>”</w:t>
      </w:r>
      <w:r w:rsidR="007C103C">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4E1BDCF3"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BC50EE">
        <w:rPr>
          <w:sz w:val="23"/>
          <w:szCs w:val="23"/>
        </w:rPr>
        <w:t>(  )</w:t>
      </w:r>
      <w:proofErr w:type="gramEnd"/>
      <w:r w:rsidRPr="00626102">
        <w:rPr>
          <w:sz w:val="23"/>
          <w:szCs w:val="23"/>
        </w:rPr>
        <w:t xml:space="preserve">, libro </w:t>
      </w:r>
      <w:r w:rsidR="00BC50EE">
        <w:rPr>
          <w:sz w:val="23"/>
          <w:szCs w:val="23"/>
        </w:rPr>
        <w:t>(  )</w:t>
      </w:r>
      <w:r w:rsidRPr="00626102">
        <w:rPr>
          <w:sz w:val="23"/>
          <w:szCs w:val="23"/>
        </w:rPr>
        <w:t xml:space="preserve"> de fecha 14 de junio de 2022, otorgada ante la fe del Lic. Mario Evaristo Vivanco Paredes, </w:t>
      </w:r>
      <w:r w:rsidR="00DE31B1">
        <w:rPr>
          <w:sz w:val="23"/>
          <w:szCs w:val="23"/>
        </w:rPr>
        <w:t>t</w:t>
      </w:r>
      <w:r w:rsidRPr="00626102">
        <w:rPr>
          <w:sz w:val="23"/>
          <w:szCs w:val="23"/>
        </w:rPr>
        <w:t xml:space="preserve">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67CD7A63"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BC50EE">
        <w:rPr>
          <w:sz w:val="23"/>
          <w:szCs w:val="23"/>
        </w:rPr>
        <w:t>(  )</w:t>
      </w:r>
      <w:proofErr w:type="gramEnd"/>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w:t>
      </w:r>
      <w:r w:rsidR="00DE31B1">
        <w:rPr>
          <w:sz w:val="23"/>
          <w:szCs w:val="23"/>
        </w:rPr>
        <w:t>,</w:t>
      </w:r>
      <w:r w:rsidR="00AF38E2">
        <w:rPr>
          <w:sz w:val="23"/>
          <w:szCs w:val="23"/>
        </w:rPr>
        <w:t xml:space="preserve">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BC50EE">
        <w:rPr>
          <w:sz w:val="23"/>
          <w:szCs w:val="23"/>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1F88B18D"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BC50EE">
        <w:rPr>
          <w:sz w:val="23"/>
          <w:szCs w:val="23"/>
        </w:rPr>
        <w:t>(  )</w:t>
      </w:r>
      <w:proofErr w:type="gramEnd"/>
      <w:r w:rsidR="00613075" w:rsidRPr="00626102">
        <w:rPr>
          <w:sz w:val="23"/>
          <w:szCs w:val="23"/>
        </w:rPr>
        <w:t xml:space="preserve"> en su carácter de Administrador Único, cuenta con poderes para suscribir el presente contrato y obligar a su representada en términos del mismo, lo que acredita con Escritura Pública número </w:t>
      </w:r>
      <w:r w:rsidR="00BC50EE">
        <w:rPr>
          <w:sz w:val="23"/>
          <w:szCs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BC50EE">
        <w:rPr>
          <w:sz w:val="23"/>
          <w:szCs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3B5883C2"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BC50EE">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5B02CC2B"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w:t>
      </w:r>
      <w:r w:rsidR="00D31D36">
        <w:rPr>
          <w:sz w:val="23"/>
          <w:szCs w:val="23"/>
        </w:rPr>
        <w:t xml:space="preserve">, </w:t>
      </w:r>
      <w:r w:rsidR="00613075" w:rsidRPr="00626102">
        <w:rPr>
          <w:sz w:val="23"/>
          <w:szCs w:val="23"/>
        </w:rPr>
        <w:t>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6DF98D42"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BC50EE">
        <w:rPr>
          <w:sz w:val="23"/>
          <w:szCs w:val="23"/>
        </w:rPr>
        <w:t>(  )</w:t>
      </w:r>
      <w:proofErr w:type="gramEnd"/>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19EBD2D7"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para personal que asist</w:t>
      </w:r>
      <w:r w:rsidR="007C103C">
        <w:t>irá</w:t>
      </w:r>
      <w:r w:rsidR="001E5633" w:rsidRPr="00626102">
        <w:t xml:space="preserv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w:t>
      </w:r>
      <w:r w:rsidR="00325721">
        <w:rPr>
          <w:spacing w:val="-3"/>
        </w:rPr>
        <w:t xml:space="preserve"> día</w:t>
      </w:r>
      <w:r w:rsidR="00B8748A" w:rsidRPr="00682491">
        <w:rPr>
          <w:spacing w:val="-3"/>
        </w:rPr>
        <w:t xml:space="preserve"> </w:t>
      </w:r>
      <w:r w:rsidR="006674BF">
        <w:rPr>
          <w:spacing w:val="-3"/>
        </w:rPr>
        <w:t>1</w:t>
      </w:r>
      <w:r w:rsidR="00E351B5">
        <w:rPr>
          <w:spacing w:val="-3"/>
        </w:rPr>
        <w:t>9</w:t>
      </w:r>
      <w:r w:rsidR="00B8748A" w:rsidRPr="00682491">
        <w:rPr>
          <w:spacing w:val="-3"/>
        </w:rPr>
        <w:t xml:space="preserve"> de </w:t>
      </w:r>
      <w:r w:rsidR="00A333A6">
        <w:rPr>
          <w:spacing w:val="-3"/>
        </w:rPr>
        <w:t>noviembre</w:t>
      </w:r>
      <w:r w:rsidR="00B8748A" w:rsidRPr="00682491">
        <w:rPr>
          <w:spacing w:val="-3"/>
        </w:rPr>
        <w:t xml:space="preserve"> </w:t>
      </w:r>
      <w:r w:rsidR="00B8748A" w:rsidRPr="00682491">
        <w:t xml:space="preserve">de 2022, en el Estado de </w:t>
      </w:r>
      <w:r w:rsidR="00E351B5">
        <w:t>Sinaloa</w:t>
      </w:r>
      <w:r w:rsidR="00B8748A" w:rsidRPr="00682491">
        <w:t xml:space="preserve">. </w:t>
      </w:r>
      <w:r w:rsidR="00B8748A" w:rsidRPr="00682491">
        <w:rPr>
          <w:spacing w:val="-8"/>
        </w:rPr>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a cargo del Instituto de Formación Política</w:t>
      </w:r>
      <w:bookmarkStart w:id="1" w:name="_Hlk78557013"/>
      <w:r w:rsidR="00B8748A" w:rsidRPr="00682491">
        <w:t>.</w:t>
      </w:r>
      <w:bookmarkEnd w:id="1"/>
    </w:p>
    <w:p w14:paraId="7C3A26FA" w14:textId="7BA32A33" w:rsidR="007E3B62" w:rsidRPr="00626102" w:rsidRDefault="00613075" w:rsidP="00B8748A">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 xml:space="preserve">dentro de los cinco días </w:t>
      </w:r>
      <w:r w:rsidRPr="00626102">
        <w:lastRenderedPageBreak/>
        <w:t>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00AD3E2D">
        <w:t>a proporcionar</w:t>
      </w:r>
      <w:r w:rsidRPr="00626102">
        <w:rPr>
          <w:spacing w:val="-6"/>
        </w:rPr>
        <w:t xml:space="preserve"> </w:t>
      </w:r>
      <w:r w:rsidRPr="00626102">
        <w:t>del</w:t>
      </w:r>
      <w:r w:rsidRPr="00626102">
        <w:rPr>
          <w:spacing w:val="-4"/>
        </w:rPr>
        <w:t xml:space="preserve"> </w:t>
      </w:r>
      <w:r w:rsidR="009961CD">
        <w:rPr>
          <w:b/>
          <w:bCs/>
          <w:spacing w:val="-4"/>
        </w:rPr>
        <w:t xml:space="preserve"> </w:t>
      </w:r>
      <w:r w:rsidR="00AE53FA">
        <w:rPr>
          <w:b/>
          <w:bCs/>
          <w:spacing w:val="-4"/>
        </w:rPr>
        <w:t>1</w:t>
      </w:r>
      <w:r w:rsidR="00E351B5">
        <w:rPr>
          <w:b/>
          <w:bCs/>
          <w:spacing w:val="-4"/>
        </w:rPr>
        <w:t>5</w:t>
      </w:r>
      <w:r w:rsidR="009961CD">
        <w:rPr>
          <w:b/>
          <w:bCs/>
          <w:spacing w:val="-4"/>
        </w:rPr>
        <w:t xml:space="preserve"> </w:t>
      </w:r>
      <w:r w:rsidR="00AE53FA">
        <w:rPr>
          <w:b/>
          <w:bCs/>
          <w:spacing w:val="-4"/>
        </w:rPr>
        <w:t xml:space="preserve">al </w:t>
      </w:r>
      <w:r w:rsidR="00C9725E">
        <w:rPr>
          <w:b/>
          <w:bCs/>
          <w:spacing w:val="-4"/>
        </w:rPr>
        <w:t>20</w:t>
      </w:r>
      <w:r w:rsidR="00952B83">
        <w:rPr>
          <w:b/>
          <w:bCs/>
          <w:spacing w:val="-4"/>
        </w:rPr>
        <w:t xml:space="preserve"> </w:t>
      </w:r>
      <w:r w:rsidR="00AE53FA">
        <w:rPr>
          <w:b/>
          <w:bCs/>
          <w:spacing w:val="-4"/>
        </w:rPr>
        <w:t xml:space="preserve"> </w:t>
      </w:r>
      <w:r w:rsidR="009961CD">
        <w:rPr>
          <w:b/>
          <w:bCs/>
          <w:spacing w:val="-4"/>
        </w:rPr>
        <w:t>de noviembre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431A18">
        <w:rPr>
          <w:spacing w:val="3"/>
        </w:rPr>
        <w:t>42,038.00 (Cuarenta y dos mil treinta y ocho pesos 00</w:t>
      </w:r>
      <w:r w:rsidRPr="00626102">
        <w:t>/100 M.N.), más el 16% de impuesto al valor agregado por $</w:t>
      </w:r>
      <w:r w:rsidR="00431A18">
        <w:t xml:space="preserve">6,726.00 (Seis mil setecientos </w:t>
      </w:r>
      <w:r w:rsidR="00814096">
        <w:t>veintiséis pesos 00</w:t>
      </w:r>
      <w:r w:rsidRPr="00626102">
        <w:t>/100 M.N.), TUA por $</w:t>
      </w:r>
      <w:r w:rsidR="00814096">
        <w:t>5,328.00 (Cinco mil trescientos veintiocho pesos 00</w:t>
      </w:r>
      <w:r w:rsidRPr="00626102">
        <w:t>/100 M.N.), cargo por emisión de boletos $</w:t>
      </w:r>
      <w:r w:rsidR="007668CD">
        <w:t>1,160.00 (</w:t>
      </w:r>
      <w:r w:rsidR="00C9725E">
        <w:t>Un</w:t>
      </w:r>
      <w:r w:rsidR="007668CD">
        <w:t xml:space="preserve"> mil ciento sesenta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7668CD">
        <w:rPr>
          <w:b/>
          <w:bCs/>
        </w:rPr>
        <w:t>55,252.00 (CINCUENTA Y CINCO MIL DOSCIENTOS CINCUENTA Y DOS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4EB43CD8"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2236F6">
        <w:rPr>
          <w:b/>
          <w:bCs/>
          <w:sz w:val="23"/>
          <w:szCs w:val="23"/>
        </w:rPr>
        <w:t>2</w:t>
      </w:r>
      <w:r w:rsidR="006C73BF">
        <w:rPr>
          <w:b/>
          <w:bCs/>
          <w:sz w:val="23"/>
          <w:szCs w:val="23"/>
        </w:rPr>
        <w:t>8</w:t>
      </w:r>
      <w:r w:rsidR="002236F6">
        <w:rPr>
          <w:b/>
          <w:bCs/>
          <w:sz w:val="23"/>
          <w:szCs w:val="23"/>
        </w:rPr>
        <w:t xml:space="preserve"> </w:t>
      </w:r>
      <w:r w:rsidR="00C91592">
        <w:rPr>
          <w:b/>
          <w:bCs/>
          <w:sz w:val="23"/>
          <w:szCs w:val="23"/>
        </w:rPr>
        <w:t xml:space="preserve">de </w:t>
      </w:r>
      <w:r w:rsidR="00E116EB">
        <w:rPr>
          <w:b/>
          <w:bCs/>
          <w:sz w:val="23"/>
          <w:szCs w:val="23"/>
        </w:rPr>
        <w:t>noviembre</w:t>
      </w:r>
      <w:r w:rsidR="00E06BC6" w:rsidRPr="00626102">
        <w:rPr>
          <w:b/>
          <w:bCs/>
          <w:sz w:val="23"/>
          <w:szCs w:val="23"/>
        </w:rPr>
        <w:t xml:space="preserve"> </w:t>
      </w:r>
      <w:r w:rsidRPr="00626102">
        <w:rPr>
          <w:b/>
          <w:bCs/>
          <w:sz w:val="23"/>
          <w:szCs w:val="23"/>
        </w:rPr>
        <w:t>de 2022</w:t>
      </w:r>
      <w:r w:rsidRPr="00626102">
        <w:rPr>
          <w:sz w:val="23"/>
          <w:szCs w:val="23"/>
        </w:rPr>
        <w:t xml:space="preserve">, </w:t>
      </w:r>
      <w:r w:rsidR="008246B2">
        <w:rPr>
          <w:sz w:val="23"/>
          <w:szCs w:val="23"/>
        </w:rPr>
        <w:t xml:space="preserve">a través de transferencia electrónica a nombre de TURISMO DEMA S.A. DE C.V., institución bancaria </w:t>
      </w:r>
      <w:proofErr w:type="gramStart"/>
      <w:r w:rsidR="008246B2">
        <w:rPr>
          <w:sz w:val="23"/>
          <w:szCs w:val="23"/>
        </w:rPr>
        <w:t>(  )</w:t>
      </w:r>
      <w:proofErr w:type="gramEnd"/>
      <w:r w:rsidR="008246B2">
        <w:rPr>
          <w:sz w:val="23"/>
          <w:szCs w:val="23"/>
        </w:rPr>
        <w:t>, cuenta N° (  ), CLABE (  ).</w:t>
      </w:r>
    </w:p>
    <w:p w14:paraId="130786BE" w14:textId="07408DAC"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FA7613">
        <w:rPr>
          <w:b/>
          <w:bCs/>
          <w:sz w:val="23"/>
          <w:szCs w:val="23"/>
        </w:rPr>
        <w:t>1</w:t>
      </w:r>
      <w:r w:rsidR="00E66533">
        <w:rPr>
          <w:b/>
          <w:bCs/>
          <w:sz w:val="23"/>
          <w:szCs w:val="23"/>
        </w:rPr>
        <w:t>5</w:t>
      </w:r>
      <w:r w:rsidR="00626102" w:rsidRPr="00626102">
        <w:rPr>
          <w:b/>
          <w:bCs/>
          <w:sz w:val="23"/>
          <w:szCs w:val="23"/>
        </w:rPr>
        <w:t xml:space="preserve"> de </w:t>
      </w:r>
      <w:r w:rsidR="007469A1">
        <w:rPr>
          <w:b/>
          <w:bCs/>
          <w:sz w:val="23"/>
          <w:szCs w:val="23"/>
        </w:rPr>
        <w:t>noviembre</w:t>
      </w:r>
      <w:r w:rsidR="008A026C" w:rsidRPr="00626102">
        <w:rPr>
          <w:b/>
          <w:bCs/>
          <w:sz w:val="23"/>
          <w:szCs w:val="23"/>
        </w:rPr>
        <w:t xml:space="preserve"> </w:t>
      </w:r>
      <w:r w:rsidR="002236F6">
        <w:rPr>
          <w:b/>
          <w:bCs/>
          <w:sz w:val="23"/>
          <w:szCs w:val="23"/>
        </w:rPr>
        <w:t xml:space="preserve">al </w:t>
      </w:r>
      <w:r w:rsidR="00E66533">
        <w:rPr>
          <w:b/>
          <w:bCs/>
          <w:sz w:val="23"/>
          <w:szCs w:val="23"/>
        </w:rPr>
        <w:t>15</w:t>
      </w:r>
      <w:r w:rsidR="002236F6">
        <w:rPr>
          <w:b/>
          <w:bCs/>
          <w:sz w:val="23"/>
          <w:szCs w:val="23"/>
        </w:rPr>
        <w:t xml:space="preserve"> de diciembre </w:t>
      </w:r>
      <w:r w:rsidRPr="00626102">
        <w:rPr>
          <w:b/>
          <w:bCs/>
          <w:sz w:val="23"/>
          <w:szCs w:val="23"/>
        </w:rPr>
        <w:t>de 2022.</w:t>
      </w:r>
    </w:p>
    <w:p w14:paraId="78435349" w14:textId="77777777" w:rsidR="003B4E7A" w:rsidRDefault="003B4E7A" w:rsidP="003B4E7A">
      <w:pPr>
        <w:pStyle w:val="Textoindependiente"/>
        <w:spacing w:before="122"/>
        <w:ind w:right="104"/>
      </w:pPr>
      <w:r>
        <w:rPr>
          <w:b/>
        </w:rPr>
        <w:t xml:space="preserve">QUINTA. - PERSONAS AUTORIZADAS POR “EL PRD”. </w:t>
      </w:r>
      <w:r>
        <w:t xml:space="preserve">Las partes convienen expresamente que las únicas personas autorizadas para solicitar todo tipo de servicios por </w:t>
      </w:r>
      <w:r>
        <w:rPr>
          <w:b/>
        </w:rPr>
        <w:t xml:space="preserve">“EL PRD” </w:t>
      </w:r>
      <w:r>
        <w:rPr>
          <w:bCs/>
        </w:rPr>
        <w:t>son</w:t>
      </w:r>
      <w:r>
        <w:t xml:space="preserve">: la Lic. Mónica Pamela Vázquez de la Vega y el C. </w:t>
      </w:r>
      <w:proofErr w:type="gramStart"/>
      <w:r>
        <w:t>(  )</w:t>
      </w:r>
      <w:proofErr w:type="gramEnd"/>
      <w:r>
        <w:t xml:space="preserve">. Cualquier servicio otorgado por </w:t>
      </w:r>
      <w:r>
        <w:rPr>
          <w:b/>
        </w:rPr>
        <w:t xml:space="preserve">“EL PRESTADOR” </w:t>
      </w:r>
      <w:r>
        <w:t xml:space="preserve">a nombre de </w:t>
      </w:r>
      <w:r>
        <w:rPr>
          <w:b/>
        </w:rPr>
        <w:t xml:space="preserve">“EL PRD” </w:t>
      </w:r>
      <w:r>
        <w:t xml:space="preserve">solicitado por persona distinta a las señaladas será responsabilidad de </w:t>
      </w:r>
      <w:r>
        <w:rPr>
          <w:b/>
        </w:rPr>
        <w:t xml:space="preserve">“EL PRESTADOR” </w:t>
      </w:r>
      <w:r>
        <w:t>y</w:t>
      </w:r>
      <w:r>
        <w:rPr>
          <w:spacing w:val="-11"/>
        </w:rPr>
        <w:t xml:space="preserve"> </w:t>
      </w:r>
      <w:r>
        <w:rPr>
          <w:b/>
        </w:rPr>
        <w:t>“EL</w:t>
      </w:r>
      <w:r>
        <w:rPr>
          <w:b/>
          <w:spacing w:val="-10"/>
        </w:rPr>
        <w:t xml:space="preserve"> </w:t>
      </w:r>
      <w:r>
        <w:rPr>
          <w:b/>
        </w:rPr>
        <w:t>PRD”</w:t>
      </w:r>
      <w:r>
        <w:rPr>
          <w:b/>
          <w:spacing w:val="-10"/>
        </w:rPr>
        <w:t xml:space="preserve"> </w:t>
      </w:r>
      <w:r>
        <w:t>no</w:t>
      </w:r>
      <w:r>
        <w:rPr>
          <w:spacing w:val="-11"/>
        </w:rPr>
        <w:t xml:space="preserve"> </w:t>
      </w:r>
      <w:r>
        <w:t>se</w:t>
      </w:r>
      <w:r>
        <w:rPr>
          <w:spacing w:val="-11"/>
        </w:rPr>
        <w:t xml:space="preserve"> </w:t>
      </w:r>
      <w:r>
        <w:t>encontrará</w:t>
      </w:r>
      <w:r>
        <w:rPr>
          <w:spacing w:val="-11"/>
        </w:rPr>
        <w:t xml:space="preserve"> </w:t>
      </w:r>
      <w:r>
        <w:t>obligado</w:t>
      </w:r>
      <w:r>
        <w:rPr>
          <w:spacing w:val="-11"/>
        </w:rPr>
        <w:t xml:space="preserve"> </w:t>
      </w:r>
      <w:r>
        <w:t>a</w:t>
      </w:r>
      <w:r>
        <w:rPr>
          <w:spacing w:val="-11"/>
        </w:rPr>
        <w:t xml:space="preserve"> </w:t>
      </w:r>
      <w:r>
        <w:t>cubrir</w:t>
      </w:r>
      <w:r>
        <w:rPr>
          <w:spacing w:val="-8"/>
        </w:rPr>
        <w:t xml:space="preserve"> </w:t>
      </w:r>
      <w:r>
        <w:t>dicho</w:t>
      </w:r>
      <w:r>
        <w:rPr>
          <w:spacing w:val="-11"/>
        </w:rPr>
        <w:t xml:space="preserve"> </w:t>
      </w:r>
      <w:r>
        <w:t>servicio.</w:t>
      </w:r>
      <w:r>
        <w:rPr>
          <w:spacing w:val="-10"/>
        </w:rPr>
        <w:t xml:space="preserve"> </w:t>
      </w:r>
      <w:r>
        <w:t>Cualquier</w:t>
      </w:r>
      <w:r>
        <w:rPr>
          <w:spacing w:val="-11"/>
        </w:rPr>
        <w:t xml:space="preserve"> </w:t>
      </w:r>
      <w:r>
        <w:t>cambio</w:t>
      </w:r>
      <w:r>
        <w:rPr>
          <w:spacing w:val="-11"/>
        </w:rPr>
        <w:t xml:space="preserve"> </w:t>
      </w:r>
      <w:r>
        <w:t>de</w:t>
      </w:r>
      <w:r>
        <w:rPr>
          <w:spacing w:val="-11"/>
        </w:rPr>
        <w:t xml:space="preserve"> </w:t>
      </w:r>
      <w:r>
        <w:t>personas autorizadas deberá ser notificado por escrito previamente a cualquier solicitud de</w:t>
      </w:r>
      <w:r>
        <w:rPr>
          <w:spacing w:val="-19"/>
        </w:rPr>
        <w:t xml:space="preserve"> </w:t>
      </w:r>
      <w:r>
        <w:t>servicio.</w:t>
      </w:r>
    </w:p>
    <w:p w14:paraId="49DF2057" w14:textId="77777777" w:rsidR="003B4E7A" w:rsidRDefault="003B4E7A" w:rsidP="003B4E7A">
      <w:pPr>
        <w:spacing w:before="120"/>
        <w:ind w:left="142" w:right="113"/>
        <w:jc w:val="both"/>
        <w:rPr>
          <w:sz w:val="23"/>
          <w:szCs w:val="23"/>
        </w:rPr>
      </w:pPr>
      <w:r>
        <w:rPr>
          <w:b/>
          <w:bCs/>
          <w:sz w:val="23"/>
          <w:szCs w:val="23"/>
        </w:rPr>
        <w:t>SEXTA. - PERSONAS AUTORIZADAS POR “EL</w:t>
      </w:r>
      <w:r>
        <w:rPr>
          <w:b/>
          <w:bCs/>
          <w:spacing w:val="15"/>
          <w:sz w:val="23"/>
          <w:szCs w:val="23"/>
        </w:rPr>
        <w:t xml:space="preserve"> </w:t>
      </w:r>
      <w:r>
        <w:rPr>
          <w:b/>
          <w:bCs/>
          <w:sz w:val="23"/>
          <w:szCs w:val="23"/>
        </w:rPr>
        <w:t xml:space="preserve">PRESTADOR”. </w:t>
      </w:r>
      <w:r>
        <w:rPr>
          <w:b/>
          <w:bCs/>
          <w:spacing w:val="16"/>
          <w:sz w:val="23"/>
          <w:szCs w:val="23"/>
        </w:rPr>
        <w:t xml:space="preserve"> </w:t>
      </w:r>
      <w:r>
        <w:rPr>
          <w:b/>
          <w:bCs/>
          <w:sz w:val="23"/>
          <w:szCs w:val="23"/>
        </w:rPr>
        <w:t>“EL PRESTADOR”</w:t>
      </w:r>
      <w:r>
        <w:rPr>
          <w:sz w:val="23"/>
          <w:szCs w:val="23"/>
        </w:rPr>
        <w:t xml:space="preserve"> brindará</w:t>
      </w:r>
      <w:r>
        <w:rPr>
          <w:spacing w:val="-16"/>
          <w:sz w:val="23"/>
          <w:szCs w:val="23"/>
        </w:rPr>
        <w:t xml:space="preserve"> </w:t>
      </w:r>
      <w:r>
        <w:rPr>
          <w:sz w:val="23"/>
          <w:szCs w:val="23"/>
        </w:rPr>
        <w:t>a</w:t>
      </w:r>
      <w:r>
        <w:rPr>
          <w:spacing w:val="-16"/>
          <w:sz w:val="23"/>
          <w:szCs w:val="23"/>
        </w:rPr>
        <w:t xml:space="preserve"> </w:t>
      </w:r>
      <w:r>
        <w:rPr>
          <w:sz w:val="23"/>
          <w:szCs w:val="23"/>
        </w:rPr>
        <w:t>“</w:t>
      </w:r>
      <w:r>
        <w:rPr>
          <w:b/>
          <w:sz w:val="23"/>
          <w:szCs w:val="23"/>
        </w:rPr>
        <w:t>EL</w:t>
      </w:r>
      <w:r>
        <w:rPr>
          <w:b/>
          <w:spacing w:val="-14"/>
          <w:sz w:val="23"/>
          <w:szCs w:val="23"/>
        </w:rPr>
        <w:t xml:space="preserve"> </w:t>
      </w:r>
      <w:r>
        <w:rPr>
          <w:b/>
          <w:sz w:val="23"/>
          <w:szCs w:val="23"/>
        </w:rPr>
        <w:t>PRD</w:t>
      </w:r>
      <w:r>
        <w:rPr>
          <w:sz w:val="23"/>
          <w:szCs w:val="23"/>
        </w:rPr>
        <w:t>”</w:t>
      </w:r>
      <w:r>
        <w:rPr>
          <w:spacing w:val="-14"/>
          <w:sz w:val="23"/>
          <w:szCs w:val="23"/>
        </w:rPr>
        <w:t xml:space="preserve"> </w:t>
      </w:r>
      <w:r>
        <w:rPr>
          <w:sz w:val="23"/>
          <w:szCs w:val="23"/>
        </w:rPr>
        <w:t>la</w:t>
      </w:r>
      <w:r>
        <w:rPr>
          <w:spacing w:val="-14"/>
          <w:sz w:val="23"/>
          <w:szCs w:val="23"/>
        </w:rPr>
        <w:t xml:space="preserve"> </w:t>
      </w:r>
      <w:r>
        <w:rPr>
          <w:sz w:val="23"/>
          <w:szCs w:val="23"/>
        </w:rPr>
        <w:t>asesoría</w:t>
      </w:r>
      <w:r>
        <w:rPr>
          <w:spacing w:val="-16"/>
          <w:sz w:val="23"/>
          <w:szCs w:val="23"/>
        </w:rPr>
        <w:t xml:space="preserve"> </w:t>
      </w:r>
      <w:r>
        <w:rPr>
          <w:sz w:val="23"/>
          <w:szCs w:val="23"/>
        </w:rPr>
        <w:t>respecto</w:t>
      </w:r>
      <w:r>
        <w:rPr>
          <w:spacing w:val="-16"/>
          <w:sz w:val="23"/>
          <w:szCs w:val="23"/>
        </w:rPr>
        <w:t xml:space="preserve"> </w:t>
      </w:r>
      <w:r>
        <w:rPr>
          <w:sz w:val="23"/>
          <w:szCs w:val="23"/>
        </w:rPr>
        <w:t>a</w:t>
      </w:r>
      <w:r>
        <w:rPr>
          <w:spacing w:val="-15"/>
          <w:sz w:val="23"/>
          <w:szCs w:val="23"/>
        </w:rPr>
        <w:t xml:space="preserve"> </w:t>
      </w:r>
      <w:r>
        <w:rPr>
          <w:sz w:val="23"/>
          <w:szCs w:val="23"/>
        </w:rPr>
        <w:t>los</w:t>
      </w:r>
      <w:r>
        <w:rPr>
          <w:spacing w:val="-13"/>
          <w:sz w:val="23"/>
          <w:szCs w:val="23"/>
        </w:rPr>
        <w:t xml:space="preserve"> </w:t>
      </w:r>
      <w:r>
        <w:rPr>
          <w:sz w:val="23"/>
          <w:szCs w:val="23"/>
        </w:rPr>
        <w:t>servicios</w:t>
      </w:r>
      <w:r>
        <w:rPr>
          <w:spacing w:val="-15"/>
          <w:sz w:val="23"/>
          <w:szCs w:val="23"/>
        </w:rPr>
        <w:t xml:space="preserve"> </w:t>
      </w:r>
      <w:r>
        <w:rPr>
          <w:sz w:val="23"/>
          <w:szCs w:val="23"/>
        </w:rPr>
        <w:t>requeridos</w:t>
      </w:r>
      <w:r>
        <w:rPr>
          <w:spacing w:val="-15"/>
          <w:sz w:val="23"/>
          <w:szCs w:val="23"/>
        </w:rPr>
        <w:t xml:space="preserve"> </w:t>
      </w:r>
      <w:r>
        <w:rPr>
          <w:sz w:val="23"/>
          <w:szCs w:val="23"/>
        </w:rPr>
        <w:t>por</w:t>
      </w:r>
      <w:r>
        <w:rPr>
          <w:spacing w:val="-12"/>
          <w:sz w:val="23"/>
          <w:szCs w:val="23"/>
        </w:rPr>
        <w:t xml:space="preserve"> </w:t>
      </w:r>
      <w:r>
        <w:rPr>
          <w:sz w:val="23"/>
          <w:szCs w:val="23"/>
        </w:rPr>
        <w:t>éste</w:t>
      </w:r>
      <w:r>
        <w:rPr>
          <w:spacing w:val="-16"/>
          <w:sz w:val="23"/>
          <w:szCs w:val="23"/>
        </w:rPr>
        <w:t xml:space="preserve"> </w:t>
      </w:r>
      <w:r>
        <w:rPr>
          <w:sz w:val="23"/>
          <w:szCs w:val="23"/>
        </w:rPr>
        <w:t>a</w:t>
      </w:r>
      <w:r>
        <w:rPr>
          <w:spacing w:val="-16"/>
          <w:sz w:val="23"/>
          <w:szCs w:val="23"/>
        </w:rPr>
        <w:t xml:space="preserve"> </w:t>
      </w:r>
      <w:r>
        <w:rPr>
          <w:sz w:val="23"/>
          <w:szCs w:val="23"/>
        </w:rPr>
        <w:t>fin</w:t>
      </w:r>
      <w:r>
        <w:rPr>
          <w:spacing w:val="-15"/>
          <w:sz w:val="23"/>
          <w:szCs w:val="23"/>
        </w:rPr>
        <w:t xml:space="preserve"> </w:t>
      </w:r>
      <w:r>
        <w:rPr>
          <w:sz w:val="23"/>
          <w:szCs w:val="23"/>
        </w:rPr>
        <w:t>de</w:t>
      </w:r>
      <w:r>
        <w:rPr>
          <w:spacing w:val="-16"/>
          <w:sz w:val="23"/>
          <w:szCs w:val="23"/>
        </w:rPr>
        <w:t xml:space="preserve"> </w:t>
      </w:r>
      <w:r>
        <w:rPr>
          <w:sz w:val="23"/>
          <w:szCs w:val="23"/>
        </w:rPr>
        <w:t>optimizar sus necesidades y presupuesto, para lo cual asignará al personal necesario debidamente capacitado. Para dar trámite, atención y otorgamiento de los servicios a “</w:t>
      </w:r>
      <w:r>
        <w:rPr>
          <w:b/>
          <w:sz w:val="23"/>
          <w:szCs w:val="23"/>
        </w:rPr>
        <w:t>EL PRD</w:t>
      </w:r>
      <w:r>
        <w:rPr>
          <w:sz w:val="23"/>
          <w:szCs w:val="23"/>
        </w:rPr>
        <w:t>”, “</w:t>
      </w:r>
      <w:r>
        <w:rPr>
          <w:b/>
          <w:sz w:val="23"/>
          <w:szCs w:val="23"/>
        </w:rPr>
        <w:t xml:space="preserve">EL PRESTADOR” </w:t>
      </w:r>
      <w:r>
        <w:rPr>
          <w:sz w:val="23"/>
          <w:szCs w:val="23"/>
        </w:rPr>
        <w:t xml:space="preserve">designa a </w:t>
      </w:r>
      <w:proofErr w:type="gramStart"/>
      <w:r>
        <w:rPr>
          <w:sz w:val="23"/>
          <w:szCs w:val="23"/>
        </w:rPr>
        <w:t>(  )</w:t>
      </w:r>
      <w:proofErr w:type="gramEnd"/>
      <w:r>
        <w:rPr>
          <w:sz w:val="23"/>
          <w:szCs w:val="23"/>
        </w:rPr>
        <w:t>, teléfono (  ), correo electrónico (  )</w:t>
      </w:r>
      <w:r>
        <w:rPr>
          <w:rFonts w:ascii="Segoe UI" w:hAnsi="Segoe UI"/>
          <w:sz w:val="23"/>
          <w:szCs w:val="23"/>
        </w:rPr>
        <w:t xml:space="preserve"> </w:t>
      </w:r>
      <w:r>
        <w:rPr>
          <w:sz w:val="23"/>
          <w:szCs w:val="23"/>
        </w:rPr>
        <w:t>como responsable. En todo caso, “</w:t>
      </w:r>
      <w:r>
        <w:rPr>
          <w:b/>
          <w:sz w:val="23"/>
          <w:szCs w:val="23"/>
        </w:rPr>
        <w:t>EL PRESTADOR”</w:t>
      </w:r>
      <w:r>
        <w:rPr>
          <w:b/>
          <w:spacing w:val="-6"/>
          <w:sz w:val="23"/>
          <w:szCs w:val="23"/>
        </w:rPr>
        <w:t xml:space="preserve"> </w:t>
      </w:r>
      <w:r>
        <w:rPr>
          <w:sz w:val="23"/>
          <w:szCs w:val="23"/>
        </w:rPr>
        <w:t>brindará</w:t>
      </w:r>
      <w:r>
        <w:rPr>
          <w:spacing w:val="-6"/>
          <w:sz w:val="23"/>
          <w:szCs w:val="23"/>
        </w:rPr>
        <w:t xml:space="preserve"> </w:t>
      </w:r>
      <w:r>
        <w:rPr>
          <w:sz w:val="23"/>
          <w:szCs w:val="23"/>
        </w:rPr>
        <w:t>a</w:t>
      </w:r>
      <w:r>
        <w:rPr>
          <w:spacing w:val="-6"/>
          <w:sz w:val="23"/>
          <w:szCs w:val="23"/>
        </w:rPr>
        <w:t xml:space="preserve"> </w:t>
      </w:r>
      <w:r>
        <w:rPr>
          <w:sz w:val="23"/>
          <w:szCs w:val="23"/>
        </w:rPr>
        <w:t>“</w:t>
      </w:r>
      <w:r>
        <w:rPr>
          <w:b/>
          <w:sz w:val="23"/>
          <w:szCs w:val="23"/>
        </w:rPr>
        <w:t>EL</w:t>
      </w:r>
      <w:r>
        <w:rPr>
          <w:b/>
          <w:spacing w:val="-5"/>
          <w:sz w:val="23"/>
          <w:szCs w:val="23"/>
        </w:rPr>
        <w:t xml:space="preserve"> </w:t>
      </w:r>
      <w:r>
        <w:rPr>
          <w:b/>
          <w:sz w:val="23"/>
          <w:szCs w:val="23"/>
        </w:rPr>
        <w:t>PRD”</w:t>
      </w:r>
      <w:r>
        <w:rPr>
          <w:b/>
          <w:spacing w:val="-5"/>
          <w:sz w:val="23"/>
          <w:szCs w:val="23"/>
        </w:rPr>
        <w:t xml:space="preserve"> </w:t>
      </w:r>
      <w:r>
        <w:rPr>
          <w:sz w:val="23"/>
          <w:szCs w:val="23"/>
        </w:rPr>
        <w:t>los</w:t>
      </w:r>
      <w:r>
        <w:rPr>
          <w:spacing w:val="-5"/>
          <w:sz w:val="23"/>
          <w:szCs w:val="23"/>
        </w:rPr>
        <w:t xml:space="preserve"> </w:t>
      </w:r>
      <w:r>
        <w:rPr>
          <w:sz w:val="23"/>
          <w:szCs w:val="23"/>
        </w:rPr>
        <w:t>servicios</w:t>
      </w:r>
      <w:r>
        <w:rPr>
          <w:spacing w:val="-5"/>
          <w:sz w:val="23"/>
          <w:szCs w:val="23"/>
        </w:rPr>
        <w:t xml:space="preserve"> </w:t>
      </w:r>
      <w:r>
        <w:rPr>
          <w:sz w:val="23"/>
          <w:szCs w:val="23"/>
        </w:rPr>
        <w:t>requeridos</w:t>
      </w:r>
      <w:r>
        <w:rPr>
          <w:spacing w:val="-4"/>
          <w:sz w:val="23"/>
          <w:szCs w:val="23"/>
        </w:rPr>
        <w:t xml:space="preserve"> </w:t>
      </w:r>
      <w:r>
        <w:rPr>
          <w:sz w:val="23"/>
          <w:szCs w:val="23"/>
        </w:rPr>
        <w:t>mediante</w:t>
      </w:r>
      <w:r>
        <w:rPr>
          <w:spacing w:val="-6"/>
          <w:sz w:val="23"/>
          <w:szCs w:val="23"/>
        </w:rPr>
        <w:t xml:space="preserve"> </w:t>
      </w:r>
      <w:r>
        <w:rPr>
          <w:sz w:val="23"/>
          <w:szCs w:val="23"/>
        </w:rPr>
        <w:t>personal</w:t>
      </w:r>
      <w:r>
        <w:rPr>
          <w:spacing w:val="-5"/>
          <w:sz w:val="23"/>
          <w:szCs w:val="23"/>
        </w:rPr>
        <w:t xml:space="preserve"> </w:t>
      </w:r>
      <w:r>
        <w:rPr>
          <w:sz w:val="23"/>
          <w:szCs w:val="23"/>
        </w:rPr>
        <w:t>capacitado.</w:t>
      </w:r>
    </w:p>
    <w:p w14:paraId="0FE87729" w14:textId="77777777" w:rsidR="003B4E7A" w:rsidRDefault="003B4E7A" w:rsidP="003B4E7A">
      <w:pPr>
        <w:spacing w:before="120"/>
        <w:ind w:left="142" w:right="113"/>
        <w:jc w:val="both"/>
        <w:rPr>
          <w:sz w:val="23"/>
          <w:szCs w:val="23"/>
        </w:rPr>
      </w:pPr>
      <w:r>
        <w:rPr>
          <w:b/>
          <w:bCs/>
          <w:sz w:val="23"/>
          <w:szCs w:val="23"/>
        </w:rPr>
        <w:lastRenderedPageBreak/>
        <w:t xml:space="preserve">SÉPTIMA. - PRESTACIÓN  </w:t>
      </w:r>
      <w:r>
        <w:rPr>
          <w:b/>
          <w:bCs/>
          <w:spacing w:val="27"/>
          <w:sz w:val="23"/>
          <w:szCs w:val="23"/>
        </w:rPr>
        <w:t xml:space="preserve"> </w:t>
      </w:r>
      <w:r>
        <w:rPr>
          <w:b/>
          <w:bCs/>
          <w:sz w:val="23"/>
          <w:szCs w:val="23"/>
        </w:rPr>
        <w:t xml:space="preserve">DE  </w:t>
      </w:r>
      <w:r>
        <w:rPr>
          <w:b/>
          <w:bCs/>
          <w:spacing w:val="27"/>
          <w:sz w:val="23"/>
          <w:szCs w:val="23"/>
        </w:rPr>
        <w:t xml:space="preserve"> </w:t>
      </w:r>
      <w:r>
        <w:rPr>
          <w:b/>
          <w:bCs/>
          <w:sz w:val="23"/>
          <w:szCs w:val="23"/>
        </w:rPr>
        <w:t xml:space="preserve">LOS  </w:t>
      </w:r>
      <w:r>
        <w:rPr>
          <w:b/>
          <w:bCs/>
          <w:spacing w:val="28"/>
          <w:sz w:val="23"/>
          <w:szCs w:val="23"/>
        </w:rPr>
        <w:t xml:space="preserve"> </w:t>
      </w:r>
      <w:r>
        <w:rPr>
          <w:b/>
          <w:bCs/>
          <w:sz w:val="23"/>
          <w:szCs w:val="23"/>
        </w:rPr>
        <w:t xml:space="preserve">SERVICIOS.  </w:t>
      </w:r>
      <w:r>
        <w:rPr>
          <w:b/>
          <w:bCs/>
          <w:spacing w:val="25"/>
          <w:sz w:val="23"/>
          <w:szCs w:val="23"/>
        </w:rPr>
        <w:t xml:space="preserve"> </w:t>
      </w:r>
      <w:r>
        <w:rPr>
          <w:b/>
          <w:bCs/>
          <w:sz w:val="23"/>
          <w:szCs w:val="23"/>
        </w:rPr>
        <w:t xml:space="preserve">“EL  </w:t>
      </w:r>
      <w:r>
        <w:rPr>
          <w:b/>
          <w:bCs/>
          <w:spacing w:val="29"/>
          <w:sz w:val="23"/>
          <w:szCs w:val="23"/>
        </w:rPr>
        <w:t xml:space="preserve"> </w:t>
      </w:r>
      <w:r>
        <w:rPr>
          <w:b/>
          <w:bCs/>
          <w:sz w:val="23"/>
          <w:szCs w:val="23"/>
        </w:rPr>
        <w:t>PRESTADOR”</w:t>
      </w:r>
      <w:r>
        <w:rPr>
          <w:b/>
          <w:bCs/>
          <w:spacing w:val="10"/>
          <w:sz w:val="23"/>
          <w:szCs w:val="23"/>
        </w:rPr>
        <w:t xml:space="preserve"> </w:t>
      </w:r>
      <w:r>
        <w:rPr>
          <w:sz w:val="23"/>
          <w:szCs w:val="23"/>
        </w:rPr>
        <w:t xml:space="preserve">se  </w:t>
      </w:r>
      <w:r>
        <w:rPr>
          <w:spacing w:val="26"/>
          <w:sz w:val="23"/>
          <w:szCs w:val="23"/>
        </w:rPr>
        <w:t xml:space="preserve"> </w:t>
      </w:r>
      <w:r>
        <w:rPr>
          <w:sz w:val="23"/>
          <w:szCs w:val="23"/>
        </w:rPr>
        <w:t>obliga</w:t>
      </w:r>
      <w:r>
        <w:rPr>
          <w:spacing w:val="8"/>
          <w:sz w:val="23"/>
          <w:szCs w:val="23"/>
        </w:rPr>
        <w:t xml:space="preserve"> </w:t>
      </w:r>
      <w:r>
        <w:rPr>
          <w:sz w:val="23"/>
          <w:szCs w:val="23"/>
        </w:rPr>
        <w:t xml:space="preserve">a proporcionar a </w:t>
      </w:r>
      <w:r>
        <w:rPr>
          <w:b/>
          <w:bCs/>
          <w:sz w:val="23"/>
          <w:szCs w:val="23"/>
        </w:rPr>
        <w:t>“EL PRD”</w:t>
      </w:r>
      <w:r>
        <w:rPr>
          <w:sz w:val="23"/>
          <w:szCs w:val="23"/>
        </w:rPr>
        <w:t xml:space="preserve"> los servicios objeto de este contrato, las 24 horas de los días que dure la vigencia de </w:t>
      </w:r>
      <w:r>
        <w:rPr>
          <w:spacing w:val="3"/>
          <w:sz w:val="23"/>
          <w:szCs w:val="23"/>
        </w:rPr>
        <w:t xml:space="preserve">este </w:t>
      </w:r>
      <w:r>
        <w:rPr>
          <w:sz w:val="23"/>
          <w:szCs w:val="23"/>
        </w:rPr>
        <w:t xml:space="preserve">contrato al teléfono de la agencia </w:t>
      </w:r>
      <w:proofErr w:type="gramStart"/>
      <w:r>
        <w:rPr>
          <w:sz w:val="23"/>
          <w:szCs w:val="23"/>
        </w:rPr>
        <w:t>(  )</w:t>
      </w:r>
      <w:proofErr w:type="gramEnd"/>
      <w:r>
        <w:rPr>
          <w:sz w:val="23"/>
          <w:szCs w:val="23"/>
        </w:rPr>
        <w:t xml:space="preserve">. Las personas autorizadas por </w:t>
      </w:r>
      <w:r>
        <w:rPr>
          <w:b/>
          <w:bCs/>
          <w:sz w:val="23"/>
          <w:szCs w:val="23"/>
        </w:rPr>
        <w:t>“EL PRD”</w:t>
      </w:r>
      <w:r>
        <w:rPr>
          <w:sz w:val="23"/>
          <w:szCs w:val="23"/>
        </w:rPr>
        <w:t xml:space="preserve"> podrán solicitar los servicios a través de los números telefónicos y correos electrónicos siguientes: Sr. </w:t>
      </w:r>
      <w:proofErr w:type="gramStart"/>
      <w:r>
        <w:rPr>
          <w:sz w:val="23"/>
          <w:szCs w:val="23"/>
        </w:rPr>
        <w:t>(  )</w:t>
      </w:r>
      <w:proofErr w:type="gramEnd"/>
      <w:r>
        <w:rPr>
          <w:sz w:val="23"/>
          <w:szCs w:val="23"/>
        </w:rPr>
        <w:t>, teléfono (  ) (  ), (  ), teléfono (  ), correo electrónico (  )</w:t>
      </w:r>
      <w:r>
        <w:rPr>
          <w:rFonts w:ascii="Segoe UI" w:hAnsi="Segoe UI"/>
          <w:sz w:val="23"/>
          <w:szCs w:val="23"/>
        </w:rPr>
        <w:t xml:space="preserve"> </w:t>
      </w:r>
      <w:r>
        <w:rPr>
          <w:sz w:val="23"/>
          <w:szCs w:val="23"/>
        </w:rPr>
        <w:t>y (  ) (  ),</w:t>
      </w:r>
      <w:r>
        <w:rPr>
          <w:spacing w:val="-1"/>
          <w:sz w:val="23"/>
          <w:szCs w:val="23"/>
        </w:rPr>
        <w:t xml:space="preserve"> </w:t>
      </w:r>
      <w:r>
        <w:rPr>
          <w:sz w:val="23"/>
          <w:szCs w:val="23"/>
        </w:rPr>
        <w:t>(  ).</w:t>
      </w:r>
    </w:p>
    <w:p w14:paraId="6430134B" w14:textId="77777777" w:rsidR="003B4E7A" w:rsidRDefault="003B4E7A" w:rsidP="003B4E7A">
      <w:pPr>
        <w:pStyle w:val="Textoindependiente"/>
        <w:spacing w:before="121"/>
        <w:ind w:right="104"/>
      </w:pPr>
      <w: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rPr>
        <w:t xml:space="preserve">“EL PRESTADOR”, </w:t>
      </w:r>
      <w:r>
        <w:t xml:space="preserve">salvo indicación expresa de </w:t>
      </w:r>
      <w:r>
        <w:rPr>
          <w:b/>
        </w:rPr>
        <w:t>“EL PRD”</w:t>
      </w:r>
      <w:r>
        <w:t>, proporcionará la tarifa de vuelo más económica.</w:t>
      </w:r>
    </w:p>
    <w:p w14:paraId="58D0F884" w14:textId="23611551" w:rsidR="007E3B62" w:rsidRPr="00626102" w:rsidRDefault="003B4E7A" w:rsidP="003B4E7A">
      <w:pPr>
        <w:spacing w:before="116"/>
        <w:ind w:left="118" w:right="104"/>
        <w:jc w:val="both"/>
        <w:rPr>
          <w:sz w:val="23"/>
          <w:szCs w:val="23"/>
        </w:rPr>
      </w:pPr>
      <w:r>
        <w:rPr>
          <w:b/>
          <w:sz w:val="23"/>
          <w:szCs w:val="23"/>
        </w:rPr>
        <w:t xml:space="preserve">OCTAVA.  - ENTREGA DE BOLETOS. “EL PRESTADOR” </w:t>
      </w:r>
      <w:r>
        <w:rPr>
          <w:sz w:val="23"/>
          <w:szCs w:val="23"/>
        </w:rPr>
        <w:t xml:space="preserve">enviará a </w:t>
      </w:r>
      <w:r>
        <w:rPr>
          <w:b/>
          <w:sz w:val="23"/>
          <w:szCs w:val="23"/>
        </w:rPr>
        <w:t xml:space="preserve">“EL PRD” </w:t>
      </w:r>
      <w:r>
        <w:rPr>
          <w:sz w:val="23"/>
          <w:szCs w:val="23"/>
        </w:rPr>
        <w:t xml:space="preserve">mediante el correo </w:t>
      </w:r>
      <w:r w:rsidRPr="003B4E7A">
        <w:rPr>
          <w:sz w:val="23"/>
          <w:szCs w:val="23"/>
        </w:rPr>
        <w:t xml:space="preserve">electrónico </w:t>
      </w:r>
      <w:hyperlink r:id="rId7" w:history="1">
        <w:r w:rsidRPr="003B4E7A">
          <w:rPr>
            <w:rStyle w:val="Hipervnculo"/>
            <w:color w:val="auto"/>
            <w:sz w:val="23"/>
            <w:szCs w:val="23"/>
            <w:u w:val="none"/>
          </w:rPr>
          <w:t>(  )</w:t>
        </w:r>
        <w:r w:rsidRPr="003B4E7A">
          <w:rPr>
            <w:rStyle w:val="Hipervnculo"/>
            <w:i/>
            <w:color w:val="auto"/>
            <w:sz w:val="23"/>
            <w:szCs w:val="23"/>
            <w:u w:val="none"/>
          </w:rPr>
          <w:t xml:space="preserve"> </w:t>
        </w:r>
        <w:r w:rsidRPr="003B4E7A">
          <w:rPr>
            <w:rStyle w:val="Hipervnculo"/>
            <w:color w:val="auto"/>
            <w:sz w:val="23"/>
            <w:szCs w:val="23"/>
            <w:u w:val="none"/>
          </w:rPr>
          <w:t xml:space="preserve">la </w:t>
        </w:r>
      </w:hyperlink>
      <w:r w:rsidRPr="003B4E7A">
        <w:rPr>
          <w:sz w:val="23"/>
          <w:szCs w:val="23"/>
        </w:rPr>
        <w:t>confirmac</w:t>
      </w:r>
      <w:r>
        <w:rPr>
          <w:sz w:val="23"/>
          <w:szCs w:val="23"/>
        </w:rPr>
        <w:t xml:space="preserve">ión de los vuelos solicitados y el pase de abordar electrónico dentro de los 30 minutos siguientes a la aceptación del vuelo por parte del personal autorizado de </w:t>
      </w:r>
      <w:r>
        <w:rPr>
          <w:b/>
          <w:sz w:val="23"/>
          <w:szCs w:val="23"/>
        </w:rPr>
        <w:t xml:space="preserve">“EL PRD”, </w:t>
      </w:r>
      <w:r>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lastRenderedPageBreak/>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69A92BEE"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7525E1DF" w:rsidR="00A855A6" w:rsidRPr="00626102" w:rsidRDefault="00A855A6" w:rsidP="00007CF9">
      <w:pPr>
        <w:spacing w:before="120"/>
        <w:ind w:left="142" w:right="104"/>
        <w:jc w:val="both"/>
        <w:rPr>
          <w:b/>
          <w:bCs/>
          <w:sz w:val="23"/>
          <w:szCs w:val="23"/>
        </w:rPr>
      </w:pPr>
      <w:r w:rsidRPr="00393BCF">
        <w:rPr>
          <w:sz w:val="23"/>
          <w:szCs w:val="23"/>
        </w:rPr>
        <w:t>Para</w:t>
      </w:r>
      <w:r w:rsidRPr="00626102">
        <w:rPr>
          <w:b/>
          <w:bCs/>
          <w:sz w:val="23"/>
          <w:szCs w:val="23"/>
        </w:rPr>
        <w:t xml:space="preserve"> “</w:t>
      </w:r>
      <w:r w:rsidR="00205403" w:rsidRPr="00626102">
        <w:rPr>
          <w:b/>
          <w:bCs/>
          <w:sz w:val="23"/>
          <w:szCs w:val="23"/>
        </w:rPr>
        <w:t xml:space="preserve">EL </w:t>
      </w:r>
      <w:r w:rsidRPr="00626102">
        <w:rPr>
          <w:b/>
          <w:bCs/>
          <w:sz w:val="23"/>
          <w:szCs w:val="23"/>
        </w:rPr>
        <w:t xml:space="preserve">PRD”: </w:t>
      </w:r>
      <w:proofErr w:type="gramStart"/>
      <w:r w:rsidR="00B4357B">
        <w:rPr>
          <w:sz w:val="23"/>
          <w:szCs w:val="23"/>
        </w:rPr>
        <w:t>(  )</w:t>
      </w:r>
      <w:proofErr w:type="gramEnd"/>
    </w:p>
    <w:p w14:paraId="33D8D86E" w14:textId="53827257" w:rsidR="00A855A6" w:rsidRPr="00626102" w:rsidRDefault="00A855A6" w:rsidP="00ED5E3B">
      <w:pPr>
        <w:ind w:left="142" w:right="104"/>
        <w:jc w:val="both"/>
        <w:rPr>
          <w:b/>
          <w:bCs/>
          <w:sz w:val="23"/>
          <w:szCs w:val="23"/>
        </w:rPr>
      </w:pPr>
      <w:r w:rsidRPr="00393BCF">
        <w:rPr>
          <w:sz w:val="23"/>
          <w:szCs w:val="23"/>
        </w:rPr>
        <w:t>Para</w:t>
      </w:r>
      <w:r w:rsidRPr="00626102">
        <w:rPr>
          <w:b/>
          <w:bCs/>
          <w:sz w:val="23"/>
          <w:szCs w:val="23"/>
        </w:rPr>
        <w:t xml:space="preserve"> “</w:t>
      </w:r>
      <w:r w:rsidR="00393BCF">
        <w:rPr>
          <w:b/>
          <w:bCs/>
          <w:sz w:val="23"/>
          <w:szCs w:val="23"/>
        </w:rPr>
        <w:t xml:space="preserve">EL </w:t>
      </w:r>
      <w:r w:rsidRPr="00626102">
        <w:rPr>
          <w:b/>
          <w:bCs/>
          <w:sz w:val="23"/>
          <w:szCs w:val="23"/>
        </w:rPr>
        <w:t xml:space="preserve">PRESTADOR”: </w:t>
      </w:r>
      <w:proofErr w:type="gramStart"/>
      <w:r w:rsidR="00B4357B">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w:t>
      </w:r>
      <w:r w:rsidR="00613075" w:rsidRPr="00626102">
        <w:lastRenderedPageBreak/>
        <w:t xml:space="preserve">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66C8B275"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3234B0">
        <w:rPr>
          <w:b/>
          <w:bCs/>
          <w:sz w:val="23"/>
          <w:szCs w:val="23"/>
        </w:rPr>
        <w:t>QUINCE</w:t>
      </w:r>
      <w:r w:rsidR="007A143A">
        <w:rPr>
          <w:b/>
          <w:bCs/>
          <w:sz w:val="23"/>
          <w:szCs w:val="23"/>
        </w:rPr>
        <w:t xml:space="preserve"> DE NOVIEMBRE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250965">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42FA78E4"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592617">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250965">
            <w:pPr>
              <w:pStyle w:val="TableParagraph"/>
              <w:spacing w:line="257" w:lineRule="exact"/>
              <w:ind w:right="-8"/>
              <w:jc w:val="center"/>
              <w:rPr>
                <w:b/>
                <w:sz w:val="23"/>
                <w:szCs w:val="23"/>
              </w:rPr>
            </w:pPr>
            <w:r w:rsidRPr="00626102">
              <w:rPr>
                <w:b/>
                <w:sz w:val="23"/>
                <w:szCs w:val="23"/>
              </w:rPr>
              <w:t>POR “EL PRESTADOR”</w:t>
            </w:r>
          </w:p>
          <w:p w14:paraId="05159AE9" w14:textId="77777777" w:rsidR="007E3B62" w:rsidRPr="00626102" w:rsidRDefault="007E3B62" w:rsidP="00250965">
            <w:pPr>
              <w:pStyle w:val="TableParagraph"/>
              <w:ind w:right="-8"/>
              <w:jc w:val="center"/>
              <w:rPr>
                <w:b/>
                <w:sz w:val="23"/>
                <w:szCs w:val="23"/>
              </w:rPr>
            </w:pPr>
          </w:p>
          <w:p w14:paraId="650F14B2" w14:textId="69CA118A" w:rsidR="007E3B62" w:rsidRDefault="007E3B62" w:rsidP="00250965">
            <w:pPr>
              <w:pStyle w:val="TableParagraph"/>
              <w:spacing w:before="10"/>
              <w:ind w:right="-8"/>
              <w:jc w:val="center"/>
              <w:rPr>
                <w:b/>
                <w:sz w:val="23"/>
                <w:szCs w:val="23"/>
              </w:rPr>
            </w:pPr>
          </w:p>
          <w:p w14:paraId="370CBCEB" w14:textId="2BCE24B3" w:rsidR="008C7ED4" w:rsidRDefault="008C7ED4" w:rsidP="00250965">
            <w:pPr>
              <w:pStyle w:val="TableParagraph"/>
              <w:spacing w:before="10"/>
              <w:ind w:right="-8"/>
              <w:jc w:val="center"/>
              <w:rPr>
                <w:b/>
                <w:sz w:val="16"/>
                <w:szCs w:val="16"/>
              </w:rPr>
            </w:pPr>
          </w:p>
          <w:p w14:paraId="1E62A632" w14:textId="498E845C" w:rsidR="005C3687" w:rsidRDefault="005C3687" w:rsidP="00250965">
            <w:pPr>
              <w:pStyle w:val="TableParagraph"/>
              <w:spacing w:before="10"/>
              <w:ind w:right="-8"/>
              <w:jc w:val="center"/>
              <w:rPr>
                <w:b/>
                <w:sz w:val="16"/>
                <w:szCs w:val="16"/>
              </w:rPr>
            </w:pPr>
          </w:p>
          <w:p w14:paraId="57649A72" w14:textId="77777777" w:rsidR="008F10BD" w:rsidRPr="00626102" w:rsidRDefault="008F10BD" w:rsidP="00250965">
            <w:pPr>
              <w:pStyle w:val="TableParagraph"/>
              <w:spacing w:before="10"/>
              <w:ind w:right="-8"/>
              <w:jc w:val="center"/>
              <w:rPr>
                <w:b/>
                <w:sz w:val="23"/>
                <w:szCs w:val="23"/>
              </w:rPr>
            </w:pPr>
          </w:p>
          <w:p w14:paraId="04E1175F" w14:textId="77777777" w:rsidR="00B4357B" w:rsidRDefault="00613075" w:rsidP="00250965">
            <w:pPr>
              <w:pStyle w:val="TableParagraph"/>
              <w:spacing w:line="264" w:lineRule="exact"/>
              <w:ind w:right="-8"/>
              <w:jc w:val="center"/>
              <w:rPr>
                <w:sz w:val="23"/>
                <w:szCs w:val="23"/>
              </w:rPr>
            </w:pPr>
            <w:r w:rsidRPr="00626102">
              <w:rPr>
                <w:b/>
                <w:sz w:val="23"/>
                <w:szCs w:val="23"/>
              </w:rPr>
              <w:t xml:space="preserve">C. </w:t>
            </w:r>
            <w:proofErr w:type="gramStart"/>
            <w:r w:rsidR="00B4357B">
              <w:rPr>
                <w:sz w:val="23"/>
                <w:szCs w:val="23"/>
              </w:rPr>
              <w:t>(  )</w:t>
            </w:r>
            <w:proofErr w:type="gramEnd"/>
          </w:p>
          <w:p w14:paraId="0A0FF5D9" w14:textId="6377C583" w:rsidR="00D7109C" w:rsidRDefault="00250965" w:rsidP="00250965">
            <w:pPr>
              <w:pStyle w:val="TableParagraph"/>
              <w:spacing w:line="264" w:lineRule="exact"/>
              <w:ind w:right="-8"/>
              <w:jc w:val="center"/>
              <w:rPr>
                <w:b/>
                <w:sz w:val="23"/>
                <w:szCs w:val="23"/>
              </w:rPr>
            </w:pPr>
            <w:r>
              <w:rPr>
                <w:b/>
                <w:sz w:val="23"/>
                <w:szCs w:val="23"/>
              </w:rPr>
              <w:t xml:space="preserve"> </w:t>
            </w:r>
            <w:r w:rsidR="00BE012D" w:rsidRPr="00626102">
              <w:rPr>
                <w:b/>
                <w:sz w:val="23"/>
                <w:szCs w:val="23"/>
              </w:rPr>
              <w:t>ADMINISTRADOR ÚNICO</w:t>
            </w:r>
            <w:r w:rsidR="00613075" w:rsidRPr="00626102">
              <w:rPr>
                <w:b/>
                <w:sz w:val="23"/>
                <w:szCs w:val="23"/>
              </w:rPr>
              <w:t xml:space="preserve"> DE</w:t>
            </w:r>
          </w:p>
          <w:p w14:paraId="41D170CC" w14:textId="04EEE57A" w:rsidR="007E3B62" w:rsidRPr="00626102" w:rsidRDefault="00613075" w:rsidP="00250965">
            <w:pPr>
              <w:pStyle w:val="TableParagraph"/>
              <w:spacing w:line="264" w:lineRule="exact"/>
              <w:ind w:right="-8"/>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C9A5" w14:textId="77777777" w:rsidR="00EA4EE1" w:rsidRDefault="00EA4EE1">
      <w:r>
        <w:separator/>
      </w:r>
    </w:p>
  </w:endnote>
  <w:endnote w:type="continuationSeparator" w:id="0">
    <w:p w14:paraId="50E2968F" w14:textId="77777777" w:rsidR="00EA4EE1" w:rsidRDefault="00EA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42BC8E3"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42BC8E3"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C334" w14:textId="77777777" w:rsidR="00EA4EE1" w:rsidRDefault="00EA4EE1">
      <w:r>
        <w:separator/>
      </w:r>
    </w:p>
  </w:footnote>
  <w:footnote w:type="continuationSeparator" w:id="0">
    <w:p w14:paraId="7BF753CB" w14:textId="77777777" w:rsidR="00EA4EE1" w:rsidRDefault="00EA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6ADA1570" w:rsidR="007E3B62" w:rsidRDefault="008F7B61" w:rsidP="008F7B61">
    <w:pPr>
      <w:spacing w:before="12"/>
      <w:ind w:left="20" w:right="112"/>
      <w:jc w:val="right"/>
      <w:rPr>
        <w:sz w:val="20"/>
      </w:rPr>
    </w:pPr>
    <w:r>
      <w:rPr>
        <w:b/>
        <w:sz w:val="24"/>
      </w:rPr>
      <w:t>CONTRATO N° CN-JUR-</w:t>
    </w:r>
    <w:r w:rsidR="00F80362">
      <w:rPr>
        <w:b/>
        <w:sz w:val="24"/>
      </w:rPr>
      <w:t>AE-</w:t>
    </w:r>
    <w:r>
      <w:rPr>
        <w:b/>
        <w:sz w:val="24"/>
      </w:rPr>
      <w:t>2</w:t>
    </w:r>
    <w:r w:rsidR="00F626AF">
      <w:rPr>
        <w:b/>
        <w:sz w:val="24"/>
      </w:rPr>
      <w:t>8</w:t>
    </w:r>
    <w:r w:rsidR="006F2680">
      <w:rPr>
        <w:b/>
        <w:sz w:val="24"/>
      </w:rPr>
      <w:t>7</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54968"/>
    <w:rsid w:val="00080E31"/>
    <w:rsid w:val="00096F00"/>
    <w:rsid w:val="000D481B"/>
    <w:rsid w:val="000D6B9A"/>
    <w:rsid w:val="000E0DE2"/>
    <w:rsid w:val="000E3362"/>
    <w:rsid w:val="000E4F94"/>
    <w:rsid w:val="000E714B"/>
    <w:rsid w:val="000F1C76"/>
    <w:rsid w:val="000F2211"/>
    <w:rsid w:val="00120721"/>
    <w:rsid w:val="001218FC"/>
    <w:rsid w:val="00125B56"/>
    <w:rsid w:val="0012691A"/>
    <w:rsid w:val="00137F41"/>
    <w:rsid w:val="00141097"/>
    <w:rsid w:val="001456A6"/>
    <w:rsid w:val="00147959"/>
    <w:rsid w:val="00153A78"/>
    <w:rsid w:val="0016159B"/>
    <w:rsid w:val="00162B3C"/>
    <w:rsid w:val="00162E11"/>
    <w:rsid w:val="001742DC"/>
    <w:rsid w:val="00190C61"/>
    <w:rsid w:val="001B3782"/>
    <w:rsid w:val="001B3BB2"/>
    <w:rsid w:val="001C3CFE"/>
    <w:rsid w:val="001D5923"/>
    <w:rsid w:val="001D75BA"/>
    <w:rsid w:val="001E5633"/>
    <w:rsid w:val="001F1D9A"/>
    <w:rsid w:val="001F3ABC"/>
    <w:rsid w:val="00205403"/>
    <w:rsid w:val="002133AC"/>
    <w:rsid w:val="002236F6"/>
    <w:rsid w:val="00224A89"/>
    <w:rsid w:val="002360D9"/>
    <w:rsid w:val="00250965"/>
    <w:rsid w:val="00251D6F"/>
    <w:rsid w:val="00251F47"/>
    <w:rsid w:val="0025622C"/>
    <w:rsid w:val="00262E89"/>
    <w:rsid w:val="00266EBE"/>
    <w:rsid w:val="00272DB0"/>
    <w:rsid w:val="00274620"/>
    <w:rsid w:val="002828EA"/>
    <w:rsid w:val="00292D57"/>
    <w:rsid w:val="00294060"/>
    <w:rsid w:val="002A1B84"/>
    <w:rsid w:val="002A3938"/>
    <w:rsid w:val="002A5E66"/>
    <w:rsid w:val="002B44C9"/>
    <w:rsid w:val="002C7A76"/>
    <w:rsid w:val="002E0BD1"/>
    <w:rsid w:val="002F414E"/>
    <w:rsid w:val="003071DF"/>
    <w:rsid w:val="00313355"/>
    <w:rsid w:val="0031445E"/>
    <w:rsid w:val="0031457A"/>
    <w:rsid w:val="003234B0"/>
    <w:rsid w:val="00325721"/>
    <w:rsid w:val="0033161A"/>
    <w:rsid w:val="00335A6A"/>
    <w:rsid w:val="00337C0B"/>
    <w:rsid w:val="0035375B"/>
    <w:rsid w:val="00361B75"/>
    <w:rsid w:val="0038241A"/>
    <w:rsid w:val="00393BCF"/>
    <w:rsid w:val="003B2B35"/>
    <w:rsid w:val="003B4E7A"/>
    <w:rsid w:val="003C1D97"/>
    <w:rsid w:val="003C6595"/>
    <w:rsid w:val="003D65F3"/>
    <w:rsid w:val="003E0B61"/>
    <w:rsid w:val="00404CF1"/>
    <w:rsid w:val="00411A02"/>
    <w:rsid w:val="00412669"/>
    <w:rsid w:val="00421273"/>
    <w:rsid w:val="004245FC"/>
    <w:rsid w:val="00431A18"/>
    <w:rsid w:val="00454938"/>
    <w:rsid w:val="004601D4"/>
    <w:rsid w:val="00463077"/>
    <w:rsid w:val="00474F9E"/>
    <w:rsid w:val="0047548A"/>
    <w:rsid w:val="004B2219"/>
    <w:rsid w:val="004B4415"/>
    <w:rsid w:val="004E1394"/>
    <w:rsid w:val="004E2C57"/>
    <w:rsid w:val="00505E5E"/>
    <w:rsid w:val="00510E5C"/>
    <w:rsid w:val="00527CDA"/>
    <w:rsid w:val="00544FBD"/>
    <w:rsid w:val="005725F1"/>
    <w:rsid w:val="0057773F"/>
    <w:rsid w:val="00587B65"/>
    <w:rsid w:val="00592617"/>
    <w:rsid w:val="005947A3"/>
    <w:rsid w:val="005B3D5C"/>
    <w:rsid w:val="005B7A32"/>
    <w:rsid w:val="005C3687"/>
    <w:rsid w:val="005C6519"/>
    <w:rsid w:val="005E2E9E"/>
    <w:rsid w:val="005F3145"/>
    <w:rsid w:val="00602B47"/>
    <w:rsid w:val="006038AF"/>
    <w:rsid w:val="00607356"/>
    <w:rsid w:val="00613075"/>
    <w:rsid w:val="00613FDD"/>
    <w:rsid w:val="006214DF"/>
    <w:rsid w:val="00622C6B"/>
    <w:rsid w:val="00624279"/>
    <w:rsid w:val="00626102"/>
    <w:rsid w:val="00642151"/>
    <w:rsid w:val="00656E96"/>
    <w:rsid w:val="006674BF"/>
    <w:rsid w:val="00675969"/>
    <w:rsid w:val="006803A6"/>
    <w:rsid w:val="00684CCD"/>
    <w:rsid w:val="00685538"/>
    <w:rsid w:val="006A3DA7"/>
    <w:rsid w:val="006C0330"/>
    <w:rsid w:val="006C2A43"/>
    <w:rsid w:val="006C73BF"/>
    <w:rsid w:val="006D2799"/>
    <w:rsid w:val="006D4BF5"/>
    <w:rsid w:val="006D6D12"/>
    <w:rsid w:val="006E5239"/>
    <w:rsid w:val="006E54DD"/>
    <w:rsid w:val="006E5C6E"/>
    <w:rsid w:val="006F097F"/>
    <w:rsid w:val="006F2680"/>
    <w:rsid w:val="0070524F"/>
    <w:rsid w:val="007170FF"/>
    <w:rsid w:val="00733A73"/>
    <w:rsid w:val="00737993"/>
    <w:rsid w:val="007469A1"/>
    <w:rsid w:val="00762827"/>
    <w:rsid w:val="007668CD"/>
    <w:rsid w:val="00780A6D"/>
    <w:rsid w:val="00781189"/>
    <w:rsid w:val="00793041"/>
    <w:rsid w:val="007A143A"/>
    <w:rsid w:val="007C0E42"/>
    <w:rsid w:val="007C103C"/>
    <w:rsid w:val="007D3C21"/>
    <w:rsid w:val="007E3B62"/>
    <w:rsid w:val="007F047D"/>
    <w:rsid w:val="007F1328"/>
    <w:rsid w:val="007F13D5"/>
    <w:rsid w:val="007F789B"/>
    <w:rsid w:val="00810F61"/>
    <w:rsid w:val="00814096"/>
    <w:rsid w:val="008246B2"/>
    <w:rsid w:val="00833E98"/>
    <w:rsid w:val="00841E90"/>
    <w:rsid w:val="00854CD2"/>
    <w:rsid w:val="00867A24"/>
    <w:rsid w:val="0087663E"/>
    <w:rsid w:val="0088223B"/>
    <w:rsid w:val="00892A16"/>
    <w:rsid w:val="008A026C"/>
    <w:rsid w:val="008B0263"/>
    <w:rsid w:val="008C7ED4"/>
    <w:rsid w:val="008D189C"/>
    <w:rsid w:val="008F10BD"/>
    <w:rsid w:val="008F157E"/>
    <w:rsid w:val="008F2D6E"/>
    <w:rsid w:val="008F7B61"/>
    <w:rsid w:val="00901CC5"/>
    <w:rsid w:val="0090248B"/>
    <w:rsid w:val="00904FEB"/>
    <w:rsid w:val="00905B0A"/>
    <w:rsid w:val="00921F80"/>
    <w:rsid w:val="009246D4"/>
    <w:rsid w:val="00926536"/>
    <w:rsid w:val="00930E35"/>
    <w:rsid w:val="00931240"/>
    <w:rsid w:val="00950239"/>
    <w:rsid w:val="00952B83"/>
    <w:rsid w:val="00962646"/>
    <w:rsid w:val="00967D61"/>
    <w:rsid w:val="00970ECE"/>
    <w:rsid w:val="009961CD"/>
    <w:rsid w:val="009A2871"/>
    <w:rsid w:val="009B0CA3"/>
    <w:rsid w:val="009B6887"/>
    <w:rsid w:val="009C1DBB"/>
    <w:rsid w:val="009E58A6"/>
    <w:rsid w:val="009E6C22"/>
    <w:rsid w:val="009F4840"/>
    <w:rsid w:val="009F60E2"/>
    <w:rsid w:val="00A00BE0"/>
    <w:rsid w:val="00A05262"/>
    <w:rsid w:val="00A20895"/>
    <w:rsid w:val="00A333A6"/>
    <w:rsid w:val="00A55152"/>
    <w:rsid w:val="00A55539"/>
    <w:rsid w:val="00A6138B"/>
    <w:rsid w:val="00A675F6"/>
    <w:rsid w:val="00A855A6"/>
    <w:rsid w:val="00A86FC9"/>
    <w:rsid w:val="00A9605B"/>
    <w:rsid w:val="00A97D52"/>
    <w:rsid w:val="00AA0B79"/>
    <w:rsid w:val="00AB1FBC"/>
    <w:rsid w:val="00AB54BE"/>
    <w:rsid w:val="00AC528E"/>
    <w:rsid w:val="00AD3E2D"/>
    <w:rsid w:val="00AD4232"/>
    <w:rsid w:val="00AE53FA"/>
    <w:rsid w:val="00AF2F80"/>
    <w:rsid w:val="00AF38E2"/>
    <w:rsid w:val="00B15FD8"/>
    <w:rsid w:val="00B4357B"/>
    <w:rsid w:val="00B51E8D"/>
    <w:rsid w:val="00B62B48"/>
    <w:rsid w:val="00B7694F"/>
    <w:rsid w:val="00B82D79"/>
    <w:rsid w:val="00B8748A"/>
    <w:rsid w:val="00BA59B9"/>
    <w:rsid w:val="00BB7FA9"/>
    <w:rsid w:val="00BC50EE"/>
    <w:rsid w:val="00BE012D"/>
    <w:rsid w:val="00BE043A"/>
    <w:rsid w:val="00BE1C24"/>
    <w:rsid w:val="00BF6566"/>
    <w:rsid w:val="00C03874"/>
    <w:rsid w:val="00C109B0"/>
    <w:rsid w:val="00C1117B"/>
    <w:rsid w:val="00C25C6F"/>
    <w:rsid w:val="00C526AB"/>
    <w:rsid w:val="00C863E5"/>
    <w:rsid w:val="00C90727"/>
    <w:rsid w:val="00C91592"/>
    <w:rsid w:val="00C93488"/>
    <w:rsid w:val="00C9725E"/>
    <w:rsid w:val="00CA47C6"/>
    <w:rsid w:val="00CA52ED"/>
    <w:rsid w:val="00CD71EF"/>
    <w:rsid w:val="00D01906"/>
    <w:rsid w:val="00D167FD"/>
    <w:rsid w:val="00D17B20"/>
    <w:rsid w:val="00D31D36"/>
    <w:rsid w:val="00D33DF8"/>
    <w:rsid w:val="00D519E1"/>
    <w:rsid w:val="00D5449E"/>
    <w:rsid w:val="00D55893"/>
    <w:rsid w:val="00D623B7"/>
    <w:rsid w:val="00D64AB2"/>
    <w:rsid w:val="00D7109C"/>
    <w:rsid w:val="00D71D41"/>
    <w:rsid w:val="00D83916"/>
    <w:rsid w:val="00D84610"/>
    <w:rsid w:val="00D861FC"/>
    <w:rsid w:val="00D878DF"/>
    <w:rsid w:val="00D92D12"/>
    <w:rsid w:val="00D964E3"/>
    <w:rsid w:val="00DA1B2E"/>
    <w:rsid w:val="00DA2462"/>
    <w:rsid w:val="00DA26A8"/>
    <w:rsid w:val="00DA3ECF"/>
    <w:rsid w:val="00DA54E5"/>
    <w:rsid w:val="00DB41ED"/>
    <w:rsid w:val="00DD6C64"/>
    <w:rsid w:val="00DE31B1"/>
    <w:rsid w:val="00DE5D9A"/>
    <w:rsid w:val="00DF1D8C"/>
    <w:rsid w:val="00DF7C4C"/>
    <w:rsid w:val="00E06BC6"/>
    <w:rsid w:val="00E116EB"/>
    <w:rsid w:val="00E138E4"/>
    <w:rsid w:val="00E30D9D"/>
    <w:rsid w:val="00E351B5"/>
    <w:rsid w:val="00E41255"/>
    <w:rsid w:val="00E45787"/>
    <w:rsid w:val="00E57A6C"/>
    <w:rsid w:val="00E66533"/>
    <w:rsid w:val="00E7096E"/>
    <w:rsid w:val="00E914A3"/>
    <w:rsid w:val="00EA4EE1"/>
    <w:rsid w:val="00EA63B0"/>
    <w:rsid w:val="00EB1591"/>
    <w:rsid w:val="00EB6933"/>
    <w:rsid w:val="00EC1F38"/>
    <w:rsid w:val="00ED1B9C"/>
    <w:rsid w:val="00ED5E3B"/>
    <w:rsid w:val="00F228E1"/>
    <w:rsid w:val="00F33E77"/>
    <w:rsid w:val="00F43EC1"/>
    <w:rsid w:val="00F56D87"/>
    <w:rsid w:val="00F60E0E"/>
    <w:rsid w:val="00F61255"/>
    <w:rsid w:val="00F626AF"/>
    <w:rsid w:val="00F70D9A"/>
    <w:rsid w:val="00F75DE8"/>
    <w:rsid w:val="00F80362"/>
    <w:rsid w:val="00F80C2C"/>
    <w:rsid w:val="00FA4CEE"/>
    <w:rsid w:val="00FA7613"/>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60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14131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2022-11-18T01:37:00Z</cp:lastPrinted>
  <dcterms:created xsi:type="dcterms:W3CDTF">2023-01-05T20:16:00Z</dcterms:created>
  <dcterms:modified xsi:type="dcterms:W3CDTF">2023-01-05T20:16:00Z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