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382" w14:textId="77777777" w:rsidR="00982CEF" w:rsidRDefault="00982CEF">
      <w:pPr>
        <w:spacing w:line="260" w:lineRule="exact"/>
        <w:rPr>
          <w:sz w:val="26"/>
          <w:szCs w:val="26"/>
        </w:rPr>
      </w:pPr>
    </w:p>
    <w:p w14:paraId="22337AF0" w14:textId="4A93B864" w:rsidR="00982CEF" w:rsidRPr="001F7803" w:rsidRDefault="003F3625">
      <w:pPr>
        <w:spacing w:before="32"/>
        <w:ind w:left="403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SER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REPRESE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ACT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="00F30A37">
        <w:rPr>
          <w:rFonts w:ascii="Arial" w:eastAsia="Arial" w:hAnsi="Arial" w:cs="Arial"/>
          <w:b/>
          <w:spacing w:val="6"/>
          <w:sz w:val="22"/>
          <w:szCs w:val="22"/>
          <w:lang w:val="es-MX"/>
        </w:rPr>
        <w:t>LUIS EDUARDO SÁNCHEZ MUÑOZ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CARÁC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APODE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TRA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613F83">
        <w:rPr>
          <w:rFonts w:ascii="Arial" w:hAnsi="Arial" w:cs="Arial"/>
          <w:sz w:val="22"/>
          <w:szCs w:val="22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005B42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LO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z w:val="22"/>
          <w:szCs w:val="22"/>
          <w:lang w:val="es-MX"/>
        </w:rPr>
        <w:t>LAS CUALES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CLÁU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2C001491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1A21CE2D" w14:textId="77777777" w:rsidR="00982CEF" w:rsidRPr="001F7803" w:rsidRDefault="003F3625">
      <w:pPr>
        <w:ind w:left="3820" w:right="35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1DEF6379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03C7EB9B" w14:textId="77777777" w:rsidR="00982CEF" w:rsidRPr="001F7803" w:rsidRDefault="003F3625">
      <w:pPr>
        <w:ind w:left="400" w:right="20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1F7803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7A65A33" w14:textId="77777777" w:rsidR="00982CEF" w:rsidRPr="001F7803" w:rsidRDefault="00982CEF">
      <w:pPr>
        <w:spacing w:before="9" w:line="100" w:lineRule="exact"/>
        <w:rPr>
          <w:sz w:val="10"/>
          <w:szCs w:val="10"/>
          <w:lang w:val="es-MX"/>
        </w:rPr>
      </w:pPr>
    </w:p>
    <w:p w14:paraId="33DF158B" w14:textId="26C8F996" w:rsidR="00982CEF" w:rsidRPr="001F7803" w:rsidRDefault="003F3625">
      <w:pPr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Ley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Ley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 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ro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 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és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acue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 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41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04A461F" w14:textId="77777777" w:rsidR="00982CEF" w:rsidRPr="001F7803" w:rsidRDefault="00982CEF">
      <w:pPr>
        <w:spacing w:before="7" w:line="100" w:lineRule="exact"/>
        <w:rPr>
          <w:sz w:val="10"/>
          <w:szCs w:val="10"/>
          <w:lang w:val="es-MX"/>
        </w:rPr>
      </w:pPr>
    </w:p>
    <w:p w14:paraId="0C70D7D3" w14:textId="059525D9" w:rsidR="00982CEF" w:rsidRPr="00B74BA4" w:rsidRDefault="003F3625">
      <w:pPr>
        <w:ind w:left="972" w:right="118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874F42">
        <w:rPr>
          <w:rFonts w:ascii="Arial" w:eastAsia="Arial" w:hAnsi="Arial" w:cs="Arial"/>
          <w:b/>
          <w:sz w:val="22"/>
          <w:szCs w:val="22"/>
          <w:lang w:val="es-MX"/>
        </w:rPr>
        <w:t xml:space="preserve">2    </w:t>
      </w:r>
      <w:r w:rsidRPr="00874F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874F42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prese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AA0AC7">
        <w:rPr>
          <w:rFonts w:ascii="Arial" w:hAnsi="Arial" w:cs="Arial"/>
          <w:sz w:val="22"/>
          <w:szCs w:val="22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30A37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AA0AC7">
        <w:rPr>
          <w:rFonts w:ascii="Arial" w:hAnsi="Arial" w:cs="Arial"/>
          <w:sz w:val="22"/>
          <w:szCs w:val="22"/>
        </w:rPr>
        <w:t xml:space="preserve">( )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14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c.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varis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 n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67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como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en el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pro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ero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1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es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el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c.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osé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za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scuti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no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han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ev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1474D8" w14:textId="77777777" w:rsidR="00982CEF" w:rsidRPr="00B74BA4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0BD36F58" w14:textId="77777777" w:rsidR="00982CEF" w:rsidRPr="001F7803" w:rsidRDefault="003F3625">
      <w:pPr>
        <w:ind w:left="972" w:right="115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ca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  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des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633386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7DBC6A20" w14:textId="77777777" w:rsidR="00982CEF" w:rsidRPr="001F7803" w:rsidRDefault="003F3625">
      <w:pPr>
        <w:spacing w:line="246" w:lineRule="auto"/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 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404054A5" w14:textId="77777777" w:rsidR="00982CEF" w:rsidRPr="001F7803" w:rsidRDefault="00982CEF">
      <w:pPr>
        <w:spacing w:before="2" w:line="100" w:lineRule="exact"/>
        <w:rPr>
          <w:sz w:val="10"/>
          <w:szCs w:val="10"/>
          <w:lang w:val="es-MX"/>
        </w:rPr>
      </w:pPr>
    </w:p>
    <w:p w14:paraId="7EFC2411" w14:textId="77777777" w:rsidR="00982CEF" w:rsidRPr="001F7803" w:rsidRDefault="003F3625">
      <w:pPr>
        <w:ind w:left="400" w:right="1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cado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</w:p>
    <w:p w14:paraId="2A00901F" w14:textId="77777777" w:rsidR="00982CEF" w:rsidRPr="001F7803" w:rsidRDefault="003F3625">
      <w:pPr>
        <w:spacing w:line="240" w:lineRule="exact"/>
        <w:ind w:left="972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</w:p>
    <w:p w14:paraId="72A5B71F" w14:textId="77777777" w:rsidR="00982CEF" w:rsidRPr="00B74BA4" w:rsidRDefault="003F3625">
      <w:pPr>
        <w:spacing w:line="240" w:lineRule="exact"/>
        <w:ind w:left="972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sz w:val="22"/>
          <w:szCs w:val="22"/>
          <w:lang w:val="es-MX"/>
        </w:rPr>
        <w:t>1180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5A6F1380" w14:textId="77777777" w:rsidR="00982CEF" w:rsidRPr="00B74BA4" w:rsidRDefault="00982CEF">
      <w:pPr>
        <w:spacing w:before="12" w:line="220" w:lineRule="exact"/>
        <w:rPr>
          <w:sz w:val="22"/>
          <w:szCs w:val="22"/>
          <w:lang w:val="es-MX"/>
        </w:rPr>
      </w:pPr>
    </w:p>
    <w:p w14:paraId="724BFD6C" w14:textId="44EE937B" w:rsidR="00982CEF" w:rsidRPr="00B74BA4" w:rsidRDefault="003F3625" w:rsidP="0036692D">
      <w:pPr>
        <w:ind w:left="403" w:right="44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="0036692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36692D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36692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”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84615F6" w14:textId="77777777" w:rsidR="00982CEF" w:rsidRPr="00B74BA4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63C576C6" w14:textId="0E2F99DC" w:rsidR="00982CEF" w:rsidRPr="001F7803" w:rsidRDefault="003F3625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AA0AC7">
        <w:rPr>
          <w:rFonts w:ascii="Arial" w:hAnsi="Arial" w:cs="Arial"/>
          <w:sz w:val="22"/>
          <w:szCs w:val="22"/>
        </w:rPr>
        <w:t>( )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nec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96A862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6A9B2E0" w14:textId="77777777" w:rsidR="00982CEF" w:rsidRPr="001F7803" w:rsidRDefault="003F3625">
      <w:pPr>
        <w:ind w:left="972" w:right="116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7402F5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2465E385" w14:textId="77777777" w:rsidR="00982CEF" w:rsidRPr="001F7803" w:rsidRDefault="003F3625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headerReference w:type="default" r:id="rId8"/>
          <w:footerReference w:type="default" r:id="rId9"/>
          <w:pgSz w:w="12260" w:h="15860"/>
          <w:pgMar w:top="1520" w:right="1260" w:bottom="280" w:left="980" w:header="1329" w:footer="850" w:gutter="0"/>
          <w:pgNumType w:start="1"/>
          <w:cols w:space="720"/>
        </w:sect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nicos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 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3D62BE5" w14:textId="77777777" w:rsidR="00982CEF" w:rsidRPr="001F7803" w:rsidRDefault="00982CEF">
      <w:pPr>
        <w:spacing w:before="3" w:line="160" w:lineRule="exact"/>
        <w:rPr>
          <w:sz w:val="17"/>
          <w:szCs w:val="17"/>
          <w:lang w:val="es-MX"/>
        </w:rPr>
      </w:pPr>
    </w:p>
    <w:p w14:paraId="7A5EF470" w14:textId="447B447D" w:rsidR="00982CEF" w:rsidRPr="001F7803" w:rsidRDefault="003F3625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nal 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7D45D75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9121338" w14:textId="77777777" w:rsidR="00982CEF" w:rsidRPr="001F7803" w:rsidRDefault="003F3625">
      <w:pPr>
        <w:ind w:left="403" w:right="1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</w:p>
    <w:p w14:paraId="65780A48" w14:textId="52EABEA8" w:rsidR="00982CEF" w:rsidRPr="001F7803" w:rsidRDefault="003F3625">
      <w:pPr>
        <w:spacing w:line="240" w:lineRule="exact"/>
        <w:ind w:left="935" w:right="229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F30A37">
        <w:rPr>
          <w:rFonts w:ascii="Arial" w:eastAsia="Arial" w:hAnsi="Arial" w:cs="Arial"/>
          <w:sz w:val="22"/>
          <w:szCs w:val="22"/>
          <w:lang w:val="es-MX"/>
        </w:rPr>
        <w:t>frendo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 202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030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215662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2F5C2C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38EFF307" w14:textId="6AF412C4" w:rsidR="00982CEF" w:rsidRPr="001F7803" w:rsidRDefault="003F3625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6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/>
        </w:rPr>
        <w:t>c</w:t>
      </w:r>
      <w:r w:rsidRPr="00874F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874F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74F42">
        <w:rPr>
          <w:rFonts w:ascii="Arial" w:eastAsia="Arial" w:hAnsi="Arial" w:cs="Arial"/>
          <w:sz w:val="22"/>
          <w:szCs w:val="22"/>
          <w:lang w:val="es-MX"/>
        </w:rPr>
        <w:t>o</w:t>
      </w:r>
      <w:r w:rsidRPr="00874F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874F42">
        <w:rPr>
          <w:rFonts w:ascii="Arial" w:eastAsia="Arial" w:hAnsi="Arial" w:cs="Arial"/>
          <w:spacing w:val="-3"/>
          <w:sz w:val="22"/>
          <w:szCs w:val="22"/>
          <w:lang w:val="es-MX"/>
        </w:rPr>
        <w:t>do</w:t>
      </w:r>
      <w:r w:rsidRPr="00874F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74F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74F42">
        <w:rPr>
          <w:rFonts w:ascii="Arial" w:eastAsia="Arial" w:hAnsi="Arial" w:cs="Arial"/>
          <w:sz w:val="22"/>
          <w:szCs w:val="22"/>
          <w:lang w:val="es-MX"/>
        </w:rPr>
        <w:t>c</w:t>
      </w:r>
      <w:r w:rsidRPr="00874F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874F42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cado en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AA0AC7">
        <w:rPr>
          <w:rFonts w:ascii="Arial" w:hAnsi="Arial" w:cs="Arial"/>
          <w:sz w:val="22"/>
          <w:szCs w:val="22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84B34B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8328D9A" w14:textId="223C4677" w:rsidR="00982CEF" w:rsidRPr="001F7803" w:rsidRDefault="003F3625" w:rsidP="00B74BA4">
      <w:pPr>
        <w:ind w:left="403" w:right="56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I   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 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TES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”:</w:t>
      </w:r>
    </w:p>
    <w:p w14:paraId="366F121B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5E166262" w14:textId="77777777" w:rsidR="00982CEF" w:rsidRPr="001F7803" w:rsidRDefault="003F3625">
      <w:pPr>
        <w:ind w:left="972" w:right="118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1F7803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no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BC93BDF" w14:textId="77777777" w:rsidR="00982CEF" w:rsidRPr="001F7803" w:rsidRDefault="00982CEF">
      <w:pPr>
        <w:spacing w:before="18" w:line="220" w:lineRule="exact"/>
        <w:rPr>
          <w:sz w:val="22"/>
          <w:szCs w:val="22"/>
          <w:lang w:val="es-MX"/>
        </w:rPr>
      </w:pPr>
    </w:p>
    <w:p w14:paraId="120A8D91" w14:textId="77777777" w:rsidR="00982CEF" w:rsidRPr="001F7803" w:rsidRDefault="003F3625">
      <w:pPr>
        <w:ind w:left="972" w:right="175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p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9E5A5F4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3A1C56E9" w14:textId="77777777" w:rsidR="00982CEF" w:rsidRPr="001F7803" w:rsidRDefault="003F3625">
      <w:pPr>
        <w:ind w:left="4348" w:right="386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C3EF73E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1AD6299C" w14:textId="712C4748" w:rsidR="00982CEF" w:rsidRDefault="003F3625" w:rsidP="00F30A37">
      <w:pPr>
        <w:ind w:left="403" w:right="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="00F30A37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8292E">
        <w:rPr>
          <w:rFonts w:ascii="Arial" w:eastAsia="Arial" w:hAnsi="Arial" w:cs="Arial"/>
          <w:sz w:val="22"/>
          <w:szCs w:val="22"/>
          <w:lang w:val="es-MX"/>
        </w:rPr>
        <w:t xml:space="preserve">  500 (quinientas) playeras polo color amarillo, costo unitario $126.83 (Ciento veintiséis pesos 83/100 M.N.), 500 (quinientas) playeras cuello redondo color amarillo,</w:t>
      </w:r>
      <w:r w:rsidR="0048292E" w:rsidRPr="0048292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8292E">
        <w:rPr>
          <w:rFonts w:ascii="Arial" w:eastAsia="Arial" w:hAnsi="Arial" w:cs="Arial"/>
          <w:sz w:val="22"/>
          <w:szCs w:val="22"/>
          <w:lang w:val="es-MX"/>
        </w:rPr>
        <w:t>costo unitario $82.87 (Ochenta y dos pesos 87/100 M.N.), y 500 bolsas ecológicas</w:t>
      </w:r>
      <w:r w:rsidR="0048292E" w:rsidRPr="0048292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8292E">
        <w:rPr>
          <w:rFonts w:ascii="Arial" w:eastAsia="Arial" w:hAnsi="Arial" w:cs="Arial"/>
          <w:sz w:val="22"/>
          <w:szCs w:val="22"/>
          <w:lang w:val="es-MX"/>
        </w:rPr>
        <w:t>color amarillo</w:t>
      </w:r>
      <w:r w:rsidR="00D36695">
        <w:rPr>
          <w:rFonts w:ascii="Arial" w:eastAsia="Arial" w:hAnsi="Arial" w:cs="Arial"/>
          <w:sz w:val="22"/>
          <w:szCs w:val="22"/>
          <w:lang w:val="es-MX"/>
        </w:rPr>
        <w:t>,</w:t>
      </w:r>
      <w:r w:rsidR="00D36695" w:rsidRPr="00D366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36695">
        <w:rPr>
          <w:rFonts w:ascii="Arial" w:eastAsia="Arial" w:hAnsi="Arial" w:cs="Arial"/>
          <w:sz w:val="22"/>
          <w:szCs w:val="22"/>
          <w:lang w:val="es-MX"/>
        </w:rPr>
        <w:t>costo unitario $38.00 (Treinta y ocho pesos 00/100 M.N.)</w:t>
      </w:r>
      <w:r w:rsidR="00B45299">
        <w:rPr>
          <w:rFonts w:ascii="Arial" w:eastAsia="Arial" w:hAnsi="Arial" w:cs="Arial"/>
          <w:sz w:val="22"/>
          <w:szCs w:val="22"/>
          <w:lang w:val="es-MX"/>
        </w:rPr>
        <w:t>, material impreso con logotipo del PRD</w:t>
      </w:r>
      <w:r w:rsidR="00D36695">
        <w:rPr>
          <w:rFonts w:ascii="Arial" w:eastAsia="Arial" w:hAnsi="Arial" w:cs="Arial"/>
          <w:sz w:val="22"/>
          <w:szCs w:val="22"/>
          <w:lang w:val="es-MX"/>
        </w:rPr>
        <w:t>,</w:t>
      </w:r>
      <w:r w:rsidR="007D1330">
        <w:rPr>
          <w:rFonts w:ascii="Arial" w:eastAsia="Arial" w:hAnsi="Arial" w:cs="Arial"/>
          <w:sz w:val="22"/>
          <w:szCs w:val="22"/>
          <w:lang w:val="es-MX"/>
        </w:rPr>
        <w:t xml:space="preserve"> para la marcha del  </w:t>
      </w:r>
      <w:r w:rsidR="007D1330" w:rsidRPr="0044295E">
        <w:rPr>
          <w:rFonts w:ascii="Arial" w:eastAsia="Arial" w:hAnsi="Arial" w:cs="Arial"/>
          <w:b/>
          <w:bCs/>
          <w:sz w:val="22"/>
          <w:szCs w:val="22"/>
          <w:lang w:val="es-MX"/>
        </w:rPr>
        <w:t>#8M “Día Internacional de la Mujer”</w:t>
      </w:r>
      <w:r w:rsidR="0044295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7D1330">
        <w:rPr>
          <w:rFonts w:ascii="Arial" w:eastAsia="Arial" w:hAnsi="Arial" w:cs="Arial"/>
          <w:sz w:val="22"/>
          <w:szCs w:val="22"/>
          <w:lang w:val="es-MX"/>
        </w:rPr>
        <w:t xml:space="preserve">que se llevará acabo el día 08 de marzo del presente año  en las afueras del Palacio Nacional, ubicado en Plaza de la Constitución S/N, Centro Histórico, Cuauhtémoc, C.P. 06006, Ciudad  de México, </w:t>
      </w:r>
      <w:r w:rsidR="00D366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="00B74BA4"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cas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espe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="00B74BA4"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desc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B49AC">
        <w:rPr>
          <w:rFonts w:ascii="Arial" w:eastAsia="Arial" w:hAnsi="Arial" w:cs="Arial"/>
          <w:sz w:val="22"/>
          <w:szCs w:val="22"/>
          <w:lang w:val="es-MX"/>
        </w:rPr>
        <w:t>0</w:t>
      </w:r>
      <w:r w:rsidR="00B74BA4">
        <w:rPr>
          <w:rFonts w:ascii="Arial" w:eastAsia="Arial" w:hAnsi="Arial" w:cs="Arial"/>
          <w:sz w:val="22"/>
          <w:szCs w:val="22"/>
          <w:lang w:val="es-MX"/>
        </w:rPr>
        <w:t>3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B49AC">
        <w:rPr>
          <w:rFonts w:ascii="Arial" w:eastAsia="Arial" w:hAnsi="Arial" w:cs="Arial"/>
          <w:sz w:val="22"/>
          <w:szCs w:val="22"/>
          <w:lang w:val="es-MX"/>
        </w:rPr>
        <w:t>marzo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="00244429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070896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6DFBAB55" w14:textId="7BB7B401" w:rsidR="00982CEF" w:rsidRPr="001F7803" w:rsidRDefault="003F3625" w:rsidP="0036692D">
      <w:pPr>
        <w:ind w:left="403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$</w:t>
      </w:r>
      <w:r w:rsidR="0044295E">
        <w:rPr>
          <w:rFonts w:ascii="Arial" w:eastAsia="Arial" w:hAnsi="Arial" w:cs="Arial"/>
          <w:sz w:val="22"/>
          <w:szCs w:val="22"/>
          <w:lang w:val="es-MX"/>
        </w:rPr>
        <w:t>123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44295E">
        <w:rPr>
          <w:rFonts w:ascii="Arial" w:eastAsia="Arial" w:hAnsi="Arial" w:cs="Arial"/>
          <w:sz w:val="22"/>
          <w:szCs w:val="22"/>
          <w:lang w:val="es-MX"/>
        </w:rPr>
        <w:t>850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44295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Ciento veintitrés mil ochocientos cincuenta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ás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egado por</w:t>
      </w:r>
      <w:r w:rsidRPr="001F7803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$</w:t>
      </w:r>
      <w:r w:rsidR="00244429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="0044295E">
        <w:rPr>
          <w:rFonts w:ascii="Arial" w:eastAsia="Arial" w:hAnsi="Arial" w:cs="Arial"/>
          <w:spacing w:val="2"/>
          <w:sz w:val="22"/>
          <w:szCs w:val="22"/>
          <w:lang w:val="es-MX"/>
        </w:rPr>
        <w:t>9,</w:t>
      </w:r>
      <w:r w:rsidR="00244429">
        <w:rPr>
          <w:rFonts w:ascii="Arial" w:eastAsia="Arial" w:hAnsi="Arial" w:cs="Arial"/>
          <w:spacing w:val="4"/>
          <w:sz w:val="22"/>
          <w:szCs w:val="22"/>
          <w:lang w:val="es-MX"/>
        </w:rPr>
        <w:t>8</w:t>
      </w:r>
      <w:r w:rsidR="0044295E">
        <w:rPr>
          <w:rFonts w:ascii="Arial" w:eastAsia="Arial" w:hAnsi="Arial" w:cs="Arial"/>
          <w:spacing w:val="4"/>
          <w:sz w:val="22"/>
          <w:szCs w:val="22"/>
          <w:lang w:val="es-MX"/>
        </w:rPr>
        <w:t>16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34111D">
        <w:rPr>
          <w:rFonts w:ascii="Arial" w:eastAsia="Arial" w:hAnsi="Arial" w:cs="Arial"/>
          <w:spacing w:val="6"/>
          <w:sz w:val="22"/>
          <w:szCs w:val="22"/>
          <w:lang w:val="es-MX"/>
        </w:rPr>
        <w:t>(Diecinueve mil ochocientos dieciséis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36692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$</w:t>
      </w:r>
      <w:r w:rsidR="0034111D">
        <w:rPr>
          <w:rFonts w:ascii="Arial" w:eastAsia="Arial" w:hAnsi="Arial" w:cs="Arial"/>
          <w:b/>
          <w:spacing w:val="9"/>
          <w:sz w:val="22"/>
          <w:szCs w:val="22"/>
          <w:lang w:val="es-MX"/>
        </w:rPr>
        <w:t>143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,</w:t>
      </w:r>
      <w:r w:rsidR="0034111D">
        <w:rPr>
          <w:rFonts w:ascii="Arial" w:eastAsia="Arial" w:hAnsi="Arial" w:cs="Arial"/>
          <w:b/>
          <w:spacing w:val="9"/>
          <w:sz w:val="22"/>
          <w:szCs w:val="22"/>
          <w:lang w:val="es-MX"/>
        </w:rPr>
        <w:t>666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(</w:t>
      </w:r>
      <w:r w:rsidR="008E4EF4">
        <w:rPr>
          <w:rFonts w:ascii="Arial" w:eastAsia="Arial" w:hAnsi="Arial" w:cs="Arial"/>
          <w:b/>
          <w:spacing w:val="9"/>
          <w:sz w:val="22"/>
          <w:szCs w:val="22"/>
          <w:lang w:val="es-MX"/>
        </w:rPr>
        <w:t>CIENTO CUARENTA Y TRES MIL SEISCIENTOS SESENTA Y SEIS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AE8D15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FEF0663" w14:textId="451B59E6" w:rsidR="00005B42" w:rsidRDefault="003F3625">
      <w:pPr>
        <w:ind w:left="403" w:right="76"/>
        <w:jc w:val="both"/>
        <w:rPr>
          <w:rFonts w:ascii="Arial" w:eastAsia="Arial" w:hAnsi="Arial" w:cs="Arial"/>
          <w:spacing w:val="4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 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sz w:val="22"/>
          <w:szCs w:val="22"/>
          <w:lang w:val="es-MX"/>
        </w:rPr>
        <w:t>16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sz w:val="22"/>
          <w:szCs w:val="22"/>
          <w:lang w:val="es-MX"/>
        </w:rPr>
        <w:t>marzo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24442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</w:p>
    <w:p w14:paraId="23B8803C" w14:textId="77777777" w:rsidR="00005B42" w:rsidRPr="00005B42" w:rsidRDefault="00005B42">
      <w:pPr>
        <w:ind w:left="403" w:right="76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00B365E7" w14:textId="759C596B" w:rsidR="00982CEF" w:rsidRPr="001F7803" w:rsidRDefault="001A1DA3">
      <w:pPr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74F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874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874F42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874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874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874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874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874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ES</w:t>
      </w:r>
      <w:r w:rsidRPr="00874F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” </w:t>
      </w:r>
      <w:r w:rsidRPr="00874F42">
        <w:rPr>
          <w:rFonts w:ascii="Arial" w:eastAsia="Arial" w:hAnsi="Arial" w:cs="Arial"/>
          <w:sz w:val="22"/>
          <w:szCs w:val="22"/>
          <w:lang w:val="es-MX"/>
        </w:rPr>
        <w:t>c</w:t>
      </w:r>
      <w:r w:rsidRPr="00874F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874F42">
        <w:rPr>
          <w:rFonts w:ascii="Arial" w:eastAsia="Arial" w:hAnsi="Arial" w:cs="Arial"/>
          <w:sz w:val="22"/>
          <w:szCs w:val="22"/>
          <w:lang w:val="es-MX"/>
        </w:rPr>
        <w:t>nv</w:t>
      </w:r>
      <w:r w:rsidRPr="00874F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74F42">
        <w:rPr>
          <w:rFonts w:ascii="Arial" w:eastAsia="Arial" w:hAnsi="Arial" w:cs="Arial"/>
          <w:sz w:val="22"/>
          <w:szCs w:val="22"/>
          <w:lang w:val="es-MX"/>
        </w:rPr>
        <w:t>enen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el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scal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et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5A625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874F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se procederá a cubrir el monto </w:t>
      </w:r>
      <w:r w:rsidRPr="00874F42">
        <w:rPr>
          <w:rFonts w:ascii="Arial" w:eastAsia="Arial" w:hAnsi="Arial" w:cs="Arial"/>
          <w:sz w:val="22"/>
          <w:szCs w:val="22"/>
          <w:lang w:val="es-MX"/>
        </w:rPr>
        <w:t>una</w:t>
      </w:r>
      <w:r w:rsidRPr="00874F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/>
        </w:rPr>
        <w:t>vez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sado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7D58EF0F" w14:textId="77777777" w:rsidR="00982CEF" w:rsidRPr="001F7803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57D80FBB" w14:textId="5A28F5E4" w:rsidR="00982CEF" w:rsidRPr="001F7803" w:rsidRDefault="003F3625">
      <w:pPr>
        <w:spacing w:line="240" w:lineRule="exact"/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-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sz w:val="22"/>
          <w:szCs w:val="22"/>
          <w:lang w:val="es-MX"/>
        </w:rPr>
        <w:t>03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E90AA0">
        <w:rPr>
          <w:rFonts w:ascii="Arial" w:eastAsia="Arial" w:hAnsi="Arial" w:cs="Arial"/>
          <w:b/>
          <w:sz w:val="22"/>
          <w:szCs w:val="22"/>
          <w:lang w:val="es-MX"/>
        </w:rPr>
        <w:t xml:space="preserve">marzo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03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90AA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abril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E052E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36DA0758" w14:textId="204E2543" w:rsidR="00982CEF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REST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el material objeto del presente contrato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07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Pr="004373B1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d</w:t>
      </w:r>
      <w:r w:rsidRPr="004373B1">
        <w:rPr>
          <w:rFonts w:ascii="Arial" w:eastAsia="Arial" w:hAnsi="Arial" w:cs="Arial"/>
          <w:b/>
          <w:bCs/>
          <w:sz w:val="22"/>
          <w:szCs w:val="22"/>
          <w:lang w:val="es-MX"/>
        </w:rPr>
        <w:t>e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="00E90AA0">
        <w:rPr>
          <w:rFonts w:ascii="Arial" w:eastAsia="Arial" w:hAnsi="Arial" w:cs="Arial"/>
          <w:b/>
          <w:bCs/>
          <w:spacing w:val="4"/>
          <w:sz w:val="22"/>
          <w:szCs w:val="22"/>
          <w:lang w:val="es-MX"/>
        </w:rPr>
        <w:t>marzo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4373B1">
        <w:rPr>
          <w:rFonts w:ascii="Arial" w:eastAsia="Arial" w:hAnsi="Arial" w:cs="Arial"/>
          <w:sz w:val="22"/>
          <w:szCs w:val="22"/>
          <w:lang w:val="es-MX"/>
        </w:rPr>
        <w:t>el año en curso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del </w:t>
      </w:r>
      <w:r w:rsidR="00005B42">
        <w:rPr>
          <w:rFonts w:ascii="Arial" w:eastAsia="Arial" w:hAnsi="Arial" w:cs="Arial"/>
          <w:sz w:val="22"/>
          <w:szCs w:val="22"/>
          <w:lang w:val="es-MX"/>
        </w:rPr>
        <w:t>E</w:t>
      </w:r>
      <w:r w:rsidR="004373B1">
        <w:rPr>
          <w:rFonts w:ascii="Arial" w:eastAsia="Arial" w:hAnsi="Arial" w:cs="Arial"/>
          <w:sz w:val="22"/>
          <w:szCs w:val="22"/>
          <w:lang w:val="es-MX"/>
        </w:rPr>
        <w:t>dificio sede,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0F84B96" w14:textId="0078A7F1" w:rsidR="00E90AA0" w:rsidRDefault="00E90AA0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FCF7223" w14:textId="445A7B49" w:rsidR="00E90AA0" w:rsidRDefault="00E90AA0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E388B4D" w14:textId="77777777" w:rsidR="00E90AA0" w:rsidRPr="00E90AA0" w:rsidRDefault="00E90AA0">
      <w:pPr>
        <w:ind w:left="403" w:right="7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5588C1D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0429E0" w14:textId="77777777" w:rsidR="00982CEF" w:rsidRPr="001F7803" w:rsidRDefault="003F3625">
      <w:pPr>
        <w:ind w:left="403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SEX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ponder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do,</w:t>
      </w:r>
      <w:r w:rsidRPr="001F7803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nos seña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67C73B15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17124921" w14:textId="035900B2" w:rsidR="00005B42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ION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ena convenc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nal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nos </w:t>
      </w:r>
    </w:p>
    <w:p w14:paraId="6A037DE3" w14:textId="42DF5ACE" w:rsidR="00982CEF" w:rsidRDefault="003F3625" w:rsidP="00005B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t>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ados,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A3F583C" w14:textId="06205CCC" w:rsidR="00874F42" w:rsidRPr="00874F42" w:rsidRDefault="00874F42" w:rsidP="00874F42">
      <w:pPr>
        <w:widowControl w:val="0"/>
        <w:autoSpaceDE w:val="0"/>
        <w:autoSpaceDN w:val="0"/>
        <w:spacing w:before="120"/>
        <w:ind w:left="426" w:right="81"/>
        <w:jc w:val="both"/>
        <w:rPr>
          <w:rFonts w:ascii="Arial" w:eastAsia="Arial" w:hAnsi="Arial" w:cs="Arial"/>
          <w:sz w:val="22"/>
          <w:szCs w:val="22"/>
          <w:lang w:val="es-MX" w:eastAsia="es-MX" w:bidi="es-MX"/>
        </w:rPr>
      </w:pPr>
      <w:r>
        <w:rPr>
          <w:rFonts w:ascii="Arial" w:eastAsia="Arial" w:hAnsi="Arial" w:cs="Arial"/>
          <w:b/>
          <w:sz w:val="22"/>
          <w:szCs w:val="22"/>
          <w:lang w:val="es-MX" w:eastAsia="es-MX" w:bidi="es-MX"/>
        </w:rPr>
        <w:t>OCTAVA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. – </w:t>
      </w:r>
      <w:r w:rsidRPr="00874F42">
        <w:rPr>
          <w:rFonts w:ascii="Arial" w:eastAsia="Arial" w:hAnsi="Arial" w:cs="Arial"/>
          <w:b/>
          <w:sz w:val="24"/>
          <w:szCs w:val="22"/>
          <w:lang w:val="es-MX" w:eastAsia="es-MX" w:bidi="es-MX"/>
        </w:rPr>
        <w:t xml:space="preserve">DERECHOS DE AUTOR. “EL PRESTADOR”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>“EL PRD”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.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PRESTADOR”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reconoce que todo el material e información que le sean proporcionados por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PRD”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para la prestación de los servicios (</w:t>
      </w:r>
      <w:r w:rsidRPr="00874F42">
        <w:rPr>
          <w:rFonts w:ascii="Arial" w:eastAsia="Arial" w:hAnsi="Arial" w:cs="Arial"/>
          <w:i/>
          <w:sz w:val="22"/>
          <w:szCs w:val="22"/>
          <w:lang w:val="es-MX" w:eastAsia="es-MX" w:bidi="es-MX"/>
        </w:rPr>
        <w:t>incluyendo, sin limitar, arte, diseños de marcas, personajes, obras literario musicales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), son propiedad de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>“EL PRD”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, por lo que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PRESTADOR”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no podrá hacer uso diferente para el que le fueron proporcionados.</w:t>
      </w:r>
    </w:p>
    <w:p w14:paraId="2B28C4FF" w14:textId="181F9D67" w:rsidR="00874F42" w:rsidRPr="00874F42" w:rsidRDefault="00874F42" w:rsidP="00874F42">
      <w:pPr>
        <w:widowControl w:val="0"/>
        <w:autoSpaceDE w:val="0"/>
        <w:autoSpaceDN w:val="0"/>
        <w:spacing w:before="120"/>
        <w:ind w:left="426" w:right="81"/>
        <w:jc w:val="both"/>
        <w:rPr>
          <w:rFonts w:ascii="Arial" w:eastAsia="Arial" w:hAnsi="Arial" w:cs="Arial"/>
          <w:sz w:val="22"/>
          <w:szCs w:val="22"/>
          <w:lang w:val="es-MX" w:eastAsia="es-MX" w:bidi="es-MX"/>
        </w:rPr>
      </w:pP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Asimismo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PRESTADOR”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reconoce que todos los derechos de propiedad industrial y derechos</w:t>
      </w:r>
      <w:r w:rsidRPr="00874F42">
        <w:rPr>
          <w:rFonts w:ascii="Arial" w:eastAsia="Arial" w:hAnsi="Arial" w:cs="Arial"/>
          <w:spacing w:val="-9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de</w:t>
      </w:r>
      <w:r w:rsidRPr="00874F42">
        <w:rPr>
          <w:rFonts w:ascii="Arial" w:eastAsia="Arial" w:hAnsi="Arial" w:cs="Arial"/>
          <w:spacing w:val="-6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autor</w:t>
      </w:r>
      <w:r w:rsidRPr="00874F42">
        <w:rPr>
          <w:rFonts w:ascii="Arial" w:eastAsia="Arial" w:hAnsi="Arial" w:cs="Arial"/>
          <w:spacing w:val="-7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inherentes</w:t>
      </w:r>
      <w:r w:rsidRPr="00874F42">
        <w:rPr>
          <w:rFonts w:ascii="Arial" w:eastAsia="Arial" w:hAnsi="Arial" w:cs="Arial"/>
          <w:spacing w:val="-5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a</w:t>
      </w:r>
      <w:r w:rsidRPr="00874F42">
        <w:rPr>
          <w:rFonts w:ascii="Arial" w:eastAsia="Arial" w:hAnsi="Arial" w:cs="Arial"/>
          <w:spacing w:val="-8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las</w:t>
      </w:r>
      <w:r w:rsidRPr="00874F42">
        <w:rPr>
          <w:rFonts w:ascii="Arial" w:eastAsia="Arial" w:hAnsi="Arial" w:cs="Arial"/>
          <w:spacing w:val="-8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marcas,</w:t>
      </w:r>
      <w:r w:rsidRPr="00874F42">
        <w:rPr>
          <w:rFonts w:ascii="Arial" w:eastAsia="Arial" w:hAnsi="Arial" w:cs="Arial"/>
          <w:spacing w:val="-8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avisos</w:t>
      </w:r>
      <w:r w:rsidRPr="00874F42">
        <w:rPr>
          <w:rFonts w:ascii="Arial" w:eastAsia="Arial" w:hAnsi="Arial" w:cs="Arial"/>
          <w:spacing w:val="-8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comerciales,</w:t>
      </w:r>
      <w:r w:rsidRPr="00874F42">
        <w:rPr>
          <w:rFonts w:ascii="Arial" w:eastAsia="Arial" w:hAnsi="Arial" w:cs="Arial"/>
          <w:spacing w:val="-7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diseños,</w:t>
      </w:r>
      <w:r w:rsidRPr="00874F42">
        <w:rPr>
          <w:rFonts w:ascii="Arial" w:eastAsia="Arial" w:hAnsi="Arial" w:cs="Arial"/>
          <w:spacing w:val="-9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modelos,</w:t>
      </w:r>
      <w:r w:rsidRPr="00874F42">
        <w:rPr>
          <w:rFonts w:ascii="Arial" w:eastAsia="Arial" w:hAnsi="Arial" w:cs="Arial"/>
          <w:spacing w:val="-4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lemas,</w:t>
      </w:r>
      <w:r w:rsidRPr="00874F42">
        <w:rPr>
          <w:rFonts w:ascii="Arial" w:eastAsia="Arial" w:hAnsi="Arial" w:cs="Arial"/>
          <w:spacing w:val="-6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textos, ideas, obras artísticas e intelectuales y otras similares, que sean utilizados por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PRESTADOR”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o adquiridos a nombre de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>“EL PRD”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, serán propiedad de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“EL PRD”,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el cual los podrá utilizar o emplear en la forma que decida y a su mejor derecho y conveniencia. Todo</w:t>
      </w:r>
      <w:r w:rsidRPr="00874F42">
        <w:rPr>
          <w:rFonts w:ascii="Arial" w:eastAsia="Arial" w:hAnsi="Arial" w:cs="Arial"/>
          <w:spacing w:val="52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el material</w:t>
      </w:r>
      <w:r w:rsidRPr="00874F42">
        <w:rPr>
          <w:rFonts w:ascii="Arial" w:eastAsia="Arial" w:hAnsi="Arial" w:cs="Arial"/>
          <w:spacing w:val="-11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que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sea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preparado</w:t>
      </w:r>
      <w:r w:rsidRPr="00874F42">
        <w:rPr>
          <w:rFonts w:ascii="Arial" w:eastAsia="Arial" w:hAnsi="Arial" w:cs="Arial"/>
          <w:spacing w:val="-11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durante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la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prestación</w:t>
      </w:r>
      <w:r w:rsidRPr="00874F42">
        <w:rPr>
          <w:rFonts w:ascii="Arial" w:eastAsia="Arial" w:hAnsi="Arial" w:cs="Arial"/>
          <w:spacing w:val="-15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de</w:t>
      </w:r>
      <w:r w:rsidRPr="00874F42">
        <w:rPr>
          <w:rFonts w:ascii="Arial" w:eastAsia="Arial" w:hAnsi="Arial" w:cs="Arial"/>
          <w:spacing w:val="-11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los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servicios</w:t>
      </w:r>
      <w:r w:rsidRPr="00874F42">
        <w:rPr>
          <w:rFonts w:ascii="Arial" w:eastAsia="Arial" w:hAnsi="Arial" w:cs="Arial"/>
          <w:spacing w:val="-10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y</w:t>
      </w:r>
      <w:r w:rsidRPr="00874F42">
        <w:rPr>
          <w:rFonts w:ascii="Arial" w:eastAsia="Arial" w:hAnsi="Arial" w:cs="Arial"/>
          <w:spacing w:val="-12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que,</w:t>
      </w:r>
      <w:r w:rsidRPr="00874F42">
        <w:rPr>
          <w:rFonts w:ascii="Arial" w:eastAsia="Arial" w:hAnsi="Arial" w:cs="Arial"/>
          <w:spacing w:val="-11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en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una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forma</w:t>
      </w:r>
      <w:r w:rsidRPr="00874F42">
        <w:rPr>
          <w:rFonts w:ascii="Arial" w:eastAsia="Arial" w:hAnsi="Arial" w:cs="Arial"/>
          <w:spacing w:val="-13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 xml:space="preserve">enunciativa más no limitativa, incluyen arte en impresos, obras literario musicales  coreografías y material audiovisual en general, serán propiedad exclusiva de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>“EL</w:t>
      </w:r>
      <w:r w:rsidRPr="00874F42">
        <w:rPr>
          <w:rFonts w:ascii="Arial" w:eastAsia="Arial" w:hAnsi="Arial" w:cs="Arial"/>
          <w:b/>
          <w:spacing w:val="-10"/>
          <w:sz w:val="22"/>
          <w:szCs w:val="22"/>
          <w:lang w:val="es-MX" w:eastAsia="es-MX" w:bidi="es-MX"/>
        </w:rPr>
        <w:t xml:space="preserve"> </w:t>
      </w:r>
      <w:r w:rsidRPr="00874F42">
        <w:rPr>
          <w:rFonts w:ascii="Arial" w:eastAsia="Arial" w:hAnsi="Arial" w:cs="Arial"/>
          <w:b/>
          <w:sz w:val="22"/>
          <w:szCs w:val="22"/>
          <w:lang w:val="es-MX" w:eastAsia="es-MX" w:bidi="es-MX"/>
        </w:rPr>
        <w:t>PRD”</w:t>
      </w:r>
      <w:r w:rsidRPr="00874F42">
        <w:rPr>
          <w:rFonts w:ascii="Arial" w:eastAsia="Arial" w:hAnsi="Arial" w:cs="Arial"/>
          <w:sz w:val="22"/>
          <w:szCs w:val="22"/>
          <w:lang w:val="es-MX" w:eastAsia="es-MX" w:bidi="es-MX"/>
        </w:rPr>
        <w:t>.</w:t>
      </w:r>
    </w:p>
    <w:p w14:paraId="0885AE8C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0B85E84F" w14:textId="77777777" w:rsidR="00982CEF" w:rsidRPr="001F7803" w:rsidRDefault="003F3625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caso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cargo,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cotiz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este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2B2DE210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A463E9B" w14:textId="77777777" w:rsidR="00982CEF" w:rsidRPr="001F7803" w:rsidRDefault="003F3625">
      <w:pPr>
        <w:ind w:left="40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same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ere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así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xpresa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haya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DC7C08" w14:textId="77777777" w:rsidR="00982CEF" w:rsidRPr="001F7803" w:rsidRDefault="00982CEF">
      <w:pPr>
        <w:spacing w:before="7" w:line="120" w:lineRule="exact"/>
        <w:rPr>
          <w:sz w:val="12"/>
          <w:szCs w:val="12"/>
          <w:lang w:val="es-MX"/>
        </w:rPr>
      </w:pPr>
    </w:p>
    <w:p w14:paraId="47D2DBD1" w14:textId="61DF986C" w:rsidR="00874F42" w:rsidRDefault="00874F42" w:rsidP="00874F42">
      <w:pPr>
        <w:pStyle w:val="Textoindependiente"/>
        <w:spacing w:before="120"/>
        <w:ind w:left="426" w:right="81" w:hanging="284"/>
      </w:pPr>
      <w:r>
        <w:rPr>
          <w:b/>
        </w:rPr>
        <w:t xml:space="preserve">    DÉCIMA.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OBLIGACIONES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PRESTADOR”.</w:t>
      </w:r>
      <w:r>
        <w:rPr>
          <w:b/>
          <w:spacing w:val="-9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 xml:space="preserve">contrato, </w:t>
      </w:r>
      <w:r>
        <w:rPr>
          <w:b/>
        </w:rPr>
        <w:t xml:space="preserve">“EL PRESTADOR” </w:t>
      </w:r>
      <w:r>
        <w:t>se obliga a actuar en todo momento con la debida diligencia profesional, observando todas las leyes, reglamentos y ordenamientos que sean aplicables a este acuerdo de voluntades y a los servicios prestados conforme al</w:t>
      </w:r>
      <w:r>
        <w:rPr>
          <w:spacing w:val="-3"/>
        </w:rPr>
        <w:t xml:space="preserve"> </w:t>
      </w:r>
      <w:r>
        <w:t>mismo.</w:t>
      </w:r>
    </w:p>
    <w:p w14:paraId="7F47B18C" w14:textId="10FD058F" w:rsidR="00874F42" w:rsidRDefault="00874F42" w:rsidP="00874F42">
      <w:pPr>
        <w:pStyle w:val="Textoindependiente"/>
        <w:spacing w:before="120"/>
        <w:ind w:left="426" w:right="81" w:hanging="284"/>
        <w:rPr>
          <w:b/>
        </w:rPr>
      </w:pPr>
      <w:r>
        <w:t xml:space="preserve">    Para el caso de que </w:t>
      </w:r>
      <w:r>
        <w:rPr>
          <w:b/>
        </w:rPr>
        <w:t xml:space="preserve">“EL PRESTADOR”, </w:t>
      </w:r>
      <w:r>
        <w:t xml:space="preserve">requiera obtener autorizaciones para la prestación del servicio en materia de Derechos de Autor o Derechos conexos, serán de su exclusiva responsabilidad, exonerando en consecuencia a </w:t>
      </w:r>
      <w:r>
        <w:rPr>
          <w:b/>
        </w:rPr>
        <w:t>“EL PRD”.</w:t>
      </w:r>
    </w:p>
    <w:p w14:paraId="3965FCD5" w14:textId="77777777" w:rsidR="00982CEF" w:rsidRPr="001F7803" w:rsidRDefault="00982CEF">
      <w:pPr>
        <w:spacing w:before="2" w:line="120" w:lineRule="exact"/>
        <w:rPr>
          <w:sz w:val="12"/>
          <w:szCs w:val="12"/>
          <w:lang w:val="es-MX"/>
        </w:rPr>
      </w:pPr>
    </w:p>
    <w:p w14:paraId="18A13F63" w14:textId="77777777" w:rsidR="00982CEF" w:rsidRPr="001F7803" w:rsidRDefault="003F3625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ho cons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guno,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D0981CB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58FD0182" w14:textId="5A192E4C" w:rsidR="00982CEF" w:rsidRPr="001F7803" w:rsidRDefault="003F3625" w:rsidP="00AA799B">
      <w:pPr>
        <w:ind w:left="403" w:right="45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”: </w:t>
      </w:r>
      <w:r w:rsidR="00AA799B" w:rsidRPr="00AA799B">
        <w:rPr>
          <w:rFonts w:ascii="Arial" w:hAnsi="Arial" w:cs="Arial"/>
          <w:sz w:val="22"/>
          <w:szCs w:val="22"/>
        </w:rPr>
        <w:t>juridico.nacional.prd@gmail.com</w:t>
      </w:r>
      <w:r w:rsidR="00AA799B" w:rsidRPr="00AA799B">
        <w:rPr>
          <w:rFonts w:ascii="Arial" w:eastAsia="Arial" w:hAnsi="Arial" w:cs="Arial"/>
          <w:sz w:val="22"/>
          <w:szCs w:val="22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hyperlink r:id="rId10">
        <w:r w:rsidR="00AA0AC7">
          <w:rPr>
            <w:rFonts w:ascii="Arial" w:hAnsi="Arial" w:cs="Arial"/>
            <w:sz w:val="22"/>
            <w:szCs w:val="22"/>
          </w:rPr>
          <w:t>( )</w:t>
        </w:r>
      </w:hyperlink>
    </w:p>
    <w:p w14:paraId="7D2FCB8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3C794428" w14:textId="77777777" w:rsidR="00874F42" w:rsidRDefault="003F3625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sus 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echa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debe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dar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</w:t>
      </w:r>
    </w:p>
    <w:p w14:paraId="7C1D424B" w14:textId="098521CC" w:rsidR="00874F42" w:rsidRDefault="00874F42">
      <w:pPr>
        <w:ind w:left="403" w:right="9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36E4DF9" w14:textId="49B23282" w:rsidR="00874F42" w:rsidRDefault="00874F42">
      <w:pPr>
        <w:ind w:left="403" w:right="9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8017BB9" w14:textId="77777777" w:rsidR="00874F42" w:rsidRPr="00874F42" w:rsidRDefault="00874F42">
      <w:pPr>
        <w:ind w:left="403" w:right="9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DA05BE1" w14:textId="3762E53F" w:rsidR="00982CEF" w:rsidRPr="001F7803" w:rsidRDefault="003F3625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haya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ve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por ana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egunda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32, 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Pá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78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20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n,  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  el 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o:  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 </w:t>
      </w:r>
      <w:r w:rsidRPr="001F7803">
        <w:rPr>
          <w:rFonts w:ascii="Arial" w:eastAsia="Arial" w:hAnsi="Arial" w:cs="Arial"/>
          <w:b/>
          <w:i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ENCI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SO AD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STRA</w:t>
      </w:r>
      <w:r w:rsidRPr="001F7803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DERECH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L”</w:t>
      </w:r>
      <w:r w:rsidRPr="001F7803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7BF18C3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C9C429C" w14:textId="77777777" w:rsidR="00982CEF" w:rsidRPr="001F7803" w:rsidRDefault="003F3625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FIS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cump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amen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emiti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1B462F8" w14:textId="77777777" w:rsidR="00982CEF" w:rsidRPr="001F7803" w:rsidRDefault="00982CEF">
      <w:pPr>
        <w:spacing w:before="6" w:line="120" w:lineRule="exact"/>
        <w:rPr>
          <w:sz w:val="12"/>
          <w:szCs w:val="12"/>
          <w:lang w:val="es-MX"/>
        </w:rPr>
      </w:pPr>
    </w:p>
    <w:p w14:paraId="50458727" w14:textId="77777777" w:rsidR="00982CEF" w:rsidRPr="001F7803" w:rsidRDefault="003F3625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MINA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 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5ED2D0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4ECA41C4" w14:textId="09D01A09" w:rsidR="00982CEF" w:rsidRDefault="003F3625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debe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nven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BB4733E" w14:textId="54B615D9" w:rsidR="0067214E" w:rsidRDefault="0067214E">
      <w:pPr>
        <w:spacing w:before="8" w:line="100" w:lineRule="exact"/>
        <w:rPr>
          <w:sz w:val="11"/>
          <w:szCs w:val="11"/>
          <w:lang w:val="es-MX"/>
        </w:rPr>
      </w:pPr>
    </w:p>
    <w:p w14:paraId="5BCD3BB5" w14:textId="782EF6A4" w:rsidR="00982CEF" w:rsidRDefault="003F3625" w:rsidP="00575C7F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-  </w:t>
      </w:r>
      <w:r w:rsidRPr="001F7803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jo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CB8E724" w14:textId="77777777" w:rsidR="00575C7F" w:rsidRPr="00874F42" w:rsidRDefault="00575C7F" w:rsidP="00575C7F">
      <w:pPr>
        <w:ind w:left="403" w:right="97"/>
        <w:jc w:val="both"/>
        <w:rPr>
          <w:sz w:val="10"/>
          <w:szCs w:val="10"/>
          <w:lang w:val="es-MX"/>
        </w:rPr>
      </w:pPr>
    </w:p>
    <w:p w14:paraId="6B7875A1" w14:textId="1C8829C5" w:rsidR="00982CEF" w:rsidRDefault="003F3625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 ceder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7458A6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DADD32" w14:textId="77777777" w:rsidR="00982CEF" w:rsidRPr="001F7803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A.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UER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una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 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46489D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093CFF" w14:textId="77777777" w:rsidR="00982CEF" w:rsidRPr="001F7803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el cabal cu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r.</w:t>
      </w:r>
    </w:p>
    <w:p w14:paraId="2D75E37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EA359F8" w14:textId="77777777" w:rsidR="00982CEF" w:rsidRPr="001F7803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A.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74BA4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74BA4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daños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7BBF327E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7FDF3B7" w14:textId="7D2057A0" w:rsidR="00874F42" w:rsidRDefault="00874F42" w:rsidP="00874F42">
      <w:pPr>
        <w:pStyle w:val="Textoindependiente"/>
        <w:spacing w:before="120"/>
        <w:ind w:left="426" w:right="81"/>
      </w:pPr>
      <w:r>
        <w:rPr>
          <w:b/>
        </w:rPr>
        <w:t xml:space="preserve">DÉCIMA NOVENA. - CONFIDENCIALIDAD. </w:t>
      </w:r>
      <w:r>
        <w:t xml:space="preserve">Toda documentación e información que se proporcionen </w:t>
      </w:r>
      <w:r>
        <w:rPr>
          <w:b/>
        </w:rPr>
        <w:t xml:space="preserve">“LAS PARTES” </w:t>
      </w:r>
      <w: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7100FCD6" w14:textId="4CC15C73" w:rsidR="00982CEF" w:rsidRPr="001F7803" w:rsidRDefault="00874F42" w:rsidP="00874F42">
      <w:pPr>
        <w:pStyle w:val="Textoindependiente"/>
        <w:spacing w:before="120"/>
        <w:ind w:left="426" w:right="81"/>
      </w:pPr>
      <w:r>
        <w:rPr>
          <w:b/>
        </w:rPr>
        <w:t>“EL</w:t>
      </w:r>
      <w:r>
        <w:rPr>
          <w:b/>
          <w:spacing w:val="-16"/>
        </w:rPr>
        <w:t xml:space="preserve"> </w:t>
      </w:r>
      <w:r>
        <w:rPr>
          <w:b/>
        </w:rPr>
        <w:t>PRD”</w:t>
      </w:r>
      <w:r>
        <w:rPr>
          <w:b/>
          <w:spacing w:val="-14"/>
        </w:rPr>
        <w:t xml:space="preserve"> </w:t>
      </w:r>
      <w:r>
        <w:t>sólo</w:t>
      </w:r>
      <w:r>
        <w:rPr>
          <w:spacing w:val="-15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usar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documentación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proporcionada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 xml:space="preserve">” para el único fin de cumplir las obligaciones derivadas del contrato que se celebra y </w:t>
      </w:r>
      <w:r>
        <w:rPr>
          <w:b/>
        </w:rPr>
        <w:t>“EL PRESTADOR”</w:t>
      </w:r>
      <w:r>
        <w:t>, no podrá revelarla a terceros sin la previa autorización de “</w:t>
      </w:r>
      <w:r>
        <w:rPr>
          <w:b/>
        </w:rPr>
        <w:t>EL PRD</w:t>
      </w:r>
      <w:r>
        <w:t>” en los términos que se señalan</w:t>
      </w:r>
      <w:r w:rsidR="004623D3">
        <w:t>.</w:t>
      </w:r>
    </w:p>
    <w:p w14:paraId="4DF0A1B1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091D03EB" w14:textId="45491F9F" w:rsidR="00874F42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="00874F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</w:p>
    <w:p w14:paraId="214EE956" w14:textId="77777777" w:rsidR="005546AB" w:rsidRDefault="005546AB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692278C" w14:textId="77777777" w:rsidR="00874F42" w:rsidRDefault="00874F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377D832" w14:textId="392BF63C" w:rsidR="00982CEF" w:rsidRPr="001F7803" w:rsidRDefault="003F3625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azón de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7ADC84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E9755A" w14:textId="26CA5CCA" w:rsidR="00982CEF" w:rsidRDefault="003F3625">
      <w:pPr>
        <w:ind w:left="403" w:right="77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PLI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XI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575C7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TRE</w:t>
      </w:r>
      <w:r w:rsidR="0067214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67214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MARZO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575C7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TRÉS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FBDA025" w14:textId="77777777" w:rsidR="004373B1" w:rsidRPr="001F7803" w:rsidRDefault="004373B1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031CEE3" w14:textId="77777777" w:rsidR="00982CEF" w:rsidRPr="001F7803" w:rsidRDefault="00982CEF">
      <w:pPr>
        <w:spacing w:line="200" w:lineRule="exact"/>
        <w:rPr>
          <w:lang w:val="es-MX"/>
        </w:rPr>
        <w:sectPr w:rsidR="00982CEF" w:rsidRPr="001F7803">
          <w:pgSz w:w="12260" w:h="15860"/>
          <w:pgMar w:top="1520" w:right="1200" w:bottom="280" w:left="980" w:header="1329" w:footer="850" w:gutter="0"/>
          <w:cols w:space="720"/>
        </w:sectPr>
      </w:pPr>
    </w:p>
    <w:p w14:paraId="01DA9F41" w14:textId="4CDB46C8" w:rsidR="00982CEF" w:rsidRPr="001F7803" w:rsidRDefault="004373B1" w:rsidP="0067214E">
      <w:pPr>
        <w:spacing w:before="32"/>
        <w:ind w:right="682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67214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3B1C2A59" w14:textId="77777777" w:rsidR="00982CEF" w:rsidRPr="001F7803" w:rsidRDefault="00982CEF">
      <w:pPr>
        <w:spacing w:before="3" w:line="140" w:lineRule="exact"/>
        <w:rPr>
          <w:sz w:val="14"/>
          <w:szCs w:val="14"/>
          <w:lang w:val="es-MX"/>
        </w:rPr>
      </w:pPr>
    </w:p>
    <w:p w14:paraId="429178D8" w14:textId="77777777" w:rsidR="00982CEF" w:rsidRPr="001F7803" w:rsidRDefault="00982CEF">
      <w:pPr>
        <w:spacing w:line="200" w:lineRule="exact"/>
        <w:rPr>
          <w:lang w:val="es-MX"/>
        </w:rPr>
      </w:pPr>
    </w:p>
    <w:p w14:paraId="61D5BF26" w14:textId="28B5953E" w:rsidR="00982CEF" w:rsidRDefault="00982CEF">
      <w:pPr>
        <w:spacing w:line="200" w:lineRule="exact"/>
        <w:rPr>
          <w:lang w:val="es-MX"/>
        </w:rPr>
      </w:pPr>
    </w:p>
    <w:p w14:paraId="592B3148" w14:textId="77777777" w:rsidR="004373B1" w:rsidRPr="001F7803" w:rsidRDefault="004373B1">
      <w:pPr>
        <w:spacing w:line="200" w:lineRule="exact"/>
        <w:rPr>
          <w:lang w:val="es-MX"/>
        </w:rPr>
      </w:pPr>
    </w:p>
    <w:p w14:paraId="6012F5FC" w14:textId="77777777" w:rsidR="00982CEF" w:rsidRPr="001F7803" w:rsidRDefault="00982CEF">
      <w:pPr>
        <w:spacing w:line="200" w:lineRule="exact"/>
        <w:rPr>
          <w:lang w:val="es-MX"/>
        </w:rPr>
      </w:pPr>
    </w:p>
    <w:p w14:paraId="5273B4F0" w14:textId="77777777" w:rsidR="00982CEF" w:rsidRPr="001F7803" w:rsidRDefault="00982CEF">
      <w:pPr>
        <w:spacing w:line="200" w:lineRule="exact"/>
        <w:rPr>
          <w:lang w:val="es-MX"/>
        </w:rPr>
      </w:pPr>
    </w:p>
    <w:p w14:paraId="3BF146B6" w14:textId="77777777" w:rsidR="00982CEF" w:rsidRPr="001F7803" w:rsidRDefault="00982CEF">
      <w:pPr>
        <w:spacing w:line="200" w:lineRule="exact"/>
        <w:rPr>
          <w:lang w:val="es-MX"/>
        </w:rPr>
      </w:pPr>
    </w:p>
    <w:p w14:paraId="323280B2" w14:textId="0DF26918" w:rsidR="00982CEF" w:rsidRPr="001F7803" w:rsidRDefault="0067214E" w:rsidP="0067214E">
      <w:pPr>
        <w:spacing w:line="280" w:lineRule="atLeast"/>
        <w:ind w:left="284" w:right="-452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LUIS EDUARDO SÁNCHEZ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MUÑOZ      </w:t>
      </w:r>
      <w:r w:rsidRPr="0067214E">
        <w:rPr>
          <w:rFonts w:ascii="Arial" w:eastAsia="Arial" w:hAnsi="Arial" w:cs="Arial"/>
          <w:b/>
          <w:color w:val="FFFFFF" w:themeColor="background1"/>
          <w:spacing w:val="1"/>
          <w:sz w:val="22"/>
          <w:szCs w:val="22"/>
          <w:lang w:val="es-MX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               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567FF891" w14:textId="6D6652ED" w:rsidR="00982CEF" w:rsidRPr="001F7803" w:rsidRDefault="003F3625">
      <w:pPr>
        <w:spacing w:before="32"/>
        <w:ind w:left="926" w:right="103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066FAC98" w14:textId="77777777" w:rsidR="00982CEF" w:rsidRPr="001F7803" w:rsidRDefault="00982CEF">
      <w:pPr>
        <w:spacing w:before="9" w:line="120" w:lineRule="exact"/>
        <w:rPr>
          <w:sz w:val="13"/>
          <w:szCs w:val="13"/>
          <w:lang w:val="es-MX"/>
        </w:rPr>
      </w:pPr>
    </w:p>
    <w:p w14:paraId="053CF580" w14:textId="77777777" w:rsidR="00982CEF" w:rsidRPr="001F7803" w:rsidRDefault="00982CEF">
      <w:pPr>
        <w:spacing w:line="200" w:lineRule="exact"/>
        <w:rPr>
          <w:lang w:val="es-MX"/>
        </w:rPr>
      </w:pPr>
    </w:p>
    <w:p w14:paraId="0EA2DE69" w14:textId="77777777" w:rsidR="00982CEF" w:rsidRPr="001F7803" w:rsidRDefault="00982CEF">
      <w:pPr>
        <w:spacing w:line="200" w:lineRule="exact"/>
        <w:rPr>
          <w:lang w:val="es-MX"/>
        </w:rPr>
      </w:pPr>
    </w:p>
    <w:p w14:paraId="193B0A62" w14:textId="77777777" w:rsidR="00982CEF" w:rsidRPr="001F7803" w:rsidRDefault="00982CEF">
      <w:pPr>
        <w:spacing w:line="200" w:lineRule="exact"/>
        <w:rPr>
          <w:lang w:val="es-MX"/>
        </w:rPr>
      </w:pPr>
    </w:p>
    <w:p w14:paraId="090A19D6" w14:textId="690E751D" w:rsidR="00982CEF" w:rsidRDefault="00982CEF">
      <w:pPr>
        <w:spacing w:line="200" w:lineRule="exact"/>
        <w:rPr>
          <w:lang w:val="es-MX"/>
        </w:rPr>
      </w:pPr>
    </w:p>
    <w:p w14:paraId="6AAFD131" w14:textId="77777777" w:rsidR="004373B1" w:rsidRPr="001F7803" w:rsidRDefault="004373B1">
      <w:pPr>
        <w:spacing w:line="200" w:lineRule="exact"/>
        <w:rPr>
          <w:lang w:val="es-MX"/>
        </w:rPr>
      </w:pPr>
    </w:p>
    <w:p w14:paraId="638DDE1D" w14:textId="77777777" w:rsidR="00982CEF" w:rsidRPr="001F7803" w:rsidRDefault="00982CEF">
      <w:pPr>
        <w:spacing w:line="200" w:lineRule="exact"/>
        <w:rPr>
          <w:lang w:val="es-MX"/>
        </w:rPr>
      </w:pPr>
    </w:p>
    <w:p w14:paraId="548EE14A" w14:textId="0EBB9815" w:rsidR="00982CEF" w:rsidRPr="001F7803" w:rsidRDefault="003F3625">
      <w:pPr>
        <w:ind w:left="-37" w:right="71"/>
        <w:jc w:val="center"/>
        <w:rPr>
          <w:rFonts w:ascii="Arial" w:eastAsia="Arial" w:hAnsi="Arial" w:cs="Arial"/>
          <w:sz w:val="22"/>
          <w:szCs w:val="22"/>
          <w:lang w:val="es-MX"/>
        </w:rPr>
        <w:sectPr w:rsidR="00982CEF" w:rsidRPr="001F7803" w:rsidSect="0067214E">
          <w:type w:val="continuous"/>
          <w:pgSz w:w="12260" w:h="15860"/>
          <w:pgMar w:top="1520" w:right="1200" w:bottom="280" w:left="980" w:header="720" w:footer="720" w:gutter="0"/>
          <w:cols w:num="2" w:space="154" w:equalWidth="0">
            <w:col w:w="4651" w:space="916"/>
            <w:col w:w="4513"/>
          </w:cols>
        </w:sect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AA0AC7">
        <w:rPr>
          <w:rFonts w:ascii="Arial" w:hAnsi="Arial" w:cs="Arial"/>
          <w:sz w:val="22"/>
          <w:szCs w:val="22"/>
        </w:rPr>
        <w:t>( )</w:t>
      </w:r>
    </w:p>
    <w:p w14:paraId="2107D0CB" w14:textId="77777777" w:rsidR="004373B1" w:rsidRDefault="004373B1">
      <w:pPr>
        <w:spacing w:before="32"/>
        <w:ind w:left="2866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216893D" w14:textId="6A2ED0A9" w:rsidR="00982CEF" w:rsidRPr="001F7803" w:rsidRDefault="003F3625" w:rsidP="00EA6141">
      <w:pPr>
        <w:spacing w:before="32"/>
        <w:ind w:left="2552" w:firstLine="142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ATO</w:t>
      </w:r>
    </w:p>
    <w:p w14:paraId="759BBD9A" w14:textId="77777777" w:rsidR="00982CEF" w:rsidRPr="001F7803" w:rsidRDefault="00982CEF">
      <w:pPr>
        <w:spacing w:line="200" w:lineRule="exact"/>
        <w:rPr>
          <w:lang w:val="es-MX"/>
        </w:rPr>
      </w:pPr>
    </w:p>
    <w:p w14:paraId="72C5B1FB" w14:textId="77777777" w:rsidR="00982CEF" w:rsidRPr="001F7803" w:rsidRDefault="00982CEF">
      <w:pPr>
        <w:spacing w:line="200" w:lineRule="exact"/>
        <w:rPr>
          <w:lang w:val="es-MX"/>
        </w:rPr>
      </w:pPr>
    </w:p>
    <w:p w14:paraId="2F46A2C9" w14:textId="27B66D60" w:rsidR="00982CEF" w:rsidRDefault="00982CEF">
      <w:pPr>
        <w:spacing w:before="12" w:line="260" w:lineRule="exact"/>
        <w:rPr>
          <w:sz w:val="26"/>
          <w:szCs w:val="26"/>
          <w:lang w:val="es-MX"/>
        </w:rPr>
      </w:pPr>
    </w:p>
    <w:p w14:paraId="1C8EC36F" w14:textId="77777777" w:rsidR="0067214E" w:rsidRDefault="0067214E">
      <w:pPr>
        <w:spacing w:before="12" w:line="260" w:lineRule="exact"/>
        <w:rPr>
          <w:sz w:val="26"/>
          <w:szCs w:val="26"/>
          <w:lang w:val="es-MX"/>
        </w:rPr>
      </w:pPr>
    </w:p>
    <w:p w14:paraId="62DAE2DE" w14:textId="023E393E" w:rsidR="004373B1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2826A3CA" w14:textId="77777777" w:rsidR="004373B1" w:rsidRPr="001F7803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43DFB50A" w14:textId="18A0A3B8" w:rsidR="00982CEF" w:rsidRPr="001F7803" w:rsidRDefault="003F3625">
      <w:pPr>
        <w:spacing w:line="240" w:lineRule="exact"/>
        <w:ind w:left="2424" w:right="2299" w:firstLine="324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EF</w:t>
      </w:r>
      <w:r w:rsidR="00575C7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982CEF" w:rsidRPr="001F7803">
      <w:type w:val="continuous"/>
      <w:pgSz w:w="12260" w:h="15860"/>
      <w:pgMar w:top="152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4EDE" w14:textId="77777777" w:rsidR="00B24747" w:rsidRDefault="00B24747">
      <w:r>
        <w:separator/>
      </w:r>
    </w:p>
  </w:endnote>
  <w:endnote w:type="continuationSeparator" w:id="0">
    <w:p w14:paraId="63649110" w14:textId="77777777" w:rsidR="00B24747" w:rsidRDefault="00B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0DA1" w14:textId="77777777" w:rsidR="00982CEF" w:rsidRDefault="00B24747">
    <w:pPr>
      <w:spacing w:line="200" w:lineRule="exact"/>
    </w:pPr>
    <w:r>
      <w:pict w14:anchorId="19D56F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9pt;margin-top:735.7pt;width:75.95pt;height:14pt;z-index:-251658752;mso-position-horizontal-relative:page;mso-position-vertical-relative:page" filled="f" stroked="f">
          <v:textbox inset="0,0,0,0">
            <w:txbxContent>
              <w:p w14:paraId="52013437" w14:textId="77777777" w:rsidR="00982CEF" w:rsidRDefault="003F362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color w:val="538DD3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>á</w:t>
                </w:r>
                <w:r>
                  <w:rPr>
                    <w:color w:val="538DD3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 xml:space="preserve">g i n a  </w:t>
                </w:r>
                <w:r>
                  <w:rPr>
                    <w:color w:val="17365D"/>
                    <w:spacing w:val="-59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7365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color w:val="17365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17365D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C286D19">
        <v:shape id="_x0000_s2049" type="#_x0000_t202" style="position:absolute;margin-left:54pt;margin-top:748.9pt;width:39.5pt;height:8.95pt;z-index:-251657728;mso-position-horizontal-relative:page;mso-position-vertical-relative:page" filled="f" stroked="f">
          <v:textbox inset="0,0,0,0">
            <w:txbxContent>
              <w:p w14:paraId="23EC0C1A" w14:textId="77777777" w:rsidR="00982CEF" w:rsidRDefault="003F3625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o: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B10" w14:textId="77777777" w:rsidR="00B24747" w:rsidRDefault="00B24747">
      <w:r>
        <w:separator/>
      </w:r>
    </w:p>
  </w:footnote>
  <w:footnote w:type="continuationSeparator" w:id="0">
    <w:p w14:paraId="45640743" w14:textId="77777777" w:rsidR="00B24747" w:rsidRDefault="00B2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C33" w14:textId="77777777" w:rsidR="00982CEF" w:rsidRDefault="00B24747">
    <w:pPr>
      <w:spacing w:line="200" w:lineRule="exact"/>
    </w:pPr>
    <w:r>
      <w:pict w14:anchorId="5A235D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.25pt;margin-top:66.45pt;width:194.75pt;height:13.5pt;z-index:-251659776;mso-position-horizontal-relative:page;mso-position-vertical-relative:page" filled="f" stroked="f">
          <v:textbox inset="0,0,0,0">
            <w:txbxContent>
              <w:p w14:paraId="25EE2A5B" w14:textId="5D0B7ED5" w:rsidR="00982CEF" w:rsidRDefault="00D968CE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     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24442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F30A37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24442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76D8"/>
    <w:multiLevelType w:val="multilevel"/>
    <w:tmpl w:val="2A008E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F"/>
    <w:rsid w:val="00005B42"/>
    <w:rsid w:val="00041ED4"/>
    <w:rsid w:val="000959D9"/>
    <w:rsid w:val="000F6794"/>
    <w:rsid w:val="00175566"/>
    <w:rsid w:val="001A1DA3"/>
    <w:rsid w:val="001F7803"/>
    <w:rsid w:val="00244429"/>
    <w:rsid w:val="0025782A"/>
    <w:rsid w:val="0034111D"/>
    <w:rsid w:val="0036692D"/>
    <w:rsid w:val="003F3625"/>
    <w:rsid w:val="0040444C"/>
    <w:rsid w:val="00412E36"/>
    <w:rsid w:val="004373B1"/>
    <w:rsid w:val="0044295E"/>
    <w:rsid w:val="004623D3"/>
    <w:rsid w:val="0048292E"/>
    <w:rsid w:val="00510E7C"/>
    <w:rsid w:val="005546AB"/>
    <w:rsid w:val="00575C7F"/>
    <w:rsid w:val="005A625B"/>
    <w:rsid w:val="005B6D6E"/>
    <w:rsid w:val="005C45B7"/>
    <w:rsid w:val="00613F83"/>
    <w:rsid w:val="0067214E"/>
    <w:rsid w:val="006B49AC"/>
    <w:rsid w:val="00711AEC"/>
    <w:rsid w:val="007D1330"/>
    <w:rsid w:val="00856A14"/>
    <w:rsid w:val="00874F42"/>
    <w:rsid w:val="008E4EF4"/>
    <w:rsid w:val="00982CEF"/>
    <w:rsid w:val="00A53F3C"/>
    <w:rsid w:val="00AA0AC7"/>
    <w:rsid w:val="00AA799B"/>
    <w:rsid w:val="00AC3207"/>
    <w:rsid w:val="00AF248A"/>
    <w:rsid w:val="00B20841"/>
    <w:rsid w:val="00B24747"/>
    <w:rsid w:val="00B45299"/>
    <w:rsid w:val="00B74BA4"/>
    <w:rsid w:val="00D36695"/>
    <w:rsid w:val="00D968CE"/>
    <w:rsid w:val="00E23B29"/>
    <w:rsid w:val="00E90AA0"/>
    <w:rsid w:val="00EA6141"/>
    <w:rsid w:val="00F223D1"/>
    <w:rsid w:val="00F30A37"/>
    <w:rsid w:val="00F65AF3"/>
    <w:rsid w:val="00FA33D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5CA045"/>
  <w15:docId w15:val="{BBE8B7F9-D190-4267-A743-F1FE461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BA4"/>
  </w:style>
  <w:style w:type="paragraph" w:styleId="Piedepgina">
    <w:name w:val="footer"/>
    <w:basedOn w:val="Normal"/>
    <w:link w:val="Piedepgina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4"/>
  </w:style>
  <w:style w:type="character" w:styleId="Hipervnculo">
    <w:name w:val="Hyperlink"/>
    <w:basedOn w:val="Fuentedeprrafopredeter"/>
    <w:uiPriority w:val="99"/>
    <w:unhideWhenUsed/>
    <w:rsid w:val="00575C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C7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74F42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F42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g.publicidad10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4AFA-76F3-4649-A298-80550EB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2188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4</cp:revision>
  <cp:lastPrinted>2023-03-17T00:06:00Z</cp:lastPrinted>
  <dcterms:created xsi:type="dcterms:W3CDTF">2023-04-05T18:37:00Z</dcterms:created>
  <dcterms:modified xsi:type="dcterms:W3CDTF">2023-04-27T23:55:00Z</dcterms:modified>
</cp:coreProperties>
</file>