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A2A0" w14:textId="4B7D06E6" w:rsidR="00C13CCC" w:rsidRPr="00922A8A" w:rsidRDefault="00C13CCC" w:rsidP="00D1757E">
      <w:pPr>
        <w:spacing w:line="0" w:lineRule="atLeast"/>
        <w:jc w:val="both"/>
        <w:rPr>
          <w:rFonts w:ascii="Arial" w:hAnsi="Arial" w:cs="Arial"/>
          <w:lang w:val="es-MX"/>
        </w:rPr>
      </w:pPr>
      <w:r w:rsidRPr="00922A8A">
        <w:rPr>
          <w:rFonts w:ascii="Arial" w:hAnsi="Arial" w:cs="Arial"/>
          <w:lang w:val="es-MX"/>
        </w:rPr>
        <w:t xml:space="preserve">CONTRATO DE PRESTACIÓN DE SERVICIOS QUE </w:t>
      </w:r>
      <w:r w:rsidR="004B33FE" w:rsidRPr="00922A8A">
        <w:rPr>
          <w:rFonts w:ascii="Arial" w:hAnsi="Arial" w:cs="Arial"/>
          <w:lang w:val="es-MX"/>
        </w:rPr>
        <w:t>CELEBRAN,</w:t>
      </w:r>
      <w:r w:rsidRPr="00922A8A">
        <w:rPr>
          <w:rFonts w:ascii="Arial" w:hAnsi="Arial" w:cs="Arial"/>
          <w:lang w:val="es-MX"/>
        </w:rPr>
        <w:t xml:space="preserve"> POR UNA PARTE, EL</w:t>
      </w:r>
      <w:r w:rsidRPr="00922A8A">
        <w:rPr>
          <w:rFonts w:ascii="Arial" w:hAnsi="Arial" w:cs="Arial"/>
          <w:b/>
          <w:lang w:val="es-MX"/>
        </w:rPr>
        <w:t xml:space="preserve"> PARTIDO DE LA REVOLUCIÓN DEMOCRÁTICA</w:t>
      </w:r>
      <w:r w:rsidRPr="00922A8A">
        <w:rPr>
          <w:rFonts w:ascii="Arial" w:hAnsi="Arial" w:cs="Arial"/>
          <w:lang w:val="es-MX"/>
        </w:rPr>
        <w:t xml:space="preserve">, REPRESENTADO EN ESTE ACTO POR EL </w:t>
      </w:r>
      <w:r w:rsidRPr="00922A8A">
        <w:rPr>
          <w:rFonts w:ascii="Arial" w:hAnsi="Arial" w:cs="Arial"/>
          <w:b/>
          <w:lang w:val="es-MX"/>
        </w:rPr>
        <w:t xml:space="preserve">C. </w:t>
      </w:r>
      <w:r w:rsidR="002E4852" w:rsidRPr="00922A8A">
        <w:rPr>
          <w:rFonts w:ascii="Arial" w:hAnsi="Arial" w:cs="Arial"/>
          <w:b/>
          <w:lang w:val="es-MX"/>
        </w:rPr>
        <w:t>EDUARDO MARTÍNEZ MORÁN</w:t>
      </w:r>
      <w:r w:rsidRPr="00922A8A">
        <w:rPr>
          <w:rFonts w:ascii="Arial" w:hAnsi="Arial" w:cs="Arial"/>
          <w:lang w:val="es-MX"/>
        </w:rPr>
        <w:t>, EN SU CARÁCTER DE</w:t>
      </w:r>
      <w:r w:rsidRPr="00922A8A">
        <w:rPr>
          <w:rFonts w:ascii="Arial" w:hAnsi="Arial" w:cs="Arial"/>
          <w:b/>
          <w:lang w:val="es-MX"/>
        </w:rPr>
        <w:t xml:space="preserve"> </w:t>
      </w:r>
      <w:r w:rsidR="004C370D" w:rsidRPr="00922A8A">
        <w:rPr>
          <w:rFonts w:ascii="Arial" w:hAnsi="Arial" w:cs="Arial"/>
          <w:b/>
          <w:lang w:val="es-MX"/>
        </w:rPr>
        <w:t>APODERADO</w:t>
      </w:r>
      <w:r w:rsidR="004D6B07" w:rsidRPr="00922A8A">
        <w:rPr>
          <w:rFonts w:ascii="Arial" w:hAnsi="Arial" w:cs="Arial"/>
          <w:b/>
          <w:lang w:val="es-MX"/>
        </w:rPr>
        <w:t xml:space="preserve"> LEGAL</w:t>
      </w:r>
      <w:r w:rsidRPr="00922A8A">
        <w:rPr>
          <w:rFonts w:ascii="Arial" w:hAnsi="Arial" w:cs="Arial"/>
          <w:lang w:val="es-MX"/>
        </w:rPr>
        <w:t xml:space="preserve">, A QUIEN EN LO SUCESIVO SE DENOMINARÁ </w:t>
      </w:r>
      <w:r w:rsidRPr="00922A8A">
        <w:rPr>
          <w:rFonts w:ascii="Arial" w:hAnsi="Arial" w:cs="Arial"/>
          <w:b/>
          <w:lang w:val="es-MX"/>
        </w:rPr>
        <w:t>“</w:t>
      </w:r>
      <w:r w:rsidR="00EE2866" w:rsidRPr="00922A8A">
        <w:rPr>
          <w:rFonts w:ascii="Arial" w:hAnsi="Arial" w:cs="Arial"/>
          <w:b/>
          <w:lang w:val="es-MX"/>
        </w:rPr>
        <w:t xml:space="preserve">EL </w:t>
      </w:r>
      <w:r w:rsidRPr="00922A8A">
        <w:rPr>
          <w:rFonts w:ascii="Arial" w:hAnsi="Arial" w:cs="Arial"/>
          <w:b/>
          <w:lang w:val="es-MX"/>
        </w:rPr>
        <w:t xml:space="preserve">PRD” </w:t>
      </w:r>
      <w:r w:rsidRPr="00922A8A">
        <w:rPr>
          <w:rFonts w:ascii="Arial" w:hAnsi="Arial" w:cs="Arial"/>
          <w:lang w:val="es-MX"/>
        </w:rPr>
        <w:t xml:space="preserve">Y POR LA OTRA, </w:t>
      </w:r>
      <w:r w:rsidRPr="00922A8A">
        <w:rPr>
          <w:rFonts w:ascii="Arial" w:hAnsi="Arial" w:cs="Arial"/>
          <w:b/>
          <w:lang w:val="es-MX"/>
        </w:rPr>
        <w:t>“</w:t>
      </w:r>
      <w:r w:rsidR="004C370D" w:rsidRPr="00922A8A">
        <w:rPr>
          <w:rFonts w:ascii="Arial" w:hAnsi="Arial" w:cs="Arial"/>
          <w:b/>
          <w:lang w:val="es-MX"/>
        </w:rPr>
        <w:t>GEA GRUPO DE ECONOMISTAS Y ASOCIADOS</w:t>
      </w:r>
      <w:r w:rsidR="00753AE7">
        <w:rPr>
          <w:rFonts w:ascii="Arial" w:hAnsi="Arial" w:cs="Arial"/>
          <w:b/>
          <w:lang w:val="es-MX"/>
        </w:rPr>
        <w:t xml:space="preserve">, </w:t>
      </w:r>
      <w:r w:rsidR="00274B3D" w:rsidRPr="00922A8A">
        <w:rPr>
          <w:rFonts w:ascii="Arial" w:hAnsi="Arial" w:cs="Arial"/>
          <w:b/>
          <w:lang w:val="es-MX"/>
        </w:rPr>
        <w:t>S.</w:t>
      </w:r>
      <w:r w:rsidR="00A54160" w:rsidRPr="00922A8A">
        <w:rPr>
          <w:rFonts w:ascii="Arial" w:hAnsi="Arial" w:cs="Arial"/>
          <w:b/>
          <w:lang w:val="es-MX"/>
        </w:rPr>
        <w:t xml:space="preserve"> </w:t>
      </w:r>
      <w:r w:rsidR="00274B3D" w:rsidRPr="00922A8A">
        <w:rPr>
          <w:rFonts w:ascii="Arial" w:hAnsi="Arial" w:cs="Arial"/>
          <w:b/>
          <w:lang w:val="es-MX"/>
        </w:rPr>
        <w:t>C.</w:t>
      </w:r>
      <w:r w:rsidRPr="00922A8A">
        <w:rPr>
          <w:rFonts w:ascii="Arial" w:hAnsi="Arial" w:cs="Arial"/>
          <w:b/>
          <w:lang w:val="es-MX"/>
        </w:rPr>
        <w:t>”</w:t>
      </w:r>
      <w:r w:rsidR="00CE56C6" w:rsidRPr="00922A8A">
        <w:rPr>
          <w:rFonts w:ascii="Arial" w:hAnsi="Arial" w:cs="Arial"/>
          <w:lang w:val="es-MX"/>
        </w:rPr>
        <w:t>,</w:t>
      </w:r>
      <w:r w:rsidRPr="00922A8A">
        <w:rPr>
          <w:rFonts w:ascii="Arial" w:hAnsi="Arial" w:cs="Arial"/>
          <w:lang w:val="es-MX"/>
        </w:rPr>
        <w:t xml:space="preserve"> REPRESENTADA EN ESTE ACTO POR </w:t>
      </w:r>
      <w:r w:rsidR="00A54160" w:rsidRPr="00922A8A">
        <w:rPr>
          <w:rFonts w:ascii="Arial" w:hAnsi="Arial" w:cs="Arial"/>
          <w:lang w:val="es-MX"/>
        </w:rPr>
        <w:t xml:space="preserve">EL </w:t>
      </w:r>
      <w:r w:rsidR="00CE56C6" w:rsidRPr="00922A8A">
        <w:rPr>
          <w:rFonts w:ascii="Arial" w:hAnsi="Arial" w:cs="Arial"/>
          <w:b/>
          <w:lang w:val="es-MX"/>
        </w:rPr>
        <w:t>C.</w:t>
      </w:r>
      <w:r w:rsidR="00A54160" w:rsidRPr="00922A8A">
        <w:rPr>
          <w:rFonts w:ascii="Arial" w:hAnsi="Arial" w:cs="Arial"/>
          <w:b/>
          <w:lang w:val="es-MX"/>
        </w:rPr>
        <w:t xml:space="preserve"> </w:t>
      </w:r>
      <w:r w:rsidR="00DA493E" w:rsidRPr="00B00F56">
        <w:rPr>
          <w:bCs/>
          <w:color w:val="2D2B31"/>
        </w:rPr>
        <w:t>(  )</w:t>
      </w:r>
      <w:r w:rsidR="00B00325" w:rsidRPr="00922A8A">
        <w:rPr>
          <w:rFonts w:ascii="Arial" w:hAnsi="Arial" w:cs="Arial"/>
          <w:lang w:val="es-MX"/>
        </w:rPr>
        <w:t>,</w:t>
      </w:r>
      <w:r w:rsidR="00CE56C6" w:rsidRPr="00922A8A">
        <w:rPr>
          <w:rFonts w:ascii="Arial" w:hAnsi="Arial" w:cs="Arial"/>
          <w:lang w:val="es-MX"/>
        </w:rPr>
        <w:t xml:space="preserve"> EN SU CARÁCTER DE</w:t>
      </w:r>
      <w:r w:rsidRPr="00922A8A">
        <w:rPr>
          <w:rFonts w:ascii="Arial" w:hAnsi="Arial" w:cs="Arial"/>
          <w:b/>
          <w:lang w:val="es-MX"/>
        </w:rPr>
        <w:t xml:space="preserve"> </w:t>
      </w:r>
      <w:r w:rsidR="00A54160" w:rsidRPr="00922A8A">
        <w:rPr>
          <w:rFonts w:ascii="Arial" w:hAnsi="Arial" w:cs="Arial"/>
          <w:b/>
          <w:lang w:val="es-MX"/>
        </w:rPr>
        <w:t>APODERADO LEGAL,</w:t>
      </w:r>
      <w:r w:rsidRPr="00922A8A">
        <w:rPr>
          <w:rFonts w:ascii="Arial" w:hAnsi="Arial" w:cs="Arial"/>
          <w:lang w:val="es-MX"/>
        </w:rPr>
        <w:t xml:space="preserve"> A QUIEN EN LO SUCESIVO SE DENOMINARÁ</w:t>
      </w:r>
      <w:r w:rsidRPr="00922A8A">
        <w:rPr>
          <w:rFonts w:ascii="Arial" w:hAnsi="Arial" w:cs="Arial"/>
          <w:b/>
          <w:lang w:val="es-MX"/>
        </w:rPr>
        <w:t xml:space="preserve"> “</w:t>
      </w:r>
      <w:r w:rsidR="0003013A" w:rsidRPr="00922A8A">
        <w:rPr>
          <w:rFonts w:ascii="Arial" w:hAnsi="Arial" w:cs="Arial"/>
          <w:b/>
          <w:lang w:val="es-MX"/>
        </w:rPr>
        <w:t>EL</w:t>
      </w:r>
      <w:r w:rsidRPr="00922A8A">
        <w:rPr>
          <w:rFonts w:ascii="Arial" w:hAnsi="Arial" w:cs="Arial"/>
          <w:b/>
          <w:lang w:val="es-MX"/>
        </w:rPr>
        <w:t xml:space="preserve"> PRESTADOR”</w:t>
      </w:r>
      <w:r w:rsidRPr="00922A8A">
        <w:rPr>
          <w:rFonts w:ascii="Arial" w:hAnsi="Arial" w:cs="Arial"/>
          <w:lang w:val="es-MX"/>
        </w:rPr>
        <w:t xml:space="preserve">, </w:t>
      </w:r>
      <w:r w:rsidR="004528D1" w:rsidRPr="00D50EE9">
        <w:rPr>
          <w:rFonts w:ascii="Arial" w:hAnsi="Arial" w:cs="Arial"/>
          <w:lang w:val="es-MX"/>
        </w:rPr>
        <w:t>QUIENES EN CONJUNTO SE CONOCERÁ</w:t>
      </w:r>
      <w:r w:rsidR="00386005">
        <w:rPr>
          <w:rFonts w:ascii="Arial" w:hAnsi="Arial" w:cs="Arial"/>
          <w:lang w:val="es-MX"/>
        </w:rPr>
        <w:t>N</w:t>
      </w:r>
      <w:r w:rsidR="004528D1" w:rsidRPr="00D50EE9">
        <w:rPr>
          <w:rFonts w:ascii="Arial" w:hAnsi="Arial" w:cs="Arial"/>
          <w:lang w:val="es-MX"/>
        </w:rPr>
        <w:t xml:space="preserve"> COMO</w:t>
      </w:r>
      <w:r w:rsidR="004528D1">
        <w:rPr>
          <w:rFonts w:ascii="Arial" w:hAnsi="Arial" w:cs="Arial"/>
          <w:lang w:val="es-MX"/>
        </w:rPr>
        <w:t xml:space="preserve"> </w:t>
      </w:r>
      <w:r w:rsidR="004528D1" w:rsidRPr="00D50EE9">
        <w:rPr>
          <w:rFonts w:ascii="Arial" w:hAnsi="Arial" w:cs="Arial"/>
          <w:b/>
          <w:bCs/>
          <w:lang w:val="es-MX"/>
        </w:rPr>
        <w:t>“LAS PARTES”</w:t>
      </w:r>
      <w:r w:rsidR="00386005">
        <w:rPr>
          <w:rFonts w:ascii="Arial" w:hAnsi="Arial" w:cs="Arial"/>
          <w:b/>
          <w:bCs/>
          <w:lang w:val="es-MX"/>
        </w:rPr>
        <w:t xml:space="preserve">, </w:t>
      </w:r>
      <w:r w:rsidR="00386005" w:rsidRPr="00386005">
        <w:rPr>
          <w:rFonts w:ascii="Arial" w:hAnsi="Arial" w:cs="Arial"/>
          <w:lang w:val="es-MX"/>
        </w:rPr>
        <w:t>MISMAS QUE SE SUJETAN</w:t>
      </w:r>
      <w:r w:rsidR="00386005">
        <w:rPr>
          <w:rFonts w:ascii="Arial" w:hAnsi="Arial" w:cs="Arial"/>
          <w:b/>
          <w:bCs/>
          <w:lang w:val="es-MX"/>
        </w:rPr>
        <w:t xml:space="preserve"> </w:t>
      </w:r>
      <w:r w:rsidRPr="00922A8A">
        <w:rPr>
          <w:rFonts w:ascii="Arial" w:hAnsi="Arial" w:cs="Arial"/>
          <w:lang w:val="es-MX"/>
        </w:rPr>
        <w:t>AL TENOR DE LAS SIGUIENTES:</w:t>
      </w:r>
    </w:p>
    <w:p w14:paraId="642E7312" w14:textId="77777777" w:rsidR="00D1757E" w:rsidRPr="00922A8A" w:rsidRDefault="00D1757E" w:rsidP="00D1757E">
      <w:pPr>
        <w:spacing w:line="0" w:lineRule="atLeast"/>
        <w:jc w:val="both"/>
        <w:rPr>
          <w:rFonts w:ascii="Arial" w:hAnsi="Arial" w:cs="Arial"/>
          <w:lang w:val="es-MX"/>
        </w:rPr>
      </w:pPr>
    </w:p>
    <w:p w14:paraId="6501540D" w14:textId="77777777" w:rsidR="00C13CCC" w:rsidRPr="00922A8A" w:rsidRDefault="00C13CCC" w:rsidP="00D1757E">
      <w:pPr>
        <w:spacing w:line="0" w:lineRule="atLeast"/>
        <w:jc w:val="center"/>
        <w:rPr>
          <w:rFonts w:ascii="Arial" w:hAnsi="Arial" w:cs="Arial"/>
          <w:b/>
          <w:spacing w:val="60"/>
          <w:lang w:val="es-MX"/>
        </w:rPr>
      </w:pPr>
      <w:r w:rsidRPr="00922A8A">
        <w:rPr>
          <w:rFonts w:ascii="Arial" w:hAnsi="Arial" w:cs="Arial"/>
          <w:b/>
          <w:spacing w:val="60"/>
          <w:lang w:val="es-MX"/>
        </w:rPr>
        <w:t>DECLARACIONES</w:t>
      </w:r>
    </w:p>
    <w:p w14:paraId="7F026C35" w14:textId="77777777" w:rsidR="00D1757E" w:rsidRPr="00922A8A" w:rsidRDefault="00D1757E" w:rsidP="00D1757E">
      <w:pPr>
        <w:spacing w:line="0" w:lineRule="atLeast"/>
        <w:jc w:val="center"/>
        <w:rPr>
          <w:rFonts w:ascii="Arial" w:hAnsi="Arial" w:cs="Arial"/>
          <w:b/>
          <w:spacing w:val="60"/>
          <w:lang w:val="es-MX"/>
        </w:rPr>
      </w:pPr>
    </w:p>
    <w:p w14:paraId="1AFE2644" w14:textId="77777777" w:rsidR="00C13CCC" w:rsidRPr="00922A8A" w:rsidRDefault="00C13CCC" w:rsidP="00D1757E">
      <w:pPr>
        <w:numPr>
          <w:ilvl w:val="0"/>
          <w:numId w:val="1"/>
        </w:numPr>
        <w:tabs>
          <w:tab w:val="clear" w:pos="720"/>
        </w:tabs>
        <w:spacing w:line="0" w:lineRule="atLeast"/>
        <w:ind w:left="567" w:hanging="567"/>
        <w:jc w:val="both"/>
        <w:rPr>
          <w:rFonts w:ascii="Arial" w:hAnsi="Arial" w:cs="Arial"/>
          <w:b/>
          <w:lang w:val="es-MX"/>
        </w:rPr>
      </w:pPr>
      <w:r w:rsidRPr="00922A8A">
        <w:rPr>
          <w:rFonts w:ascii="Arial" w:hAnsi="Arial" w:cs="Arial"/>
          <w:b/>
          <w:lang w:val="es-MX"/>
        </w:rPr>
        <w:t xml:space="preserve">DECLARA “EL PRD”, POR CONDUCTO DE SU </w:t>
      </w:r>
      <w:r w:rsidR="00EA08F4" w:rsidRPr="00922A8A">
        <w:rPr>
          <w:rFonts w:ascii="Arial" w:hAnsi="Arial" w:cs="Arial"/>
          <w:b/>
          <w:lang w:val="es-MX"/>
        </w:rPr>
        <w:t>APODERADO</w:t>
      </w:r>
      <w:r w:rsidRPr="00922A8A">
        <w:rPr>
          <w:rFonts w:ascii="Arial" w:hAnsi="Arial" w:cs="Arial"/>
          <w:b/>
          <w:lang w:val="es-MX"/>
        </w:rPr>
        <w:t>:</w:t>
      </w:r>
    </w:p>
    <w:p w14:paraId="230EBFAB" w14:textId="77777777" w:rsidR="00D1757E" w:rsidRPr="00922A8A" w:rsidRDefault="00D1757E" w:rsidP="00D1757E">
      <w:pPr>
        <w:spacing w:line="0" w:lineRule="atLeast"/>
        <w:ind w:left="567"/>
        <w:jc w:val="both"/>
        <w:rPr>
          <w:rFonts w:ascii="Arial" w:hAnsi="Arial" w:cs="Arial"/>
          <w:b/>
          <w:lang w:val="es-MX"/>
        </w:rPr>
      </w:pPr>
    </w:p>
    <w:p w14:paraId="07DBC91C" w14:textId="77777777" w:rsidR="00C13CCC" w:rsidRPr="00922A8A" w:rsidRDefault="00EF5EC2" w:rsidP="00534D86">
      <w:pPr>
        <w:spacing w:before="120"/>
        <w:ind w:left="567" w:hanging="567"/>
        <w:jc w:val="both"/>
        <w:rPr>
          <w:rFonts w:ascii="Arial" w:hAnsi="Arial" w:cs="Arial"/>
        </w:rPr>
      </w:pPr>
      <w:r w:rsidRPr="00922A8A">
        <w:rPr>
          <w:rFonts w:ascii="Arial" w:hAnsi="Arial" w:cs="Arial"/>
          <w:b/>
          <w:bCs/>
          <w:lang w:val="es-MX"/>
        </w:rPr>
        <w:t>I.1</w:t>
      </w:r>
      <w:r w:rsidR="00C13CCC" w:rsidRPr="00922A8A">
        <w:rPr>
          <w:rFonts w:ascii="Arial" w:hAnsi="Arial" w:cs="Arial"/>
          <w:lang w:val="es-MX"/>
        </w:rPr>
        <w:tab/>
      </w:r>
      <w:r w:rsidR="00C13CCC" w:rsidRPr="00922A8A">
        <w:rPr>
          <w:rFonts w:ascii="Arial" w:hAnsi="Arial" w:cs="Arial"/>
        </w:rPr>
        <w:t xml:space="preserve">Que su </w:t>
      </w:r>
      <w:r w:rsidR="00A54160" w:rsidRPr="00922A8A">
        <w:rPr>
          <w:rFonts w:ascii="Arial" w:hAnsi="Arial" w:cs="Arial"/>
        </w:rPr>
        <w:t>representado</w:t>
      </w:r>
      <w:r w:rsidR="00C13CCC" w:rsidRPr="00922A8A">
        <w:rPr>
          <w:rFonts w:ascii="Arial" w:hAnsi="Arial" w:cs="Arial"/>
        </w:rPr>
        <w:t xml:space="preserve"> es un Instituto Político creado en </w:t>
      </w:r>
      <w:r w:rsidR="00F74613" w:rsidRPr="00922A8A">
        <w:rPr>
          <w:rFonts w:ascii="Arial" w:hAnsi="Arial" w:cs="Arial"/>
        </w:rPr>
        <w:t>términos de lo establecido en la Ley General de Instituciones y Procedimientos Electorales</w:t>
      </w:r>
      <w:r w:rsidR="00635F36" w:rsidRPr="00922A8A">
        <w:rPr>
          <w:rFonts w:ascii="Arial" w:hAnsi="Arial" w:cs="Arial"/>
        </w:rPr>
        <w:t xml:space="preserve"> y Ley General de Partidos Políticos</w:t>
      </w:r>
      <w:r w:rsidR="00C13CCC" w:rsidRPr="00922A8A">
        <w:rPr>
          <w:rFonts w:ascii="Arial" w:hAnsi="Arial" w:cs="Arial"/>
        </w:rPr>
        <w:t xml:space="preserve">, con registro único ante el Instituto </w:t>
      </w:r>
      <w:r w:rsidR="00F74613" w:rsidRPr="00922A8A">
        <w:rPr>
          <w:rFonts w:ascii="Arial" w:hAnsi="Arial" w:cs="Arial"/>
        </w:rPr>
        <w:t>Nacional</w:t>
      </w:r>
      <w:r w:rsidR="00C13CCC" w:rsidRPr="00922A8A">
        <w:rPr>
          <w:rFonts w:ascii="Arial" w:hAnsi="Arial" w:cs="Arial"/>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009407A6" w:rsidRPr="00922A8A">
        <w:rPr>
          <w:rFonts w:ascii="Arial" w:hAnsi="Arial" w:cs="Arial"/>
        </w:rPr>
        <w:t>.</w:t>
      </w:r>
    </w:p>
    <w:p w14:paraId="15BEDD50" w14:textId="44887C5C" w:rsidR="00A54160" w:rsidRPr="00922A8A" w:rsidRDefault="00EF5EC2" w:rsidP="00534D86">
      <w:pPr>
        <w:spacing w:before="120"/>
        <w:ind w:left="567" w:hanging="567"/>
        <w:jc w:val="both"/>
        <w:rPr>
          <w:rFonts w:ascii="Arial" w:hAnsi="Arial" w:cs="Arial"/>
          <w:lang w:val="es-MX"/>
        </w:rPr>
      </w:pPr>
      <w:r w:rsidRPr="00922A8A">
        <w:rPr>
          <w:rFonts w:ascii="Arial" w:hAnsi="Arial" w:cs="Arial"/>
          <w:b/>
          <w:bCs/>
          <w:lang w:val="es-MX"/>
        </w:rPr>
        <w:t>I.2</w:t>
      </w:r>
      <w:r w:rsidR="00C13CCC" w:rsidRPr="00922A8A">
        <w:rPr>
          <w:rFonts w:ascii="Arial" w:hAnsi="Arial" w:cs="Arial"/>
        </w:rPr>
        <w:tab/>
      </w:r>
      <w:r w:rsidR="00B00325" w:rsidRPr="00922A8A">
        <w:rPr>
          <w:rFonts w:ascii="Arial" w:hAnsi="Arial" w:cs="Arial"/>
          <w:lang w:val="es-MX"/>
        </w:rPr>
        <w:t>Que tiene facultades suficientes y necesarias para celebrar el presente contrato en su nombre y representación, mismas que no le han sido revocadas a la fecha, según consta en la Escritura Pública Número</w:t>
      </w:r>
      <w:r w:rsidR="00A54160" w:rsidRPr="00922A8A">
        <w:rPr>
          <w:rFonts w:ascii="Arial" w:eastAsia="Arial" w:hAnsi="Arial" w:cs="Arial"/>
          <w:lang w:val="es-MX"/>
        </w:rPr>
        <w:t xml:space="preserve"> </w:t>
      </w:r>
      <w:r w:rsidR="00DA493E" w:rsidRPr="00B00F56">
        <w:rPr>
          <w:bCs/>
          <w:color w:val="2D2B31"/>
        </w:rPr>
        <w:t>(  )</w:t>
      </w:r>
      <w:r w:rsidR="00A54160" w:rsidRPr="00922A8A">
        <w:rPr>
          <w:rFonts w:ascii="Arial" w:hAnsi="Arial" w:cs="Arial"/>
          <w:lang w:val="es-MX"/>
        </w:rPr>
        <w:t xml:space="preserve">, Libro </w:t>
      </w:r>
      <w:r w:rsidR="00DA493E" w:rsidRPr="00B00F56">
        <w:rPr>
          <w:bCs/>
          <w:color w:val="2D2B31"/>
        </w:rPr>
        <w:t>(  )</w:t>
      </w:r>
      <w:r w:rsidR="00A54160" w:rsidRPr="00922A8A">
        <w:rPr>
          <w:rFonts w:ascii="Arial" w:hAnsi="Arial" w:cs="Arial"/>
          <w:lang w:val="es-MX"/>
        </w:rPr>
        <w:t>, de fecha 27 de febrero de 2023, otorgada ante la fe de la Lic. Guadalupe Guerrero Guerrero, Titular de la Notaría número 160, de la Ciudad de México</w:t>
      </w:r>
      <w:r w:rsidR="00E57C9D">
        <w:rPr>
          <w:rFonts w:ascii="Arial" w:hAnsi="Arial" w:cs="Arial"/>
          <w:lang w:val="es-MX"/>
        </w:rPr>
        <w:t>.</w:t>
      </w:r>
    </w:p>
    <w:p w14:paraId="563D0AFF" w14:textId="77777777" w:rsidR="00A54160" w:rsidRPr="00922A8A" w:rsidRDefault="00EF5EC2" w:rsidP="00534D86">
      <w:pPr>
        <w:spacing w:before="120"/>
        <w:ind w:left="567" w:right="48" w:hanging="425"/>
        <w:jc w:val="both"/>
        <w:rPr>
          <w:rFonts w:ascii="Arial" w:eastAsia="Arial" w:hAnsi="Arial" w:cs="Arial"/>
          <w:lang w:val="es-MX"/>
        </w:rPr>
      </w:pPr>
      <w:r w:rsidRPr="00922A8A">
        <w:rPr>
          <w:rFonts w:ascii="Arial" w:hAnsi="Arial" w:cs="Arial"/>
          <w:b/>
          <w:bCs/>
          <w:lang w:val="es-MX"/>
        </w:rPr>
        <w:t>I.</w:t>
      </w:r>
      <w:r w:rsidR="00EA08F4" w:rsidRPr="00922A8A">
        <w:rPr>
          <w:rFonts w:ascii="Arial" w:hAnsi="Arial" w:cs="Arial"/>
          <w:b/>
          <w:bCs/>
          <w:lang w:val="es-MX"/>
        </w:rPr>
        <w:t>3</w:t>
      </w:r>
      <w:r w:rsidR="00C13CCC" w:rsidRPr="00922A8A">
        <w:rPr>
          <w:rFonts w:ascii="Arial" w:hAnsi="Arial" w:cs="Arial"/>
        </w:rPr>
        <w:tab/>
      </w:r>
      <w:r w:rsidR="00A54160" w:rsidRPr="00922A8A">
        <w:rPr>
          <w:rFonts w:ascii="Arial" w:eastAsia="Arial" w:hAnsi="Arial" w:cs="Arial"/>
          <w:bCs/>
          <w:spacing w:val="6"/>
          <w:lang w:val="es-MX"/>
        </w:rPr>
        <w:t>Que</w:t>
      </w:r>
      <w:r w:rsidR="00A54160" w:rsidRPr="00922A8A">
        <w:rPr>
          <w:rFonts w:ascii="Arial" w:eastAsia="Arial" w:hAnsi="Arial" w:cs="Arial"/>
          <w:bCs/>
          <w:lang w:val="es-MX"/>
        </w:rPr>
        <w:t>,</w:t>
      </w:r>
      <w:r w:rsidR="00A54160" w:rsidRPr="00922A8A">
        <w:rPr>
          <w:rFonts w:ascii="Arial" w:eastAsia="Arial" w:hAnsi="Arial" w:cs="Arial"/>
          <w:spacing w:val="10"/>
          <w:lang w:val="es-MX"/>
        </w:rPr>
        <w:t xml:space="preserve"> </w:t>
      </w:r>
      <w:r w:rsidR="00A54160" w:rsidRPr="00922A8A">
        <w:rPr>
          <w:rFonts w:ascii="Arial" w:eastAsia="Arial" w:hAnsi="Arial" w:cs="Arial"/>
          <w:lang w:val="es-MX"/>
        </w:rPr>
        <w:t>de</w:t>
      </w:r>
      <w:r w:rsidR="00A54160" w:rsidRPr="00922A8A">
        <w:rPr>
          <w:rFonts w:ascii="Arial" w:eastAsia="Arial" w:hAnsi="Arial" w:cs="Arial"/>
          <w:spacing w:val="12"/>
          <w:lang w:val="es-MX"/>
        </w:rPr>
        <w:t xml:space="preserve"> </w:t>
      </w:r>
      <w:r w:rsidR="00A54160" w:rsidRPr="00922A8A">
        <w:rPr>
          <w:rFonts w:ascii="Arial" w:eastAsia="Arial" w:hAnsi="Arial" w:cs="Arial"/>
          <w:lang w:val="es-MX"/>
        </w:rPr>
        <w:t>acue</w:t>
      </w:r>
      <w:r w:rsidR="00A54160" w:rsidRPr="00922A8A">
        <w:rPr>
          <w:rFonts w:ascii="Arial" w:eastAsia="Arial" w:hAnsi="Arial" w:cs="Arial"/>
          <w:spacing w:val="1"/>
          <w:lang w:val="es-MX"/>
        </w:rPr>
        <w:t>r</w:t>
      </w:r>
      <w:r w:rsidR="00A54160" w:rsidRPr="00922A8A">
        <w:rPr>
          <w:rFonts w:ascii="Arial" w:eastAsia="Arial" w:hAnsi="Arial" w:cs="Arial"/>
          <w:lang w:val="es-MX"/>
        </w:rPr>
        <w:t>do</w:t>
      </w:r>
      <w:r w:rsidR="00A54160" w:rsidRPr="00922A8A">
        <w:rPr>
          <w:rFonts w:ascii="Arial" w:eastAsia="Arial" w:hAnsi="Arial" w:cs="Arial"/>
          <w:spacing w:val="6"/>
          <w:lang w:val="es-MX"/>
        </w:rPr>
        <w:t xml:space="preserve"> </w:t>
      </w:r>
      <w:r w:rsidR="00A54160" w:rsidRPr="00922A8A">
        <w:rPr>
          <w:rFonts w:ascii="Arial" w:eastAsia="Arial" w:hAnsi="Arial" w:cs="Arial"/>
          <w:lang w:val="es-MX"/>
        </w:rPr>
        <w:t>a</w:t>
      </w:r>
      <w:r w:rsidR="00A54160" w:rsidRPr="00922A8A">
        <w:rPr>
          <w:rFonts w:ascii="Arial" w:eastAsia="Arial" w:hAnsi="Arial" w:cs="Arial"/>
          <w:spacing w:val="13"/>
          <w:lang w:val="es-MX"/>
        </w:rPr>
        <w:t xml:space="preserve"> </w:t>
      </w:r>
      <w:r w:rsidR="00A54160" w:rsidRPr="00922A8A">
        <w:rPr>
          <w:rFonts w:ascii="Arial" w:eastAsia="Arial" w:hAnsi="Arial" w:cs="Arial"/>
          <w:spacing w:val="2"/>
          <w:lang w:val="es-MX"/>
        </w:rPr>
        <w:t>s</w:t>
      </w:r>
      <w:r w:rsidR="00A54160" w:rsidRPr="00922A8A">
        <w:rPr>
          <w:rFonts w:ascii="Arial" w:eastAsia="Arial" w:hAnsi="Arial" w:cs="Arial"/>
          <w:lang w:val="es-MX"/>
        </w:rPr>
        <w:t>us</w:t>
      </w:r>
      <w:r w:rsidR="00A54160" w:rsidRPr="00922A8A">
        <w:rPr>
          <w:rFonts w:ascii="Arial" w:eastAsia="Arial" w:hAnsi="Arial" w:cs="Arial"/>
          <w:spacing w:val="11"/>
          <w:lang w:val="es-MX"/>
        </w:rPr>
        <w:t xml:space="preserve"> </w:t>
      </w:r>
      <w:r w:rsidR="00A54160" w:rsidRPr="00922A8A">
        <w:rPr>
          <w:rFonts w:ascii="Arial" w:eastAsia="Arial" w:hAnsi="Arial" w:cs="Arial"/>
          <w:lang w:val="es-MX"/>
        </w:rPr>
        <w:t>necesid</w:t>
      </w:r>
      <w:r w:rsidR="00A54160" w:rsidRPr="00922A8A">
        <w:rPr>
          <w:rFonts w:ascii="Arial" w:eastAsia="Arial" w:hAnsi="Arial" w:cs="Arial"/>
          <w:spacing w:val="1"/>
          <w:lang w:val="es-MX"/>
        </w:rPr>
        <w:t>a</w:t>
      </w:r>
      <w:r w:rsidR="00A54160" w:rsidRPr="00922A8A">
        <w:rPr>
          <w:rFonts w:ascii="Arial" w:eastAsia="Arial" w:hAnsi="Arial" w:cs="Arial"/>
          <w:lang w:val="es-MX"/>
        </w:rPr>
        <w:t xml:space="preserve">des, </w:t>
      </w:r>
      <w:r w:rsidR="00A54160" w:rsidRPr="00922A8A">
        <w:rPr>
          <w:rFonts w:ascii="Arial" w:eastAsia="Arial" w:hAnsi="Arial" w:cs="Arial"/>
          <w:spacing w:val="1"/>
          <w:lang w:val="es-MX"/>
        </w:rPr>
        <w:t>r</w:t>
      </w:r>
      <w:r w:rsidR="00A54160" w:rsidRPr="00922A8A">
        <w:rPr>
          <w:rFonts w:ascii="Arial" w:eastAsia="Arial" w:hAnsi="Arial" w:cs="Arial"/>
          <w:lang w:val="es-MX"/>
        </w:rPr>
        <w:t>equie</w:t>
      </w:r>
      <w:r w:rsidR="00A54160" w:rsidRPr="00922A8A">
        <w:rPr>
          <w:rFonts w:ascii="Arial" w:eastAsia="Arial" w:hAnsi="Arial" w:cs="Arial"/>
          <w:spacing w:val="1"/>
          <w:lang w:val="es-MX"/>
        </w:rPr>
        <w:t>r</w:t>
      </w:r>
      <w:r w:rsidR="00A54160" w:rsidRPr="00922A8A">
        <w:rPr>
          <w:rFonts w:ascii="Arial" w:eastAsia="Arial" w:hAnsi="Arial" w:cs="Arial"/>
          <w:lang w:val="es-MX"/>
        </w:rPr>
        <w:t>e</w:t>
      </w:r>
      <w:r w:rsidR="00A54160" w:rsidRPr="00922A8A">
        <w:rPr>
          <w:rFonts w:ascii="Arial" w:eastAsia="Arial" w:hAnsi="Arial" w:cs="Arial"/>
          <w:spacing w:val="6"/>
          <w:lang w:val="es-MX"/>
        </w:rPr>
        <w:t xml:space="preserve"> </w:t>
      </w:r>
      <w:r w:rsidR="00A54160" w:rsidRPr="00922A8A">
        <w:rPr>
          <w:rFonts w:ascii="Arial" w:eastAsia="Arial" w:hAnsi="Arial" w:cs="Arial"/>
          <w:lang w:val="es-MX"/>
        </w:rPr>
        <w:t>contar</w:t>
      </w:r>
      <w:r w:rsidR="00A54160" w:rsidRPr="00922A8A">
        <w:rPr>
          <w:rFonts w:ascii="Arial" w:eastAsia="Arial" w:hAnsi="Arial" w:cs="Arial"/>
          <w:spacing w:val="9"/>
          <w:lang w:val="es-MX"/>
        </w:rPr>
        <w:t xml:space="preserve"> </w:t>
      </w:r>
      <w:r w:rsidR="00A54160" w:rsidRPr="00922A8A">
        <w:rPr>
          <w:rFonts w:ascii="Arial" w:eastAsia="Arial" w:hAnsi="Arial" w:cs="Arial"/>
          <w:lang w:val="es-MX"/>
        </w:rPr>
        <w:t>con</w:t>
      </w:r>
      <w:r w:rsidR="00A54160" w:rsidRPr="00922A8A">
        <w:rPr>
          <w:rFonts w:ascii="Arial" w:eastAsia="Arial" w:hAnsi="Arial" w:cs="Arial"/>
          <w:spacing w:val="11"/>
          <w:lang w:val="es-MX"/>
        </w:rPr>
        <w:t xml:space="preserve"> </w:t>
      </w:r>
      <w:r w:rsidR="00A54160" w:rsidRPr="00922A8A">
        <w:rPr>
          <w:rFonts w:ascii="Arial" w:eastAsia="Arial" w:hAnsi="Arial" w:cs="Arial"/>
          <w:lang w:val="es-MX"/>
        </w:rPr>
        <w:t>los</w:t>
      </w:r>
      <w:r w:rsidR="00A54160" w:rsidRPr="00922A8A">
        <w:rPr>
          <w:rFonts w:ascii="Arial" w:eastAsia="Arial" w:hAnsi="Arial" w:cs="Arial"/>
          <w:spacing w:val="12"/>
          <w:lang w:val="es-MX"/>
        </w:rPr>
        <w:t xml:space="preserve"> </w:t>
      </w:r>
      <w:r w:rsidR="00A54160" w:rsidRPr="00922A8A">
        <w:rPr>
          <w:rFonts w:ascii="Arial" w:eastAsia="Arial" w:hAnsi="Arial" w:cs="Arial"/>
          <w:lang w:val="es-MX"/>
        </w:rPr>
        <w:t>s</w:t>
      </w:r>
      <w:r w:rsidR="00A54160" w:rsidRPr="00922A8A">
        <w:rPr>
          <w:rFonts w:ascii="Arial" w:eastAsia="Arial" w:hAnsi="Arial" w:cs="Arial"/>
          <w:spacing w:val="2"/>
          <w:lang w:val="es-MX"/>
        </w:rPr>
        <w:t>e</w:t>
      </w:r>
      <w:r w:rsidR="00A54160" w:rsidRPr="00922A8A">
        <w:rPr>
          <w:rFonts w:ascii="Arial" w:eastAsia="Arial" w:hAnsi="Arial" w:cs="Arial"/>
          <w:spacing w:val="1"/>
          <w:lang w:val="es-MX"/>
        </w:rPr>
        <w:t>r</w:t>
      </w:r>
      <w:r w:rsidR="00A54160" w:rsidRPr="00922A8A">
        <w:rPr>
          <w:rFonts w:ascii="Arial" w:eastAsia="Arial" w:hAnsi="Arial" w:cs="Arial"/>
          <w:lang w:val="es-MX"/>
        </w:rPr>
        <w:t>vicios</w:t>
      </w:r>
      <w:r w:rsidR="00A54160" w:rsidRPr="00922A8A">
        <w:rPr>
          <w:rFonts w:ascii="Arial" w:eastAsia="Arial" w:hAnsi="Arial" w:cs="Arial"/>
          <w:spacing w:val="5"/>
          <w:lang w:val="es-MX"/>
        </w:rPr>
        <w:t xml:space="preserve"> </w:t>
      </w:r>
      <w:r w:rsidR="00A54160" w:rsidRPr="00922A8A">
        <w:rPr>
          <w:rFonts w:ascii="Arial" w:eastAsia="Arial" w:hAnsi="Arial" w:cs="Arial"/>
          <w:lang w:val="es-MX"/>
        </w:rPr>
        <w:t>de una</w:t>
      </w:r>
      <w:r w:rsidR="00A54160" w:rsidRPr="00922A8A">
        <w:rPr>
          <w:rFonts w:ascii="Arial" w:eastAsia="Arial" w:hAnsi="Arial" w:cs="Arial"/>
          <w:spacing w:val="21"/>
          <w:lang w:val="es-MX"/>
        </w:rPr>
        <w:t xml:space="preserve"> </w:t>
      </w:r>
      <w:r w:rsidR="00CA4FF0" w:rsidRPr="00922A8A">
        <w:rPr>
          <w:rFonts w:ascii="Arial" w:eastAsia="Arial" w:hAnsi="Arial" w:cs="Arial"/>
          <w:lang w:val="es-MX"/>
        </w:rPr>
        <w:t>sociedad civil</w:t>
      </w:r>
      <w:r w:rsidR="00A54160" w:rsidRPr="00922A8A">
        <w:rPr>
          <w:rFonts w:ascii="Arial" w:eastAsia="Arial" w:hAnsi="Arial" w:cs="Arial"/>
          <w:spacing w:val="15"/>
          <w:lang w:val="es-MX"/>
        </w:rPr>
        <w:t xml:space="preserve"> </w:t>
      </w:r>
      <w:r w:rsidR="00A54160" w:rsidRPr="00922A8A">
        <w:rPr>
          <w:rFonts w:ascii="Arial" w:eastAsia="Arial" w:hAnsi="Arial" w:cs="Arial"/>
          <w:lang w:val="es-MX"/>
        </w:rPr>
        <w:t>con</w:t>
      </w:r>
      <w:r w:rsidR="00A54160" w:rsidRPr="00922A8A">
        <w:rPr>
          <w:rFonts w:ascii="Arial" w:eastAsia="Arial" w:hAnsi="Arial" w:cs="Arial"/>
          <w:spacing w:val="21"/>
          <w:lang w:val="es-MX"/>
        </w:rPr>
        <w:t xml:space="preserve"> </w:t>
      </w:r>
      <w:r w:rsidR="00A54160" w:rsidRPr="00922A8A">
        <w:rPr>
          <w:rFonts w:ascii="Arial" w:eastAsia="Arial" w:hAnsi="Arial" w:cs="Arial"/>
          <w:lang w:val="es-MX"/>
        </w:rPr>
        <w:t>expe</w:t>
      </w:r>
      <w:r w:rsidR="00A54160" w:rsidRPr="00922A8A">
        <w:rPr>
          <w:rFonts w:ascii="Arial" w:eastAsia="Arial" w:hAnsi="Arial" w:cs="Arial"/>
          <w:spacing w:val="1"/>
          <w:lang w:val="es-MX"/>
        </w:rPr>
        <w:t>r</w:t>
      </w:r>
      <w:r w:rsidR="00A54160" w:rsidRPr="00922A8A">
        <w:rPr>
          <w:rFonts w:ascii="Arial" w:eastAsia="Arial" w:hAnsi="Arial" w:cs="Arial"/>
          <w:lang w:val="es-MX"/>
        </w:rPr>
        <w:t>iencia</w:t>
      </w:r>
      <w:r w:rsidR="00A54160" w:rsidRPr="00922A8A">
        <w:rPr>
          <w:rFonts w:ascii="Arial" w:eastAsia="Arial" w:hAnsi="Arial" w:cs="Arial"/>
          <w:spacing w:val="12"/>
          <w:lang w:val="es-MX"/>
        </w:rPr>
        <w:t xml:space="preserve"> </w:t>
      </w:r>
      <w:r w:rsidR="00A54160" w:rsidRPr="00922A8A">
        <w:rPr>
          <w:rFonts w:ascii="Arial" w:eastAsia="Arial" w:hAnsi="Arial" w:cs="Arial"/>
          <w:lang w:val="es-MX"/>
        </w:rPr>
        <w:t>en</w:t>
      </w:r>
      <w:r w:rsidR="00A54160" w:rsidRPr="00922A8A">
        <w:rPr>
          <w:rFonts w:ascii="Arial" w:eastAsia="Arial" w:hAnsi="Arial" w:cs="Arial"/>
          <w:spacing w:val="22"/>
          <w:lang w:val="es-MX"/>
        </w:rPr>
        <w:t xml:space="preserve"> </w:t>
      </w:r>
      <w:r w:rsidR="00B06904" w:rsidRPr="00922A8A">
        <w:rPr>
          <w:rFonts w:ascii="Arial" w:eastAsia="Arial" w:hAnsi="Arial" w:cs="Arial"/>
          <w:spacing w:val="22"/>
          <w:lang w:val="es-MX"/>
        </w:rPr>
        <w:t>la aplicación y análisis de encuestas,</w:t>
      </w:r>
      <w:r w:rsidR="00B06904" w:rsidRPr="00922A8A">
        <w:rPr>
          <w:rFonts w:ascii="Arial" w:eastAsia="Arial" w:hAnsi="Arial" w:cs="Arial"/>
          <w:lang w:val="es-MX"/>
        </w:rPr>
        <w:t xml:space="preserve"> por</w:t>
      </w:r>
      <w:r w:rsidR="00A54160" w:rsidRPr="00922A8A">
        <w:rPr>
          <w:rFonts w:ascii="Arial" w:eastAsia="Arial" w:hAnsi="Arial" w:cs="Arial"/>
          <w:lang w:val="es-MX"/>
        </w:rPr>
        <w:t xml:space="preserve"> lo</w:t>
      </w:r>
      <w:r w:rsidR="00A54160" w:rsidRPr="00922A8A">
        <w:rPr>
          <w:rFonts w:ascii="Arial" w:eastAsia="Arial" w:hAnsi="Arial" w:cs="Arial"/>
          <w:spacing w:val="37"/>
          <w:lang w:val="es-MX"/>
        </w:rPr>
        <w:t xml:space="preserve"> </w:t>
      </w:r>
      <w:r w:rsidR="00A54160" w:rsidRPr="00922A8A">
        <w:rPr>
          <w:rFonts w:ascii="Arial" w:eastAsia="Arial" w:hAnsi="Arial" w:cs="Arial"/>
          <w:lang w:val="es-MX"/>
        </w:rPr>
        <w:t>que</w:t>
      </w:r>
      <w:r w:rsidR="00A54160" w:rsidRPr="00922A8A">
        <w:rPr>
          <w:rFonts w:ascii="Arial" w:eastAsia="Arial" w:hAnsi="Arial" w:cs="Arial"/>
          <w:spacing w:val="35"/>
          <w:lang w:val="es-MX"/>
        </w:rPr>
        <w:t xml:space="preserve"> </w:t>
      </w:r>
      <w:r w:rsidR="00A54160" w:rsidRPr="00922A8A">
        <w:rPr>
          <w:rFonts w:ascii="Arial" w:eastAsia="Arial" w:hAnsi="Arial" w:cs="Arial"/>
          <w:lang w:val="es-MX"/>
        </w:rPr>
        <w:t>ha</w:t>
      </w:r>
      <w:r w:rsidR="00A54160" w:rsidRPr="00922A8A">
        <w:rPr>
          <w:rFonts w:ascii="Arial" w:eastAsia="Arial" w:hAnsi="Arial" w:cs="Arial"/>
          <w:spacing w:val="36"/>
          <w:lang w:val="es-MX"/>
        </w:rPr>
        <w:t xml:space="preserve"> </w:t>
      </w:r>
      <w:r w:rsidR="00A54160" w:rsidRPr="00922A8A">
        <w:rPr>
          <w:rFonts w:ascii="Arial" w:eastAsia="Arial" w:hAnsi="Arial" w:cs="Arial"/>
          <w:lang w:val="es-MX"/>
        </w:rPr>
        <w:t>dete</w:t>
      </w:r>
      <w:r w:rsidR="00A54160" w:rsidRPr="00922A8A">
        <w:rPr>
          <w:rFonts w:ascii="Arial" w:eastAsia="Arial" w:hAnsi="Arial" w:cs="Arial"/>
          <w:spacing w:val="1"/>
          <w:lang w:val="es-MX"/>
        </w:rPr>
        <w:t>rm</w:t>
      </w:r>
      <w:r w:rsidR="00A54160" w:rsidRPr="00922A8A">
        <w:rPr>
          <w:rFonts w:ascii="Arial" w:eastAsia="Arial" w:hAnsi="Arial" w:cs="Arial"/>
          <w:lang w:val="es-MX"/>
        </w:rPr>
        <w:t>ina</w:t>
      </w:r>
      <w:r w:rsidR="00A54160" w:rsidRPr="00922A8A">
        <w:rPr>
          <w:rFonts w:ascii="Arial" w:eastAsia="Arial" w:hAnsi="Arial" w:cs="Arial"/>
          <w:spacing w:val="1"/>
          <w:lang w:val="es-MX"/>
        </w:rPr>
        <w:t>d</w:t>
      </w:r>
      <w:r w:rsidR="00A54160" w:rsidRPr="00922A8A">
        <w:rPr>
          <w:rFonts w:ascii="Arial" w:eastAsia="Arial" w:hAnsi="Arial" w:cs="Arial"/>
          <w:lang w:val="es-MX"/>
        </w:rPr>
        <w:t>o</w:t>
      </w:r>
      <w:r w:rsidR="00A54160" w:rsidRPr="00922A8A">
        <w:rPr>
          <w:rFonts w:ascii="Arial" w:eastAsia="Arial" w:hAnsi="Arial" w:cs="Arial"/>
          <w:spacing w:val="25"/>
          <w:lang w:val="es-MX"/>
        </w:rPr>
        <w:t xml:space="preserve"> </w:t>
      </w:r>
      <w:r w:rsidR="00A54160" w:rsidRPr="00922A8A">
        <w:rPr>
          <w:rFonts w:ascii="Arial" w:eastAsia="Arial" w:hAnsi="Arial" w:cs="Arial"/>
          <w:lang w:val="es-MX"/>
        </w:rPr>
        <w:t>llevar</w:t>
      </w:r>
      <w:r w:rsidR="00A54160" w:rsidRPr="00922A8A">
        <w:rPr>
          <w:rFonts w:ascii="Arial" w:eastAsia="Arial" w:hAnsi="Arial" w:cs="Arial"/>
          <w:spacing w:val="33"/>
          <w:lang w:val="es-MX"/>
        </w:rPr>
        <w:t xml:space="preserve"> </w:t>
      </w:r>
      <w:r w:rsidR="00A54160" w:rsidRPr="00922A8A">
        <w:rPr>
          <w:rFonts w:ascii="Arial" w:eastAsia="Arial" w:hAnsi="Arial" w:cs="Arial"/>
          <w:lang w:val="es-MX"/>
        </w:rPr>
        <w:t>a</w:t>
      </w:r>
      <w:r w:rsidR="00A54160" w:rsidRPr="00922A8A">
        <w:rPr>
          <w:rFonts w:ascii="Arial" w:eastAsia="Arial" w:hAnsi="Arial" w:cs="Arial"/>
          <w:spacing w:val="38"/>
          <w:lang w:val="es-MX"/>
        </w:rPr>
        <w:t xml:space="preserve"> </w:t>
      </w:r>
      <w:r w:rsidR="00A54160" w:rsidRPr="00922A8A">
        <w:rPr>
          <w:rFonts w:ascii="Arial" w:eastAsia="Arial" w:hAnsi="Arial" w:cs="Arial"/>
          <w:lang w:val="es-MX"/>
        </w:rPr>
        <w:t>cabo</w:t>
      </w:r>
      <w:r w:rsidR="00A54160" w:rsidRPr="00922A8A">
        <w:rPr>
          <w:rFonts w:ascii="Arial" w:eastAsia="Arial" w:hAnsi="Arial" w:cs="Arial"/>
          <w:spacing w:val="36"/>
          <w:lang w:val="es-MX"/>
        </w:rPr>
        <w:t xml:space="preserve"> </w:t>
      </w:r>
      <w:r w:rsidR="00A54160" w:rsidRPr="00922A8A">
        <w:rPr>
          <w:rFonts w:ascii="Arial" w:eastAsia="Arial" w:hAnsi="Arial" w:cs="Arial"/>
          <w:lang w:val="es-MX"/>
        </w:rPr>
        <w:t>la</w:t>
      </w:r>
      <w:r w:rsidR="00A54160" w:rsidRPr="00922A8A">
        <w:rPr>
          <w:rFonts w:ascii="Arial" w:eastAsia="Arial" w:hAnsi="Arial" w:cs="Arial"/>
          <w:spacing w:val="37"/>
          <w:lang w:val="es-MX"/>
        </w:rPr>
        <w:t xml:space="preserve"> </w:t>
      </w:r>
      <w:r w:rsidR="00A54160" w:rsidRPr="00922A8A">
        <w:rPr>
          <w:rFonts w:ascii="Arial" w:eastAsia="Arial" w:hAnsi="Arial" w:cs="Arial"/>
          <w:spacing w:val="2"/>
          <w:lang w:val="es-MX"/>
        </w:rPr>
        <w:t>c</w:t>
      </w:r>
      <w:r w:rsidR="00A54160" w:rsidRPr="00922A8A">
        <w:rPr>
          <w:rFonts w:ascii="Arial" w:eastAsia="Arial" w:hAnsi="Arial" w:cs="Arial"/>
          <w:lang w:val="es-MX"/>
        </w:rPr>
        <w:t>ont</w:t>
      </w:r>
      <w:r w:rsidR="00A54160" w:rsidRPr="00922A8A">
        <w:rPr>
          <w:rFonts w:ascii="Arial" w:eastAsia="Arial" w:hAnsi="Arial" w:cs="Arial"/>
          <w:spacing w:val="1"/>
          <w:lang w:val="es-MX"/>
        </w:rPr>
        <w:t>r</w:t>
      </w:r>
      <w:r w:rsidR="00A54160" w:rsidRPr="00922A8A">
        <w:rPr>
          <w:rFonts w:ascii="Arial" w:eastAsia="Arial" w:hAnsi="Arial" w:cs="Arial"/>
          <w:lang w:val="es-MX"/>
        </w:rPr>
        <w:t>at</w:t>
      </w:r>
      <w:r w:rsidR="00A54160" w:rsidRPr="00922A8A">
        <w:rPr>
          <w:rFonts w:ascii="Arial" w:eastAsia="Arial" w:hAnsi="Arial" w:cs="Arial"/>
          <w:spacing w:val="1"/>
          <w:lang w:val="es-MX"/>
        </w:rPr>
        <w:t>a</w:t>
      </w:r>
      <w:r w:rsidR="00A54160" w:rsidRPr="00922A8A">
        <w:rPr>
          <w:rFonts w:ascii="Arial" w:eastAsia="Arial" w:hAnsi="Arial" w:cs="Arial"/>
          <w:lang w:val="es-MX"/>
        </w:rPr>
        <w:t>ción</w:t>
      </w:r>
      <w:r w:rsidR="00A54160" w:rsidRPr="00922A8A">
        <w:rPr>
          <w:rFonts w:ascii="Arial" w:eastAsia="Arial" w:hAnsi="Arial" w:cs="Arial"/>
          <w:spacing w:val="27"/>
          <w:lang w:val="es-MX"/>
        </w:rPr>
        <w:t xml:space="preserve"> </w:t>
      </w:r>
      <w:r w:rsidR="00A54160" w:rsidRPr="00922A8A">
        <w:rPr>
          <w:rFonts w:ascii="Arial" w:eastAsia="Arial" w:hAnsi="Arial" w:cs="Arial"/>
          <w:lang w:val="es-MX"/>
        </w:rPr>
        <w:t>de</w:t>
      </w:r>
      <w:r w:rsidR="00A54160" w:rsidRPr="00922A8A">
        <w:rPr>
          <w:rFonts w:ascii="Arial" w:eastAsia="Arial" w:hAnsi="Arial" w:cs="Arial"/>
          <w:spacing w:val="36"/>
          <w:lang w:val="es-MX"/>
        </w:rPr>
        <w:t xml:space="preserve"> </w:t>
      </w:r>
      <w:r w:rsidR="00A54160" w:rsidRPr="00922A8A">
        <w:rPr>
          <w:rFonts w:ascii="Arial" w:eastAsia="Arial" w:hAnsi="Arial" w:cs="Arial"/>
          <w:lang w:val="es-MX"/>
        </w:rPr>
        <w:t>los</w:t>
      </w:r>
      <w:r w:rsidR="00A54160" w:rsidRPr="00922A8A">
        <w:rPr>
          <w:rFonts w:ascii="Arial" w:eastAsia="Arial" w:hAnsi="Arial" w:cs="Arial"/>
          <w:spacing w:val="36"/>
          <w:lang w:val="es-MX"/>
        </w:rPr>
        <w:t xml:space="preserve"> </w:t>
      </w:r>
      <w:r w:rsidR="00A54160" w:rsidRPr="00922A8A">
        <w:rPr>
          <w:rFonts w:ascii="Arial" w:eastAsia="Arial" w:hAnsi="Arial" w:cs="Arial"/>
          <w:lang w:val="es-MX"/>
        </w:rPr>
        <w:t>s</w:t>
      </w:r>
      <w:r w:rsidR="00A54160" w:rsidRPr="00922A8A">
        <w:rPr>
          <w:rFonts w:ascii="Arial" w:eastAsia="Arial" w:hAnsi="Arial" w:cs="Arial"/>
          <w:spacing w:val="2"/>
          <w:lang w:val="es-MX"/>
        </w:rPr>
        <w:t>e</w:t>
      </w:r>
      <w:r w:rsidR="00A54160" w:rsidRPr="00922A8A">
        <w:rPr>
          <w:rFonts w:ascii="Arial" w:eastAsia="Arial" w:hAnsi="Arial" w:cs="Arial"/>
          <w:spacing w:val="1"/>
          <w:lang w:val="es-MX"/>
        </w:rPr>
        <w:t>r</w:t>
      </w:r>
      <w:r w:rsidR="00A54160" w:rsidRPr="00922A8A">
        <w:rPr>
          <w:rFonts w:ascii="Arial" w:eastAsia="Arial" w:hAnsi="Arial" w:cs="Arial"/>
          <w:spacing w:val="8"/>
          <w:lang w:val="es-MX"/>
        </w:rPr>
        <w:t>v</w:t>
      </w:r>
      <w:r w:rsidR="00A54160" w:rsidRPr="00922A8A">
        <w:rPr>
          <w:rFonts w:ascii="Arial" w:eastAsia="Arial" w:hAnsi="Arial" w:cs="Arial"/>
          <w:lang w:val="es-MX"/>
        </w:rPr>
        <w:t>icios</w:t>
      </w:r>
      <w:r w:rsidR="00A54160" w:rsidRPr="00922A8A">
        <w:rPr>
          <w:rFonts w:ascii="Arial" w:eastAsia="Arial" w:hAnsi="Arial" w:cs="Arial"/>
          <w:spacing w:val="29"/>
          <w:lang w:val="es-MX"/>
        </w:rPr>
        <w:t xml:space="preserve"> </w:t>
      </w:r>
      <w:r w:rsidR="00A54160" w:rsidRPr="00922A8A">
        <w:rPr>
          <w:rFonts w:ascii="Arial" w:eastAsia="Arial" w:hAnsi="Arial" w:cs="Arial"/>
          <w:lang w:val="es-MX"/>
        </w:rPr>
        <w:t xml:space="preserve">de </w:t>
      </w:r>
      <w:r w:rsidR="00A54160" w:rsidRPr="00922A8A">
        <w:rPr>
          <w:rFonts w:ascii="Arial" w:eastAsia="Arial" w:hAnsi="Arial" w:cs="Arial"/>
          <w:b/>
          <w:lang w:val="es-MX"/>
        </w:rPr>
        <w:t>"</w:t>
      </w:r>
      <w:r w:rsidR="00A54160" w:rsidRPr="00922A8A">
        <w:rPr>
          <w:rFonts w:ascii="Arial" w:eastAsia="Arial" w:hAnsi="Arial" w:cs="Arial"/>
          <w:b/>
          <w:spacing w:val="-1"/>
          <w:lang w:val="es-MX"/>
        </w:rPr>
        <w:t>E</w:t>
      </w:r>
      <w:r w:rsidR="00A54160" w:rsidRPr="00922A8A">
        <w:rPr>
          <w:rFonts w:ascii="Arial" w:eastAsia="Arial" w:hAnsi="Arial" w:cs="Arial"/>
          <w:b/>
          <w:lang w:val="es-MX"/>
        </w:rPr>
        <w:t>L</w:t>
      </w:r>
      <w:r w:rsidR="00A54160" w:rsidRPr="00922A8A">
        <w:rPr>
          <w:rFonts w:ascii="Arial" w:eastAsia="Arial" w:hAnsi="Arial" w:cs="Arial"/>
          <w:b/>
          <w:spacing w:val="-2"/>
          <w:lang w:val="es-MX"/>
        </w:rPr>
        <w:t xml:space="preserve"> </w:t>
      </w:r>
      <w:r w:rsidR="00A54160" w:rsidRPr="00922A8A">
        <w:rPr>
          <w:rFonts w:ascii="Arial" w:eastAsia="Arial" w:hAnsi="Arial" w:cs="Arial"/>
          <w:b/>
          <w:lang w:val="es-MX"/>
        </w:rPr>
        <w:t>P</w:t>
      </w:r>
      <w:r w:rsidR="00A54160" w:rsidRPr="00922A8A">
        <w:rPr>
          <w:rFonts w:ascii="Arial" w:eastAsia="Arial" w:hAnsi="Arial" w:cs="Arial"/>
          <w:b/>
          <w:spacing w:val="1"/>
          <w:lang w:val="es-MX"/>
        </w:rPr>
        <w:t>R</w:t>
      </w:r>
      <w:r w:rsidR="00A54160" w:rsidRPr="00922A8A">
        <w:rPr>
          <w:rFonts w:ascii="Arial" w:eastAsia="Arial" w:hAnsi="Arial" w:cs="Arial"/>
          <w:b/>
          <w:spacing w:val="-1"/>
          <w:lang w:val="es-MX"/>
        </w:rPr>
        <w:t>ES</w:t>
      </w:r>
      <w:r w:rsidR="00A54160" w:rsidRPr="00922A8A">
        <w:rPr>
          <w:rFonts w:ascii="Arial" w:eastAsia="Arial" w:hAnsi="Arial" w:cs="Arial"/>
          <w:b/>
          <w:spacing w:val="1"/>
          <w:lang w:val="es-MX"/>
        </w:rPr>
        <w:t>T</w:t>
      </w:r>
      <w:r w:rsidR="00A54160" w:rsidRPr="00922A8A">
        <w:rPr>
          <w:rFonts w:ascii="Arial" w:eastAsia="Arial" w:hAnsi="Arial" w:cs="Arial"/>
          <w:b/>
          <w:lang w:val="es-MX"/>
        </w:rPr>
        <w:t>ADO</w:t>
      </w:r>
      <w:r w:rsidR="00A54160" w:rsidRPr="00922A8A">
        <w:rPr>
          <w:rFonts w:ascii="Arial" w:eastAsia="Arial" w:hAnsi="Arial" w:cs="Arial"/>
          <w:b/>
          <w:spacing w:val="2"/>
          <w:lang w:val="es-MX"/>
        </w:rPr>
        <w:t>R</w:t>
      </w:r>
      <w:r w:rsidR="00A54160" w:rsidRPr="00922A8A">
        <w:rPr>
          <w:rFonts w:ascii="Arial" w:eastAsia="Arial" w:hAnsi="Arial" w:cs="Arial"/>
          <w:b/>
          <w:spacing w:val="1"/>
          <w:lang w:val="es-MX"/>
        </w:rPr>
        <w:t>"</w:t>
      </w:r>
      <w:r w:rsidR="00A54160" w:rsidRPr="00922A8A">
        <w:rPr>
          <w:rFonts w:ascii="Arial" w:eastAsia="Arial" w:hAnsi="Arial" w:cs="Arial"/>
          <w:lang w:val="es-MX"/>
        </w:rPr>
        <w:t>.</w:t>
      </w:r>
    </w:p>
    <w:p w14:paraId="7EDBB6AB" w14:textId="77777777" w:rsidR="00A54160" w:rsidRPr="00922A8A" w:rsidRDefault="00A54160" w:rsidP="00534D86">
      <w:pPr>
        <w:spacing w:before="120"/>
        <w:ind w:left="567" w:right="48" w:hanging="425"/>
        <w:jc w:val="both"/>
        <w:rPr>
          <w:rFonts w:ascii="Arial" w:eastAsia="Arial" w:hAnsi="Arial" w:cs="Arial"/>
          <w:b/>
          <w:lang w:val="es-MX"/>
        </w:rPr>
      </w:pPr>
      <w:r w:rsidRPr="00922A8A">
        <w:rPr>
          <w:rFonts w:ascii="Arial" w:eastAsia="Arial" w:hAnsi="Arial" w:cs="Arial"/>
          <w:b/>
          <w:lang w:val="es-MX"/>
        </w:rPr>
        <w:t>I.4</w:t>
      </w:r>
      <w:r w:rsidRPr="00922A8A">
        <w:rPr>
          <w:rFonts w:ascii="Arial" w:eastAsia="Arial" w:hAnsi="Arial" w:cs="Arial"/>
          <w:b/>
          <w:spacing w:val="14"/>
          <w:lang w:val="es-MX"/>
        </w:rPr>
        <w:t xml:space="preserve"> </w:t>
      </w:r>
      <w:r w:rsidRPr="00922A8A">
        <w:rPr>
          <w:rFonts w:ascii="Arial" w:eastAsia="Arial" w:hAnsi="Arial" w:cs="Arial"/>
          <w:lang w:val="es-MX"/>
        </w:rPr>
        <w:t>Que</w:t>
      </w:r>
      <w:r w:rsidRPr="00922A8A">
        <w:rPr>
          <w:rFonts w:ascii="Arial" w:eastAsia="Arial" w:hAnsi="Arial" w:cs="Arial"/>
          <w:spacing w:val="9"/>
          <w:lang w:val="es-MX"/>
        </w:rPr>
        <w:t xml:space="preserve"> </w:t>
      </w:r>
      <w:r w:rsidRPr="00922A8A">
        <w:rPr>
          <w:rFonts w:ascii="Arial" w:eastAsia="Arial" w:hAnsi="Arial" w:cs="Arial"/>
          <w:lang w:val="es-MX"/>
        </w:rPr>
        <w:t>el</w:t>
      </w:r>
      <w:r w:rsidRPr="00922A8A">
        <w:rPr>
          <w:rFonts w:ascii="Arial" w:eastAsia="Arial" w:hAnsi="Arial" w:cs="Arial"/>
          <w:spacing w:val="12"/>
          <w:lang w:val="es-MX"/>
        </w:rPr>
        <w:t xml:space="preserve"> </w:t>
      </w:r>
      <w:r w:rsidRPr="00922A8A">
        <w:rPr>
          <w:rFonts w:ascii="Arial" w:eastAsia="Arial" w:hAnsi="Arial" w:cs="Arial"/>
          <w:lang w:val="es-MX"/>
        </w:rPr>
        <w:t>p</w:t>
      </w:r>
      <w:r w:rsidRPr="00922A8A">
        <w:rPr>
          <w:rFonts w:ascii="Arial" w:eastAsia="Arial" w:hAnsi="Arial" w:cs="Arial"/>
          <w:spacing w:val="1"/>
          <w:lang w:val="es-MX"/>
        </w:rPr>
        <w:t>r</w:t>
      </w:r>
      <w:r w:rsidRPr="00922A8A">
        <w:rPr>
          <w:rFonts w:ascii="Arial" w:eastAsia="Arial" w:hAnsi="Arial" w:cs="Arial"/>
          <w:lang w:val="es-MX"/>
        </w:rPr>
        <w:t>esente</w:t>
      </w:r>
      <w:r w:rsidRPr="00922A8A">
        <w:rPr>
          <w:rFonts w:ascii="Arial" w:eastAsia="Arial" w:hAnsi="Arial" w:cs="Arial"/>
          <w:spacing w:val="4"/>
          <w:lang w:val="es-MX"/>
        </w:rPr>
        <w:t xml:space="preserve"> </w:t>
      </w:r>
      <w:r w:rsidRPr="00922A8A">
        <w:rPr>
          <w:rFonts w:ascii="Arial" w:eastAsia="Arial" w:hAnsi="Arial" w:cs="Arial"/>
          <w:spacing w:val="-2"/>
          <w:lang w:val="es-MX"/>
        </w:rPr>
        <w:t>c</w:t>
      </w:r>
      <w:r w:rsidRPr="00922A8A">
        <w:rPr>
          <w:rFonts w:ascii="Arial" w:eastAsia="Arial" w:hAnsi="Arial" w:cs="Arial"/>
          <w:lang w:val="es-MX"/>
        </w:rPr>
        <w:t>ont</w:t>
      </w:r>
      <w:r w:rsidRPr="00922A8A">
        <w:rPr>
          <w:rFonts w:ascii="Arial" w:eastAsia="Arial" w:hAnsi="Arial" w:cs="Arial"/>
          <w:spacing w:val="1"/>
          <w:lang w:val="es-MX"/>
        </w:rPr>
        <w:t>r</w:t>
      </w:r>
      <w:r w:rsidRPr="00922A8A">
        <w:rPr>
          <w:rFonts w:ascii="Arial" w:eastAsia="Arial" w:hAnsi="Arial" w:cs="Arial"/>
          <w:lang w:val="es-MX"/>
        </w:rPr>
        <w:t>ato</w:t>
      </w:r>
      <w:r w:rsidRPr="00922A8A">
        <w:rPr>
          <w:rFonts w:ascii="Arial" w:eastAsia="Arial" w:hAnsi="Arial" w:cs="Arial"/>
          <w:spacing w:val="7"/>
          <w:lang w:val="es-MX"/>
        </w:rPr>
        <w:t xml:space="preserve"> </w:t>
      </w:r>
      <w:r w:rsidRPr="00922A8A">
        <w:rPr>
          <w:rFonts w:ascii="Arial" w:eastAsia="Arial" w:hAnsi="Arial" w:cs="Arial"/>
          <w:lang w:val="es-MX"/>
        </w:rPr>
        <w:t>se</w:t>
      </w:r>
      <w:r w:rsidRPr="00922A8A">
        <w:rPr>
          <w:rFonts w:ascii="Arial" w:eastAsia="Arial" w:hAnsi="Arial" w:cs="Arial"/>
          <w:spacing w:val="12"/>
          <w:lang w:val="es-MX"/>
        </w:rPr>
        <w:t xml:space="preserve"> </w:t>
      </w:r>
      <w:r w:rsidRPr="00922A8A">
        <w:rPr>
          <w:rFonts w:ascii="Arial" w:eastAsia="Arial" w:hAnsi="Arial" w:cs="Arial"/>
          <w:lang w:val="es-MX"/>
        </w:rPr>
        <w:t>cele</w:t>
      </w:r>
      <w:r w:rsidRPr="00922A8A">
        <w:rPr>
          <w:rFonts w:ascii="Arial" w:eastAsia="Arial" w:hAnsi="Arial" w:cs="Arial"/>
          <w:spacing w:val="1"/>
          <w:lang w:val="es-MX"/>
        </w:rPr>
        <w:t>br</w:t>
      </w:r>
      <w:r w:rsidRPr="00922A8A">
        <w:rPr>
          <w:rFonts w:ascii="Arial" w:eastAsia="Arial" w:hAnsi="Arial" w:cs="Arial"/>
          <w:lang w:val="es-MX"/>
        </w:rPr>
        <w:t>a</w:t>
      </w:r>
      <w:r w:rsidRPr="00922A8A">
        <w:rPr>
          <w:rFonts w:ascii="Arial" w:eastAsia="Arial" w:hAnsi="Arial" w:cs="Arial"/>
          <w:spacing w:val="3"/>
          <w:lang w:val="es-MX"/>
        </w:rPr>
        <w:t xml:space="preserve"> </w:t>
      </w:r>
      <w:r w:rsidRPr="00922A8A">
        <w:rPr>
          <w:rFonts w:ascii="Arial" w:eastAsia="Arial" w:hAnsi="Arial" w:cs="Arial"/>
          <w:lang w:val="es-MX"/>
        </w:rPr>
        <w:t>en</w:t>
      </w:r>
      <w:r w:rsidRPr="00922A8A">
        <w:rPr>
          <w:rFonts w:ascii="Arial" w:eastAsia="Arial" w:hAnsi="Arial" w:cs="Arial"/>
          <w:spacing w:val="9"/>
          <w:lang w:val="es-MX"/>
        </w:rPr>
        <w:t xml:space="preserve"> </w:t>
      </w:r>
      <w:r w:rsidRPr="00922A8A">
        <w:rPr>
          <w:rFonts w:ascii="Arial" w:eastAsia="Arial" w:hAnsi="Arial" w:cs="Arial"/>
          <w:lang w:val="es-MX"/>
        </w:rPr>
        <w:t>obse</w:t>
      </w:r>
      <w:r w:rsidRPr="00922A8A">
        <w:rPr>
          <w:rFonts w:ascii="Arial" w:eastAsia="Arial" w:hAnsi="Arial" w:cs="Arial"/>
          <w:spacing w:val="1"/>
          <w:lang w:val="es-MX"/>
        </w:rPr>
        <w:t>r</w:t>
      </w:r>
      <w:r w:rsidRPr="00922A8A">
        <w:rPr>
          <w:rFonts w:ascii="Arial" w:eastAsia="Arial" w:hAnsi="Arial" w:cs="Arial"/>
          <w:lang w:val="es-MX"/>
        </w:rPr>
        <w:t>vancia, a</w:t>
      </w:r>
      <w:r w:rsidRPr="00922A8A">
        <w:rPr>
          <w:rFonts w:ascii="Arial" w:eastAsia="Arial" w:hAnsi="Arial" w:cs="Arial"/>
          <w:spacing w:val="13"/>
          <w:lang w:val="es-MX"/>
        </w:rPr>
        <w:t xml:space="preserve"> </w:t>
      </w:r>
      <w:r w:rsidRPr="00922A8A">
        <w:rPr>
          <w:rFonts w:ascii="Arial" w:eastAsia="Arial" w:hAnsi="Arial" w:cs="Arial"/>
          <w:lang w:val="es-MX"/>
        </w:rPr>
        <w:t>lo</w:t>
      </w:r>
      <w:r w:rsidRPr="00922A8A">
        <w:rPr>
          <w:rFonts w:ascii="Arial" w:eastAsia="Arial" w:hAnsi="Arial" w:cs="Arial"/>
          <w:spacing w:val="12"/>
          <w:lang w:val="es-MX"/>
        </w:rPr>
        <w:t xml:space="preserve"> </w:t>
      </w:r>
      <w:r w:rsidRPr="00922A8A">
        <w:rPr>
          <w:rFonts w:ascii="Arial" w:eastAsia="Arial" w:hAnsi="Arial" w:cs="Arial"/>
          <w:lang w:val="es-MX"/>
        </w:rPr>
        <w:t>o</w:t>
      </w:r>
      <w:r w:rsidRPr="00922A8A">
        <w:rPr>
          <w:rFonts w:ascii="Arial" w:eastAsia="Arial" w:hAnsi="Arial" w:cs="Arial"/>
          <w:spacing w:val="-1"/>
          <w:lang w:val="es-MX"/>
        </w:rPr>
        <w:t>r</w:t>
      </w:r>
      <w:r w:rsidRPr="00922A8A">
        <w:rPr>
          <w:rFonts w:ascii="Arial" w:eastAsia="Arial" w:hAnsi="Arial" w:cs="Arial"/>
          <w:lang w:val="es-MX"/>
        </w:rPr>
        <w:t>denado</w:t>
      </w:r>
      <w:r w:rsidRPr="00922A8A">
        <w:rPr>
          <w:rFonts w:ascii="Arial" w:eastAsia="Arial" w:hAnsi="Arial" w:cs="Arial"/>
          <w:spacing w:val="4"/>
          <w:lang w:val="es-MX"/>
        </w:rPr>
        <w:t xml:space="preserve"> </w:t>
      </w:r>
      <w:r w:rsidRPr="00922A8A">
        <w:rPr>
          <w:rFonts w:ascii="Arial" w:eastAsia="Arial" w:hAnsi="Arial" w:cs="Arial"/>
          <w:lang w:val="es-MX"/>
        </w:rPr>
        <w:t>por</w:t>
      </w:r>
      <w:r w:rsidRPr="00922A8A">
        <w:rPr>
          <w:rFonts w:ascii="Arial" w:eastAsia="Arial" w:hAnsi="Arial" w:cs="Arial"/>
          <w:spacing w:val="11"/>
          <w:lang w:val="es-MX"/>
        </w:rPr>
        <w:t xml:space="preserve"> </w:t>
      </w:r>
      <w:r w:rsidRPr="00922A8A">
        <w:rPr>
          <w:rFonts w:ascii="Arial" w:eastAsia="Arial" w:hAnsi="Arial" w:cs="Arial"/>
          <w:spacing w:val="-2"/>
          <w:lang w:val="es-MX"/>
        </w:rPr>
        <w:t>e</w:t>
      </w:r>
      <w:r w:rsidRPr="00922A8A">
        <w:rPr>
          <w:rFonts w:ascii="Arial" w:eastAsia="Arial" w:hAnsi="Arial" w:cs="Arial"/>
          <w:lang w:val="es-MX"/>
        </w:rPr>
        <w:t>l Regla</w:t>
      </w:r>
      <w:r w:rsidRPr="00922A8A">
        <w:rPr>
          <w:rFonts w:ascii="Arial" w:eastAsia="Arial" w:hAnsi="Arial" w:cs="Arial"/>
          <w:spacing w:val="1"/>
          <w:lang w:val="es-MX"/>
        </w:rPr>
        <w:t>m</w:t>
      </w:r>
      <w:r w:rsidRPr="00922A8A">
        <w:rPr>
          <w:rFonts w:ascii="Arial" w:eastAsia="Arial" w:hAnsi="Arial" w:cs="Arial"/>
          <w:lang w:val="es-MX"/>
        </w:rPr>
        <w:t xml:space="preserve">ento de </w:t>
      </w:r>
      <w:r w:rsidRPr="00922A8A">
        <w:rPr>
          <w:rFonts w:ascii="Arial" w:eastAsia="Arial" w:hAnsi="Arial" w:cs="Arial"/>
          <w:spacing w:val="1"/>
          <w:lang w:val="es-MX"/>
        </w:rPr>
        <w:t>F</w:t>
      </w:r>
      <w:r w:rsidRPr="00922A8A">
        <w:rPr>
          <w:rFonts w:ascii="Arial" w:eastAsia="Arial" w:hAnsi="Arial" w:cs="Arial"/>
          <w:lang w:val="es-MX"/>
        </w:rPr>
        <w:t>iscalización</w:t>
      </w:r>
      <w:r w:rsidRPr="00922A8A">
        <w:rPr>
          <w:rFonts w:ascii="Arial" w:hAnsi="Arial" w:cs="Arial"/>
          <w:lang w:val="es-MX"/>
        </w:rPr>
        <w:t xml:space="preserve"> </w:t>
      </w:r>
      <w:r w:rsidRPr="00922A8A">
        <w:rPr>
          <w:rFonts w:ascii="Arial" w:eastAsia="Arial" w:hAnsi="Arial" w:cs="Arial"/>
          <w:lang w:val="es-MX"/>
        </w:rPr>
        <w:t>del Instituto Nacional Electoral (INE), aplicab</w:t>
      </w:r>
      <w:r w:rsidRPr="00922A8A">
        <w:rPr>
          <w:rFonts w:ascii="Arial" w:eastAsia="Arial" w:hAnsi="Arial" w:cs="Arial"/>
          <w:spacing w:val="2"/>
          <w:lang w:val="es-MX"/>
        </w:rPr>
        <w:t>l</w:t>
      </w:r>
      <w:r w:rsidRPr="00922A8A">
        <w:rPr>
          <w:rFonts w:ascii="Arial" w:eastAsia="Arial" w:hAnsi="Arial" w:cs="Arial"/>
          <w:lang w:val="es-MX"/>
        </w:rPr>
        <w:t xml:space="preserve">e a los </w:t>
      </w:r>
      <w:r w:rsidRPr="00922A8A">
        <w:rPr>
          <w:rFonts w:ascii="Arial" w:eastAsia="Arial" w:hAnsi="Arial" w:cs="Arial"/>
          <w:spacing w:val="-1"/>
          <w:lang w:val="es-MX"/>
        </w:rPr>
        <w:t>P</w:t>
      </w:r>
      <w:r w:rsidRPr="00922A8A">
        <w:rPr>
          <w:rFonts w:ascii="Arial" w:eastAsia="Arial" w:hAnsi="Arial" w:cs="Arial"/>
          <w:lang w:val="es-MX"/>
        </w:rPr>
        <w:t>a</w:t>
      </w:r>
      <w:r w:rsidRPr="00922A8A">
        <w:rPr>
          <w:rFonts w:ascii="Arial" w:eastAsia="Arial" w:hAnsi="Arial" w:cs="Arial"/>
          <w:spacing w:val="1"/>
          <w:lang w:val="es-MX"/>
        </w:rPr>
        <w:t>r</w:t>
      </w:r>
      <w:r w:rsidRPr="00922A8A">
        <w:rPr>
          <w:rFonts w:ascii="Arial" w:eastAsia="Arial" w:hAnsi="Arial" w:cs="Arial"/>
          <w:lang w:val="es-MX"/>
        </w:rPr>
        <w:t>tidos</w:t>
      </w:r>
      <w:r w:rsidRPr="00922A8A">
        <w:rPr>
          <w:rFonts w:ascii="Arial" w:eastAsia="Arial" w:hAnsi="Arial" w:cs="Arial"/>
          <w:spacing w:val="3"/>
          <w:lang w:val="es-MX"/>
        </w:rPr>
        <w:t xml:space="preserve"> </w:t>
      </w:r>
      <w:r w:rsidRPr="00922A8A">
        <w:rPr>
          <w:rFonts w:ascii="Arial" w:eastAsia="Arial" w:hAnsi="Arial" w:cs="Arial"/>
          <w:spacing w:val="-1"/>
          <w:lang w:val="es-MX"/>
        </w:rPr>
        <w:t>P</w:t>
      </w:r>
      <w:r w:rsidRPr="00922A8A">
        <w:rPr>
          <w:rFonts w:ascii="Arial" w:eastAsia="Arial" w:hAnsi="Arial" w:cs="Arial"/>
          <w:lang w:val="es-MX"/>
        </w:rPr>
        <w:t>olíticos Nacionales.</w:t>
      </w:r>
    </w:p>
    <w:p w14:paraId="4DFBBCC0" w14:textId="77777777" w:rsidR="00A54160" w:rsidRPr="00922A8A" w:rsidRDefault="00A54160" w:rsidP="00534D86">
      <w:pPr>
        <w:spacing w:before="120"/>
        <w:ind w:left="567" w:right="48" w:hanging="425"/>
        <w:jc w:val="both"/>
        <w:rPr>
          <w:rFonts w:ascii="Arial" w:eastAsia="Arial" w:hAnsi="Arial" w:cs="Arial"/>
          <w:lang w:val="es-MX"/>
        </w:rPr>
      </w:pPr>
      <w:r w:rsidRPr="00922A8A">
        <w:rPr>
          <w:rFonts w:ascii="Arial" w:eastAsia="Arial" w:hAnsi="Arial" w:cs="Arial"/>
          <w:b/>
          <w:lang w:val="es-MX"/>
        </w:rPr>
        <w:t>I.5</w:t>
      </w:r>
      <w:r w:rsidRPr="00922A8A">
        <w:rPr>
          <w:rFonts w:ascii="Arial" w:eastAsia="Arial" w:hAnsi="Arial" w:cs="Arial"/>
          <w:b/>
          <w:spacing w:val="13"/>
          <w:lang w:val="es-MX"/>
        </w:rPr>
        <w:t xml:space="preserve"> </w:t>
      </w:r>
      <w:r w:rsidRPr="00922A8A">
        <w:rPr>
          <w:rFonts w:ascii="Arial" w:eastAsia="Arial" w:hAnsi="Arial" w:cs="Arial"/>
          <w:lang w:val="es-MX"/>
        </w:rPr>
        <w:t>Que</w:t>
      </w:r>
      <w:r w:rsidRPr="00922A8A">
        <w:rPr>
          <w:rFonts w:ascii="Arial" w:eastAsia="Arial" w:hAnsi="Arial" w:cs="Arial"/>
          <w:spacing w:val="8"/>
          <w:lang w:val="es-MX"/>
        </w:rPr>
        <w:t xml:space="preserve"> </w:t>
      </w:r>
      <w:r w:rsidRPr="00922A8A">
        <w:rPr>
          <w:rFonts w:ascii="Arial" w:eastAsia="Arial" w:hAnsi="Arial" w:cs="Arial"/>
          <w:lang w:val="es-MX"/>
        </w:rPr>
        <w:t>pa</w:t>
      </w:r>
      <w:r w:rsidRPr="00922A8A">
        <w:rPr>
          <w:rFonts w:ascii="Arial" w:eastAsia="Arial" w:hAnsi="Arial" w:cs="Arial"/>
          <w:spacing w:val="1"/>
          <w:lang w:val="es-MX"/>
        </w:rPr>
        <w:t>r</w:t>
      </w:r>
      <w:r w:rsidRPr="00922A8A">
        <w:rPr>
          <w:rFonts w:ascii="Arial" w:eastAsia="Arial" w:hAnsi="Arial" w:cs="Arial"/>
          <w:lang w:val="es-MX"/>
        </w:rPr>
        <w:t>a</w:t>
      </w:r>
      <w:r w:rsidRPr="00922A8A">
        <w:rPr>
          <w:rFonts w:ascii="Arial" w:eastAsia="Arial" w:hAnsi="Arial" w:cs="Arial"/>
          <w:spacing w:val="5"/>
          <w:lang w:val="es-MX"/>
        </w:rPr>
        <w:t xml:space="preserve"> </w:t>
      </w:r>
      <w:r w:rsidRPr="00922A8A">
        <w:rPr>
          <w:rFonts w:ascii="Arial" w:eastAsia="Arial" w:hAnsi="Arial" w:cs="Arial"/>
          <w:lang w:val="es-MX"/>
        </w:rPr>
        <w:t>ef</w:t>
      </w:r>
      <w:r w:rsidRPr="00922A8A">
        <w:rPr>
          <w:rFonts w:ascii="Arial" w:eastAsia="Arial" w:hAnsi="Arial" w:cs="Arial"/>
          <w:spacing w:val="1"/>
          <w:lang w:val="es-MX"/>
        </w:rPr>
        <w:t>e</w:t>
      </w:r>
      <w:r w:rsidRPr="00922A8A">
        <w:rPr>
          <w:rFonts w:ascii="Arial" w:eastAsia="Arial" w:hAnsi="Arial" w:cs="Arial"/>
          <w:lang w:val="es-MX"/>
        </w:rPr>
        <w:t>ctos</w:t>
      </w:r>
      <w:r w:rsidRPr="00922A8A">
        <w:rPr>
          <w:rFonts w:ascii="Arial" w:eastAsia="Arial" w:hAnsi="Arial" w:cs="Arial"/>
          <w:spacing w:val="2"/>
          <w:lang w:val="es-MX"/>
        </w:rPr>
        <w:t xml:space="preserve"> </w:t>
      </w:r>
      <w:r w:rsidRPr="00922A8A">
        <w:rPr>
          <w:rFonts w:ascii="Arial" w:eastAsia="Arial" w:hAnsi="Arial" w:cs="Arial"/>
          <w:lang w:val="es-MX"/>
        </w:rPr>
        <w:t>de</w:t>
      </w:r>
      <w:r w:rsidRPr="00922A8A">
        <w:rPr>
          <w:rFonts w:ascii="Arial" w:eastAsia="Arial" w:hAnsi="Arial" w:cs="Arial"/>
          <w:spacing w:val="10"/>
          <w:lang w:val="es-MX"/>
        </w:rPr>
        <w:t xml:space="preserve"> </w:t>
      </w:r>
      <w:r w:rsidRPr="00922A8A">
        <w:rPr>
          <w:rFonts w:ascii="Arial" w:eastAsia="Arial" w:hAnsi="Arial" w:cs="Arial"/>
          <w:lang w:val="es-MX"/>
        </w:rPr>
        <w:t>este</w:t>
      </w:r>
      <w:r w:rsidRPr="00922A8A">
        <w:rPr>
          <w:rFonts w:ascii="Arial" w:eastAsia="Arial" w:hAnsi="Arial" w:cs="Arial"/>
          <w:spacing w:val="8"/>
          <w:lang w:val="es-MX"/>
        </w:rPr>
        <w:t xml:space="preserve"> </w:t>
      </w:r>
      <w:r w:rsidRPr="00922A8A">
        <w:rPr>
          <w:rFonts w:ascii="Arial" w:eastAsia="Arial" w:hAnsi="Arial" w:cs="Arial"/>
          <w:lang w:val="es-MX"/>
        </w:rPr>
        <w:t>cont</w:t>
      </w:r>
      <w:r w:rsidRPr="00922A8A">
        <w:rPr>
          <w:rFonts w:ascii="Arial" w:eastAsia="Arial" w:hAnsi="Arial" w:cs="Arial"/>
          <w:spacing w:val="1"/>
          <w:lang w:val="es-MX"/>
        </w:rPr>
        <w:t>r</w:t>
      </w:r>
      <w:r w:rsidRPr="00922A8A">
        <w:rPr>
          <w:rFonts w:ascii="Arial" w:eastAsia="Arial" w:hAnsi="Arial" w:cs="Arial"/>
          <w:lang w:val="es-MX"/>
        </w:rPr>
        <w:t>ato</w:t>
      </w:r>
      <w:r w:rsidRPr="00922A8A">
        <w:rPr>
          <w:rFonts w:ascii="Arial" w:eastAsia="Arial" w:hAnsi="Arial" w:cs="Arial"/>
          <w:spacing w:val="3"/>
          <w:lang w:val="es-MX"/>
        </w:rPr>
        <w:t xml:space="preserve"> </w:t>
      </w:r>
      <w:r w:rsidRPr="00922A8A">
        <w:rPr>
          <w:rFonts w:ascii="Arial" w:eastAsia="Arial" w:hAnsi="Arial" w:cs="Arial"/>
          <w:lang w:val="es-MX"/>
        </w:rPr>
        <w:t>señ</w:t>
      </w:r>
      <w:r w:rsidRPr="00922A8A">
        <w:rPr>
          <w:rFonts w:ascii="Arial" w:eastAsia="Arial" w:hAnsi="Arial" w:cs="Arial"/>
          <w:spacing w:val="-2"/>
          <w:lang w:val="es-MX"/>
        </w:rPr>
        <w:t>a</w:t>
      </w:r>
      <w:r w:rsidRPr="00922A8A">
        <w:rPr>
          <w:rFonts w:ascii="Arial" w:eastAsia="Arial" w:hAnsi="Arial" w:cs="Arial"/>
          <w:lang w:val="es-MX"/>
        </w:rPr>
        <w:t>la</w:t>
      </w:r>
      <w:r w:rsidRPr="00922A8A">
        <w:rPr>
          <w:rFonts w:ascii="Arial" w:eastAsia="Arial" w:hAnsi="Arial" w:cs="Arial"/>
          <w:spacing w:val="4"/>
          <w:lang w:val="es-MX"/>
        </w:rPr>
        <w:t xml:space="preserve"> </w:t>
      </w:r>
      <w:r w:rsidRPr="00922A8A">
        <w:rPr>
          <w:rFonts w:ascii="Arial" w:eastAsia="Arial" w:hAnsi="Arial" w:cs="Arial"/>
          <w:lang w:val="es-MX"/>
        </w:rPr>
        <w:t>co</w:t>
      </w:r>
      <w:r w:rsidRPr="00922A8A">
        <w:rPr>
          <w:rFonts w:ascii="Arial" w:eastAsia="Arial" w:hAnsi="Arial" w:cs="Arial"/>
          <w:spacing w:val="1"/>
          <w:lang w:val="es-MX"/>
        </w:rPr>
        <w:t>m</w:t>
      </w:r>
      <w:r w:rsidRPr="00922A8A">
        <w:rPr>
          <w:rFonts w:ascii="Arial" w:eastAsia="Arial" w:hAnsi="Arial" w:cs="Arial"/>
          <w:lang w:val="es-MX"/>
        </w:rPr>
        <w:t>o</w:t>
      </w:r>
      <w:r w:rsidRPr="00922A8A">
        <w:rPr>
          <w:rFonts w:ascii="Arial" w:eastAsia="Arial" w:hAnsi="Arial" w:cs="Arial"/>
          <w:spacing w:val="7"/>
          <w:lang w:val="es-MX"/>
        </w:rPr>
        <w:t xml:space="preserve"> </w:t>
      </w:r>
      <w:r w:rsidRPr="00922A8A">
        <w:rPr>
          <w:rFonts w:ascii="Arial" w:eastAsia="Arial" w:hAnsi="Arial" w:cs="Arial"/>
          <w:lang w:val="es-MX"/>
        </w:rPr>
        <w:t>su</w:t>
      </w:r>
      <w:r w:rsidRPr="00922A8A">
        <w:rPr>
          <w:rFonts w:ascii="Arial" w:eastAsia="Arial" w:hAnsi="Arial" w:cs="Arial"/>
          <w:spacing w:val="10"/>
          <w:lang w:val="es-MX"/>
        </w:rPr>
        <w:t xml:space="preserve"> </w:t>
      </w:r>
      <w:r w:rsidRPr="00922A8A">
        <w:rPr>
          <w:rFonts w:ascii="Arial" w:eastAsia="Arial" w:hAnsi="Arial" w:cs="Arial"/>
          <w:lang w:val="es-MX"/>
        </w:rPr>
        <w:t>do</w:t>
      </w:r>
      <w:r w:rsidRPr="00922A8A">
        <w:rPr>
          <w:rFonts w:ascii="Arial" w:eastAsia="Arial" w:hAnsi="Arial" w:cs="Arial"/>
          <w:spacing w:val="1"/>
          <w:lang w:val="es-MX"/>
        </w:rPr>
        <w:t>m</w:t>
      </w:r>
      <w:r w:rsidRPr="00922A8A">
        <w:rPr>
          <w:rFonts w:ascii="Arial" w:eastAsia="Arial" w:hAnsi="Arial" w:cs="Arial"/>
          <w:lang w:val="es-MX"/>
        </w:rPr>
        <w:t>icil</w:t>
      </w:r>
      <w:r w:rsidRPr="00922A8A">
        <w:rPr>
          <w:rFonts w:ascii="Arial" w:eastAsia="Arial" w:hAnsi="Arial" w:cs="Arial"/>
          <w:spacing w:val="-1"/>
          <w:lang w:val="es-MX"/>
        </w:rPr>
        <w:t>i</w:t>
      </w:r>
      <w:r w:rsidRPr="00922A8A">
        <w:rPr>
          <w:rFonts w:ascii="Arial" w:eastAsia="Arial" w:hAnsi="Arial" w:cs="Arial"/>
          <w:lang w:val="es-MX"/>
        </w:rPr>
        <w:t>o el</w:t>
      </w:r>
      <w:r w:rsidRPr="00922A8A">
        <w:rPr>
          <w:rFonts w:ascii="Arial" w:eastAsia="Arial" w:hAnsi="Arial" w:cs="Arial"/>
          <w:spacing w:val="10"/>
          <w:lang w:val="es-MX"/>
        </w:rPr>
        <w:t xml:space="preserve"> </w:t>
      </w:r>
      <w:r w:rsidRPr="00922A8A">
        <w:rPr>
          <w:rFonts w:ascii="Arial" w:eastAsia="Arial" w:hAnsi="Arial" w:cs="Arial"/>
          <w:lang w:val="es-MX"/>
        </w:rPr>
        <w:t>ubicado</w:t>
      </w:r>
      <w:r w:rsidRPr="00922A8A">
        <w:rPr>
          <w:rFonts w:ascii="Arial" w:eastAsia="Arial" w:hAnsi="Arial" w:cs="Arial"/>
          <w:spacing w:val="4"/>
          <w:lang w:val="es-MX"/>
        </w:rPr>
        <w:t xml:space="preserve"> </w:t>
      </w:r>
      <w:r w:rsidRPr="00922A8A">
        <w:rPr>
          <w:rFonts w:ascii="Arial" w:eastAsia="Arial" w:hAnsi="Arial" w:cs="Arial"/>
          <w:lang w:val="es-MX"/>
        </w:rPr>
        <w:t xml:space="preserve">en </w:t>
      </w:r>
      <w:r w:rsidRPr="00922A8A">
        <w:rPr>
          <w:rFonts w:ascii="Arial" w:eastAsia="Arial" w:hAnsi="Arial" w:cs="Arial"/>
          <w:spacing w:val="-1"/>
          <w:lang w:val="es-MX"/>
        </w:rPr>
        <w:t>A</w:t>
      </w:r>
      <w:r w:rsidRPr="00922A8A">
        <w:rPr>
          <w:rFonts w:ascii="Arial" w:eastAsia="Arial" w:hAnsi="Arial" w:cs="Arial"/>
          <w:lang w:val="es-MX"/>
        </w:rPr>
        <w:t>venida</w:t>
      </w:r>
      <w:r w:rsidRPr="00922A8A">
        <w:rPr>
          <w:rFonts w:ascii="Arial" w:eastAsia="Arial" w:hAnsi="Arial" w:cs="Arial"/>
          <w:spacing w:val="3"/>
          <w:lang w:val="es-MX"/>
        </w:rPr>
        <w:t xml:space="preserve"> </w:t>
      </w:r>
      <w:r w:rsidRPr="00922A8A">
        <w:rPr>
          <w:rFonts w:ascii="Arial" w:eastAsia="Arial" w:hAnsi="Arial" w:cs="Arial"/>
          <w:spacing w:val="-1"/>
          <w:lang w:val="es-MX"/>
        </w:rPr>
        <w:t>B</w:t>
      </w:r>
      <w:r w:rsidRPr="00922A8A">
        <w:rPr>
          <w:rFonts w:ascii="Arial" w:eastAsia="Arial" w:hAnsi="Arial" w:cs="Arial"/>
          <w:lang w:val="es-MX"/>
        </w:rPr>
        <w:t>enja</w:t>
      </w:r>
      <w:r w:rsidRPr="00922A8A">
        <w:rPr>
          <w:rFonts w:ascii="Arial" w:eastAsia="Arial" w:hAnsi="Arial" w:cs="Arial"/>
          <w:spacing w:val="1"/>
          <w:lang w:val="es-MX"/>
        </w:rPr>
        <w:t>m</w:t>
      </w:r>
      <w:r w:rsidRPr="00922A8A">
        <w:rPr>
          <w:rFonts w:ascii="Arial" w:eastAsia="Arial" w:hAnsi="Arial" w:cs="Arial"/>
          <w:lang w:val="es-MX"/>
        </w:rPr>
        <w:t>ín</w:t>
      </w:r>
      <w:r w:rsidRPr="00922A8A">
        <w:rPr>
          <w:rFonts w:ascii="Arial" w:eastAsia="Arial" w:hAnsi="Arial" w:cs="Arial"/>
          <w:spacing w:val="1"/>
          <w:lang w:val="es-MX"/>
        </w:rPr>
        <w:t xml:space="preserve"> </w:t>
      </w:r>
      <w:r w:rsidRPr="00922A8A">
        <w:rPr>
          <w:rFonts w:ascii="Arial" w:eastAsia="Arial" w:hAnsi="Arial" w:cs="Arial"/>
          <w:spacing w:val="-1"/>
          <w:lang w:val="es-MX"/>
        </w:rPr>
        <w:t>F</w:t>
      </w:r>
      <w:r w:rsidRPr="00922A8A">
        <w:rPr>
          <w:rFonts w:ascii="Arial" w:eastAsia="Arial" w:hAnsi="Arial" w:cs="Arial"/>
          <w:spacing w:val="1"/>
          <w:lang w:val="es-MX"/>
        </w:rPr>
        <w:t>r</w:t>
      </w:r>
      <w:r w:rsidRPr="00922A8A">
        <w:rPr>
          <w:rFonts w:ascii="Arial" w:eastAsia="Arial" w:hAnsi="Arial" w:cs="Arial"/>
          <w:lang w:val="es-MX"/>
        </w:rPr>
        <w:t>anklin</w:t>
      </w:r>
      <w:r w:rsidRPr="00922A8A">
        <w:rPr>
          <w:rFonts w:ascii="Arial" w:eastAsia="Arial" w:hAnsi="Arial" w:cs="Arial"/>
          <w:spacing w:val="3"/>
          <w:lang w:val="es-MX"/>
        </w:rPr>
        <w:t xml:space="preserve"> </w:t>
      </w:r>
      <w:r w:rsidRPr="00922A8A">
        <w:rPr>
          <w:rFonts w:ascii="Arial" w:eastAsia="Arial" w:hAnsi="Arial" w:cs="Arial"/>
          <w:lang w:val="es-MX"/>
        </w:rPr>
        <w:t>nú</w:t>
      </w:r>
      <w:r w:rsidRPr="00922A8A">
        <w:rPr>
          <w:rFonts w:ascii="Arial" w:eastAsia="Arial" w:hAnsi="Arial" w:cs="Arial"/>
          <w:spacing w:val="1"/>
          <w:lang w:val="es-MX"/>
        </w:rPr>
        <w:t>m</w:t>
      </w:r>
      <w:r w:rsidRPr="00922A8A">
        <w:rPr>
          <w:rFonts w:ascii="Arial" w:eastAsia="Arial" w:hAnsi="Arial" w:cs="Arial"/>
          <w:lang w:val="es-MX"/>
        </w:rPr>
        <w:t>e</w:t>
      </w:r>
      <w:r w:rsidRPr="00922A8A">
        <w:rPr>
          <w:rFonts w:ascii="Arial" w:eastAsia="Arial" w:hAnsi="Arial" w:cs="Arial"/>
          <w:spacing w:val="1"/>
          <w:lang w:val="es-MX"/>
        </w:rPr>
        <w:t>r</w:t>
      </w:r>
      <w:r w:rsidRPr="00922A8A">
        <w:rPr>
          <w:rFonts w:ascii="Arial" w:eastAsia="Arial" w:hAnsi="Arial" w:cs="Arial"/>
          <w:lang w:val="es-MX"/>
        </w:rPr>
        <w:t>o 84,</w:t>
      </w:r>
      <w:r w:rsidRPr="00922A8A">
        <w:rPr>
          <w:rFonts w:ascii="Arial" w:eastAsia="Arial" w:hAnsi="Arial" w:cs="Arial"/>
          <w:spacing w:val="6"/>
          <w:lang w:val="es-MX"/>
        </w:rPr>
        <w:t xml:space="preserve"> </w:t>
      </w:r>
      <w:r w:rsidRPr="00922A8A">
        <w:rPr>
          <w:rFonts w:ascii="Arial" w:eastAsia="Arial" w:hAnsi="Arial" w:cs="Arial"/>
          <w:lang w:val="es-MX"/>
        </w:rPr>
        <w:t>colo</w:t>
      </w:r>
      <w:r w:rsidRPr="00922A8A">
        <w:rPr>
          <w:rFonts w:ascii="Arial" w:eastAsia="Arial" w:hAnsi="Arial" w:cs="Arial"/>
          <w:spacing w:val="1"/>
          <w:lang w:val="es-MX"/>
        </w:rPr>
        <w:t>n</w:t>
      </w:r>
      <w:r w:rsidRPr="00922A8A">
        <w:rPr>
          <w:rFonts w:ascii="Arial" w:eastAsia="Arial" w:hAnsi="Arial" w:cs="Arial"/>
          <w:lang w:val="es-MX"/>
        </w:rPr>
        <w:t>ia</w:t>
      </w:r>
      <w:r w:rsidRPr="00922A8A">
        <w:rPr>
          <w:rFonts w:ascii="Arial" w:eastAsia="Arial" w:hAnsi="Arial" w:cs="Arial"/>
          <w:spacing w:val="3"/>
          <w:lang w:val="es-MX"/>
        </w:rPr>
        <w:t xml:space="preserve"> </w:t>
      </w:r>
      <w:r w:rsidRPr="00922A8A">
        <w:rPr>
          <w:rFonts w:ascii="Arial" w:eastAsia="Arial" w:hAnsi="Arial" w:cs="Arial"/>
          <w:spacing w:val="-1"/>
          <w:lang w:val="es-MX"/>
        </w:rPr>
        <w:t>E</w:t>
      </w:r>
      <w:r w:rsidRPr="00922A8A">
        <w:rPr>
          <w:rFonts w:ascii="Arial" w:eastAsia="Arial" w:hAnsi="Arial" w:cs="Arial"/>
          <w:lang w:val="es-MX"/>
        </w:rPr>
        <w:t xml:space="preserve">scandón, </w:t>
      </w:r>
      <w:r w:rsidRPr="00922A8A">
        <w:rPr>
          <w:rFonts w:ascii="Arial" w:eastAsia="Arial" w:hAnsi="Arial" w:cs="Arial"/>
          <w:spacing w:val="-1"/>
          <w:lang w:val="es-MX"/>
        </w:rPr>
        <w:t>A</w:t>
      </w:r>
      <w:r w:rsidRPr="00922A8A">
        <w:rPr>
          <w:rFonts w:ascii="Arial" w:eastAsia="Arial" w:hAnsi="Arial" w:cs="Arial"/>
          <w:lang w:val="es-MX"/>
        </w:rPr>
        <w:t>lcaldía</w:t>
      </w:r>
      <w:r w:rsidRPr="00922A8A">
        <w:rPr>
          <w:rFonts w:ascii="Arial" w:eastAsia="Arial" w:hAnsi="Arial" w:cs="Arial"/>
          <w:spacing w:val="3"/>
          <w:lang w:val="es-MX"/>
        </w:rPr>
        <w:t xml:space="preserve"> </w:t>
      </w:r>
      <w:r w:rsidRPr="00922A8A">
        <w:rPr>
          <w:rFonts w:ascii="Arial" w:eastAsia="Arial" w:hAnsi="Arial" w:cs="Arial"/>
          <w:lang w:val="es-MX"/>
        </w:rPr>
        <w:t xml:space="preserve">de </w:t>
      </w:r>
      <w:r w:rsidRPr="00922A8A">
        <w:rPr>
          <w:rFonts w:ascii="Arial" w:eastAsia="Arial" w:hAnsi="Arial" w:cs="Arial"/>
          <w:spacing w:val="1"/>
          <w:lang w:val="es-MX"/>
        </w:rPr>
        <w:t>M</w:t>
      </w:r>
      <w:r w:rsidRPr="00922A8A">
        <w:rPr>
          <w:rFonts w:ascii="Arial" w:eastAsia="Arial" w:hAnsi="Arial" w:cs="Arial"/>
          <w:lang w:val="es-MX"/>
        </w:rPr>
        <w:t>igu</w:t>
      </w:r>
      <w:r w:rsidRPr="00922A8A">
        <w:rPr>
          <w:rFonts w:ascii="Arial" w:eastAsia="Arial" w:hAnsi="Arial" w:cs="Arial"/>
          <w:spacing w:val="1"/>
          <w:lang w:val="es-MX"/>
        </w:rPr>
        <w:t>e</w:t>
      </w:r>
      <w:r w:rsidRPr="00922A8A">
        <w:rPr>
          <w:rFonts w:ascii="Arial" w:eastAsia="Arial" w:hAnsi="Arial" w:cs="Arial"/>
          <w:lang w:val="es-MX"/>
        </w:rPr>
        <w:t>l</w:t>
      </w:r>
      <w:r w:rsidRPr="00922A8A">
        <w:rPr>
          <w:rFonts w:ascii="Arial" w:eastAsia="Arial" w:hAnsi="Arial" w:cs="Arial"/>
          <w:spacing w:val="-7"/>
          <w:lang w:val="es-MX"/>
        </w:rPr>
        <w:t xml:space="preserve"> </w:t>
      </w:r>
      <w:r w:rsidRPr="00922A8A">
        <w:rPr>
          <w:rFonts w:ascii="Arial" w:eastAsia="Arial" w:hAnsi="Arial" w:cs="Arial"/>
          <w:lang w:val="es-MX"/>
        </w:rPr>
        <w:t>Hidalg</w:t>
      </w:r>
      <w:r w:rsidRPr="00922A8A">
        <w:rPr>
          <w:rFonts w:ascii="Arial" w:eastAsia="Arial" w:hAnsi="Arial" w:cs="Arial"/>
          <w:spacing w:val="1"/>
          <w:lang w:val="es-MX"/>
        </w:rPr>
        <w:t>o</w:t>
      </w:r>
      <w:r w:rsidRPr="00922A8A">
        <w:rPr>
          <w:rFonts w:ascii="Arial" w:eastAsia="Arial" w:hAnsi="Arial" w:cs="Arial"/>
          <w:lang w:val="es-MX"/>
        </w:rPr>
        <w:t>,</w:t>
      </w:r>
      <w:r w:rsidRPr="00922A8A">
        <w:rPr>
          <w:rFonts w:ascii="Arial" w:eastAsia="Arial" w:hAnsi="Arial" w:cs="Arial"/>
          <w:spacing w:val="-8"/>
          <w:lang w:val="es-MX"/>
        </w:rPr>
        <w:t xml:space="preserve"> </w:t>
      </w:r>
      <w:r w:rsidRPr="00922A8A">
        <w:rPr>
          <w:rFonts w:ascii="Arial" w:eastAsia="Arial" w:hAnsi="Arial" w:cs="Arial"/>
          <w:lang w:val="es-MX"/>
        </w:rPr>
        <w:t>código</w:t>
      </w:r>
      <w:r w:rsidRPr="00922A8A">
        <w:rPr>
          <w:rFonts w:ascii="Arial" w:eastAsia="Arial" w:hAnsi="Arial" w:cs="Arial"/>
          <w:spacing w:val="-6"/>
          <w:lang w:val="es-MX"/>
        </w:rPr>
        <w:t xml:space="preserve"> </w:t>
      </w:r>
      <w:r w:rsidRPr="00922A8A">
        <w:rPr>
          <w:rFonts w:ascii="Arial" w:eastAsia="Arial" w:hAnsi="Arial" w:cs="Arial"/>
          <w:lang w:val="es-MX"/>
        </w:rPr>
        <w:t>p</w:t>
      </w:r>
      <w:r w:rsidRPr="00922A8A">
        <w:rPr>
          <w:rFonts w:ascii="Arial" w:eastAsia="Arial" w:hAnsi="Arial" w:cs="Arial"/>
          <w:spacing w:val="1"/>
          <w:lang w:val="es-MX"/>
        </w:rPr>
        <w:t>o</w:t>
      </w:r>
      <w:r w:rsidRPr="00922A8A">
        <w:rPr>
          <w:rFonts w:ascii="Arial" w:eastAsia="Arial" w:hAnsi="Arial" w:cs="Arial"/>
          <w:lang w:val="es-MX"/>
        </w:rPr>
        <w:t>stal</w:t>
      </w:r>
      <w:r w:rsidRPr="00922A8A">
        <w:rPr>
          <w:rFonts w:ascii="Arial" w:eastAsia="Arial" w:hAnsi="Arial" w:cs="Arial"/>
          <w:spacing w:val="-7"/>
          <w:lang w:val="es-MX"/>
        </w:rPr>
        <w:t xml:space="preserve"> </w:t>
      </w:r>
      <w:r w:rsidRPr="00922A8A">
        <w:rPr>
          <w:rFonts w:ascii="Arial" w:eastAsia="Arial" w:hAnsi="Arial" w:cs="Arial"/>
          <w:spacing w:val="1"/>
          <w:lang w:val="es-MX"/>
        </w:rPr>
        <w:t>1</w:t>
      </w:r>
      <w:r w:rsidRPr="00922A8A">
        <w:rPr>
          <w:rFonts w:ascii="Arial" w:eastAsia="Arial" w:hAnsi="Arial" w:cs="Arial"/>
          <w:lang w:val="es-MX"/>
        </w:rPr>
        <w:t>1800,</w:t>
      </w:r>
      <w:r w:rsidRPr="00922A8A">
        <w:rPr>
          <w:rFonts w:ascii="Arial" w:eastAsia="Arial" w:hAnsi="Arial" w:cs="Arial"/>
          <w:spacing w:val="-7"/>
          <w:lang w:val="es-MX"/>
        </w:rPr>
        <w:t xml:space="preserve"> </w:t>
      </w:r>
      <w:r w:rsidRPr="00922A8A">
        <w:rPr>
          <w:rFonts w:ascii="Arial" w:eastAsia="Arial" w:hAnsi="Arial" w:cs="Arial"/>
          <w:lang w:val="es-MX"/>
        </w:rPr>
        <w:t>Ciudad</w:t>
      </w:r>
      <w:r w:rsidRPr="00922A8A">
        <w:rPr>
          <w:rFonts w:ascii="Arial" w:eastAsia="Arial" w:hAnsi="Arial" w:cs="Arial"/>
          <w:spacing w:val="-8"/>
          <w:lang w:val="es-MX"/>
        </w:rPr>
        <w:t xml:space="preserve"> </w:t>
      </w:r>
      <w:r w:rsidRPr="00922A8A">
        <w:rPr>
          <w:rFonts w:ascii="Arial" w:eastAsia="Arial" w:hAnsi="Arial" w:cs="Arial"/>
          <w:lang w:val="es-MX"/>
        </w:rPr>
        <w:t>de</w:t>
      </w:r>
      <w:r w:rsidRPr="00922A8A">
        <w:rPr>
          <w:rFonts w:ascii="Arial" w:eastAsia="Arial" w:hAnsi="Arial" w:cs="Arial"/>
          <w:spacing w:val="-2"/>
          <w:lang w:val="es-MX"/>
        </w:rPr>
        <w:t xml:space="preserve"> </w:t>
      </w:r>
      <w:r w:rsidRPr="00922A8A">
        <w:rPr>
          <w:rFonts w:ascii="Arial" w:eastAsia="Arial" w:hAnsi="Arial" w:cs="Arial"/>
          <w:spacing w:val="1"/>
          <w:lang w:val="es-MX"/>
        </w:rPr>
        <w:t>M</w:t>
      </w:r>
      <w:r w:rsidRPr="00922A8A">
        <w:rPr>
          <w:rFonts w:ascii="Arial" w:eastAsia="Arial" w:hAnsi="Arial" w:cs="Arial"/>
          <w:lang w:val="es-MX"/>
        </w:rPr>
        <w:t>éxico.</w:t>
      </w:r>
    </w:p>
    <w:p w14:paraId="4D84EAB0" w14:textId="77777777" w:rsidR="00A54160" w:rsidRPr="00922A8A" w:rsidRDefault="00A54160" w:rsidP="00D1757E">
      <w:pPr>
        <w:spacing w:line="0" w:lineRule="atLeast"/>
        <w:ind w:left="567" w:hanging="567"/>
        <w:jc w:val="both"/>
        <w:rPr>
          <w:rFonts w:ascii="Arial" w:hAnsi="Arial" w:cs="Arial"/>
        </w:rPr>
      </w:pPr>
    </w:p>
    <w:p w14:paraId="7F2C5313" w14:textId="77777777" w:rsidR="00C13CCC" w:rsidRPr="00922A8A" w:rsidRDefault="00C13CCC" w:rsidP="00B06904">
      <w:pPr>
        <w:numPr>
          <w:ilvl w:val="0"/>
          <w:numId w:val="1"/>
        </w:numPr>
        <w:spacing w:line="0" w:lineRule="atLeast"/>
        <w:jc w:val="both"/>
        <w:rPr>
          <w:rFonts w:ascii="Arial" w:hAnsi="Arial" w:cs="Arial"/>
          <w:b/>
        </w:rPr>
      </w:pPr>
      <w:r w:rsidRPr="00922A8A">
        <w:rPr>
          <w:rFonts w:ascii="Arial" w:hAnsi="Arial" w:cs="Arial"/>
          <w:b/>
        </w:rPr>
        <w:t>DECLARA “</w:t>
      </w:r>
      <w:r w:rsidR="001D0EEF" w:rsidRPr="00922A8A">
        <w:rPr>
          <w:rFonts w:ascii="Arial" w:hAnsi="Arial" w:cs="Arial"/>
          <w:b/>
        </w:rPr>
        <w:t>EL</w:t>
      </w:r>
      <w:r w:rsidRPr="00922A8A">
        <w:rPr>
          <w:rFonts w:ascii="Arial" w:hAnsi="Arial" w:cs="Arial"/>
          <w:b/>
        </w:rPr>
        <w:t xml:space="preserve"> PRESTADOR” POR CONDUCTO DE SU </w:t>
      </w:r>
      <w:r w:rsidR="009F586A" w:rsidRPr="00922A8A">
        <w:rPr>
          <w:rFonts w:ascii="Arial" w:hAnsi="Arial" w:cs="Arial"/>
          <w:b/>
        </w:rPr>
        <w:t>APODERADO LEGAL</w:t>
      </w:r>
      <w:r w:rsidRPr="00922A8A">
        <w:rPr>
          <w:rFonts w:ascii="Arial" w:hAnsi="Arial" w:cs="Arial"/>
          <w:b/>
        </w:rPr>
        <w:t>:</w:t>
      </w:r>
    </w:p>
    <w:p w14:paraId="627C0ABE" w14:textId="77777777" w:rsidR="00B06904" w:rsidRPr="00922A8A" w:rsidRDefault="00B06904" w:rsidP="00B06904">
      <w:pPr>
        <w:spacing w:line="0" w:lineRule="atLeast"/>
        <w:ind w:left="720"/>
        <w:jc w:val="both"/>
        <w:rPr>
          <w:rFonts w:ascii="Arial" w:hAnsi="Arial" w:cs="Arial"/>
          <w:b/>
        </w:rPr>
      </w:pPr>
    </w:p>
    <w:p w14:paraId="4BB50B31" w14:textId="49F422DA" w:rsidR="006F1C17" w:rsidRPr="00922A8A" w:rsidRDefault="00EF5EC2" w:rsidP="00534D86">
      <w:pPr>
        <w:tabs>
          <w:tab w:val="left" w:pos="800"/>
        </w:tabs>
        <w:spacing w:before="120"/>
        <w:ind w:left="567" w:right="48" w:hanging="425"/>
        <w:jc w:val="both"/>
        <w:rPr>
          <w:rFonts w:ascii="Arial" w:hAnsi="Arial" w:cs="Arial"/>
          <w:bCs/>
        </w:rPr>
      </w:pPr>
      <w:r w:rsidRPr="00922A8A">
        <w:rPr>
          <w:rFonts w:ascii="Arial" w:hAnsi="Arial" w:cs="Arial"/>
          <w:b/>
          <w:bCs/>
          <w:lang w:val="es-MX"/>
        </w:rPr>
        <w:lastRenderedPageBreak/>
        <w:t>II.1</w:t>
      </w:r>
      <w:r w:rsidR="00C13CCC" w:rsidRPr="00922A8A">
        <w:rPr>
          <w:rFonts w:ascii="Arial" w:hAnsi="Arial" w:cs="Arial"/>
          <w:bCs/>
        </w:rPr>
        <w:tab/>
        <w:t xml:space="preserve">Que su representado es una </w:t>
      </w:r>
      <w:r w:rsidR="005C7B0A" w:rsidRPr="00922A8A">
        <w:rPr>
          <w:rFonts w:ascii="Arial" w:hAnsi="Arial" w:cs="Arial"/>
          <w:bCs/>
        </w:rPr>
        <w:t>sociedad</w:t>
      </w:r>
      <w:r w:rsidR="001D6282" w:rsidRPr="00922A8A">
        <w:rPr>
          <w:rFonts w:ascii="Arial" w:hAnsi="Arial" w:cs="Arial"/>
          <w:bCs/>
        </w:rPr>
        <w:t xml:space="preserve"> </w:t>
      </w:r>
      <w:r w:rsidR="001D0EEF" w:rsidRPr="00922A8A">
        <w:rPr>
          <w:rFonts w:ascii="Arial" w:hAnsi="Arial" w:cs="Arial"/>
          <w:bCs/>
        </w:rPr>
        <w:t>c</w:t>
      </w:r>
      <w:r w:rsidR="009F586A" w:rsidRPr="00922A8A">
        <w:rPr>
          <w:rFonts w:ascii="Arial" w:hAnsi="Arial" w:cs="Arial"/>
          <w:bCs/>
        </w:rPr>
        <w:t xml:space="preserve">ivil </w:t>
      </w:r>
      <w:r w:rsidR="00C13CCC" w:rsidRPr="00922A8A">
        <w:rPr>
          <w:rFonts w:ascii="Arial" w:hAnsi="Arial" w:cs="Arial"/>
          <w:bCs/>
        </w:rPr>
        <w:t xml:space="preserve">legalmente constituida, como lo acredita </w:t>
      </w:r>
      <w:r w:rsidR="009F586A" w:rsidRPr="00922A8A">
        <w:rPr>
          <w:rFonts w:ascii="Arial" w:eastAsia="Arial" w:hAnsi="Arial" w:cs="Arial"/>
          <w:lang w:val="es-MX"/>
        </w:rPr>
        <w:t>con</w:t>
      </w:r>
      <w:r w:rsidR="009F586A" w:rsidRPr="00922A8A">
        <w:rPr>
          <w:rFonts w:ascii="Arial" w:eastAsia="Arial" w:hAnsi="Arial" w:cs="Arial"/>
          <w:spacing w:val="2"/>
          <w:lang w:val="es-MX"/>
        </w:rPr>
        <w:t xml:space="preserve"> </w:t>
      </w:r>
      <w:r w:rsidR="009F586A" w:rsidRPr="00922A8A">
        <w:rPr>
          <w:rFonts w:ascii="Arial" w:eastAsia="Arial" w:hAnsi="Arial" w:cs="Arial"/>
          <w:lang w:val="es-MX"/>
        </w:rPr>
        <w:t>la</w:t>
      </w:r>
      <w:r w:rsidR="009F586A" w:rsidRPr="00922A8A">
        <w:rPr>
          <w:rFonts w:ascii="Arial" w:eastAsia="Arial" w:hAnsi="Arial" w:cs="Arial"/>
          <w:spacing w:val="8"/>
          <w:lang w:val="es-MX"/>
        </w:rPr>
        <w:t xml:space="preserve"> </w:t>
      </w:r>
      <w:r w:rsidR="009F586A" w:rsidRPr="00922A8A">
        <w:rPr>
          <w:rFonts w:ascii="Arial" w:eastAsia="Arial" w:hAnsi="Arial" w:cs="Arial"/>
          <w:spacing w:val="-1"/>
          <w:lang w:val="es-MX"/>
        </w:rPr>
        <w:t>E</w:t>
      </w:r>
      <w:r w:rsidR="009F586A" w:rsidRPr="00922A8A">
        <w:rPr>
          <w:rFonts w:ascii="Arial" w:eastAsia="Arial" w:hAnsi="Arial" w:cs="Arial"/>
          <w:lang w:val="es-MX"/>
        </w:rPr>
        <w:t>sc</w:t>
      </w:r>
      <w:r w:rsidR="009F586A" w:rsidRPr="00922A8A">
        <w:rPr>
          <w:rFonts w:ascii="Arial" w:eastAsia="Arial" w:hAnsi="Arial" w:cs="Arial"/>
          <w:spacing w:val="1"/>
          <w:lang w:val="es-MX"/>
        </w:rPr>
        <w:t>r</w:t>
      </w:r>
      <w:r w:rsidR="009F586A" w:rsidRPr="00922A8A">
        <w:rPr>
          <w:rFonts w:ascii="Arial" w:eastAsia="Arial" w:hAnsi="Arial" w:cs="Arial"/>
          <w:lang w:val="es-MX"/>
        </w:rPr>
        <w:t>itu</w:t>
      </w:r>
      <w:r w:rsidR="009F586A" w:rsidRPr="00922A8A">
        <w:rPr>
          <w:rFonts w:ascii="Arial" w:eastAsia="Arial" w:hAnsi="Arial" w:cs="Arial"/>
          <w:spacing w:val="1"/>
          <w:lang w:val="es-MX"/>
        </w:rPr>
        <w:t>r</w:t>
      </w:r>
      <w:r w:rsidR="009F586A" w:rsidRPr="00922A8A">
        <w:rPr>
          <w:rFonts w:ascii="Arial" w:eastAsia="Arial" w:hAnsi="Arial" w:cs="Arial"/>
          <w:lang w:val="es-MX"/>
        </w:rPr>
        <w:t>a</w:t>
      </w:r>
      <w:r w:rsidR="009F586A" w:rsidRPr="00922A8A">
        <w:rPr>
          <w:rFonts w:ascii="Arial" w:eastAsia="Arial" w:hAnsi="Arial" w:cs="Arial"/>
          <w:spacing w:val="1"/>
          <w:lang w:val="es-MX"/>
        </w:rPr>
        <w:t xml:space="preserve"> </w:t>
      </w:r>
      <w:r w:rsidR="009F586A" w:rsidRPr="00922A8A">
        <w:rPr>
          <w:rFonts w:ascii="Arial" w:eastAsia="Arial" w:hAnsi="Arial" w:cs="Arial"/>
          <w:spacing w:val="-1"/>
          <w:lang w:val="es-MX"/>
        </w:rPr>
        <w:t>P</w:t>
      </w:r>
      <w:r w:rsidR="009F586A" w:rsidRPr="00922A8A">
        <w:rPr>
          <w:rFonts w:ascii="Arial" w:eastAsia="Arial" w:hAnsi="Arial" w:cs="Arial"/>
          <w:lang w:val="es-MX"/>
        </w:rPr>
        <w:t>ública</w:t>
      </w:r>
      <w:r w:rsidR="009F586A" w:rsidRPr="00922A8A">
        <w:rPr>
          <w:rFonts w:ascii="Arial" w:eastAsia="Arial" w:hAnsi="Arial" w:cs="Arial"/>
          <w:spacing w:val="1"/>
          <w:lang w:val="es-MX"/>
        </w:rPr>
        <w:t xml:space="preserve"> </w:t>
      </w:r>
      <w:r w:rsidR="009F586A" w:rsidRPr="00922A8A">
        <w:rPr>
          <w:rFonts w:ascii="Arial" w:eastAsia="Arial" w:hAnsi="Arial" w:cs="Arial"/>
          <w:lang w:val="es-MX"/>
        </w:rPr>
        <w:t>nú</w:t>
      </w:r>
      <w:r w:rsidR="009F586A" w:rsidRPr="00922A8A">
        <w:rPr>
          <w:rFonts w:ascii="Arial" w:eastAsia="Arial" w:hAnsi="Arial" w:cs="Arial"/>
          <w:spacing w:val="1"/>
          <w:lang w:val="es-MX"/>
        </w:rPr>
        <w:t>m</w:t>
      </w:r>
      <w:r w:rsidR="009F586A" w:rsidRPr="00922A8A">
        <w:rPr>
          <w:rFonts w:ascii="Arial" w:eastAsia="Arial" w:hAnsi="Arial" w:cs="Arial"/>
          <w:lang w:val="es-MX"/>
        </w:rPr>
        <w:t>e</w:t>
      </w:r>
      <w:r w:rsidR="009F586A" w:rsidRPr="00922A8A">
        <w:rPr>
          <w:rFonts w:ascii="Arial" w:eastAsia="Arial" w:hAnsi="Arial" w:cs="Arial"/>
          <w:spacing w:val="1"/>
          <w:lang w:val="es-MX"/>
        </w:rPr>
        <w:t>r</w:t>
      </w:r>
      <w:r w:rsidR="009F586A" w:rsidRPr="00922A8A">
        <w:rPr>
          <w:rFonts w:ascii="Arial" w:eastAsia="Arial" w:hAnsi="Arial" w:cs="Arial"/>
          <w:lang w:val="es-MX"/>
        </w:rPr>
        <w:t>o</w:t>
      </w:r>
      <w:r w:rsidR="009F586A" w:rsidRPr="00922A8A">
        <w:rPr>
          <w:rFonts w:ascii="Arial" w:eastAsia="Arial" w:hAnsi="Arial" w:cs="Arial"/>
          <w:spacing w:val="2"/>
          <w:lang w:val="es-MX"/>
        </w:rPr>
        <w:t xml:space="preserve"> </w:t>
      </w:r>
      <w:r w:rsidR="00DA493E" w:rsidRPr="00B00F56">
        <w:rPr>
          <w:bCs/>
          <w:color w:val="2D2B31"/>
        </w:rPr>
        <w:t>(  )</w:t>
      </w:r>
      <w:r w:rsidR="00525137">
        <w:rPr>
          <w:rFonts w:ascii="Arial" w:eastAsia="Arial" w:hAnsi="Arial" w:cs="Arial"/>
          <w:spacing w:val="2"/>
          <w:lang w:val="es-MX"/>
        </w:rPr>
        <w:t xml:space="preserve"> </w:t>
      </w:r>
      <w:r w:rsidR="009F586A" w:rsidRPr="00922A8A">
        <w:rPr>
          <w:rFonts w:ascii="Arial" w:eastAsia="Arial" w:hAnsi="Arial" w:cs="Arial"/>
          <w:lang w:val="es-MX"/>
        </w:rPr>
        <w:t>de</w:t>
      </w:r>
      <w:r w:rsidR="009F586A" w:rsidRPr="00922A8A">
        <w:rPr>
          <w:rFonts w:ascii="Arial" w:eastAsia="Arial" w:hAnsi="Arial" w:cs="Arial"/>
          <w:spacing w:val="8"/>
          <w:lang w:val="es-MX"/>
        </w:rPr>
        <w:t xml:space="preserve"> </w:t>
      </w:r>
      <w:r w:rsidR="009F586A" w:rsidRPr="00922A8A">
        <w:rPr>
          <w:rFonts w:ascii="Arial" w:eastAsia="Arial" w:hAnsi="Arial" w:cs="Arial"/>
          <w:lang w:val="es-MX"/>
        </w:rPr>
        <w:t>fe</w:t>
      </w:r>
      <w:r w:rsidR="009F586A" w:rsidRPr="00922A8A">
        <w:rPr>
          <w:rFonts w:ascii="Arial" w:eastAsia="Arial" w:hAnsi="Arial" w:cs="Arial"/>
          <w:spacing w:val="-2"/>
          <w:lang w:val="es-MX"/>
        </w:rPr>
        <w:t>c</w:t>
      </w:r>
      <w:r w:rsidR="009F586A" w:rsidRPr="00922A8A">
        <w:rPr>
          <w:rFonts w:ascii="Arial" w:eastAsia="Arial" w:hAnsi="Arial" w:cs="Arial"/>
          <w:lang w:val="es-MX"/>
        </w:rPr>
        <w:t>ha</w:t>
      </w:r>
      <w:r w:rsidR="009F586A" w:rsidRPr="00922A8A">
        <w:rPr>
          <w:rFonts w:ascii="Arial" w:eastAsia="Arial" w:hAnsi="Arial" w:cs="Arial"/>
          <w:spacing w:val="5"/>
          <w:lang w:val="es-MX"/>
        </w:rPr>
        <w:t xml:space="preserve"> </w:t>
      </w:r>
      <w:r w:rsidR="00525137">
        <w:rPr>
          <w:rFonts w:ascii="Arial" w:eastAsia="Arial" w:hAnsi="Arial" w:cs="Arial"/>
          <w:spacing w:val="5"/>
          <w:lang w:val="es-MX"/>
        </w:rPr>
        <w:t>07</w:t>
      </w:r>
      <w:r w:rsidR="009F586A" w:rsidRPr="00922A8A">
        <w:rPr>
          <w:rFonts w:ascii="Arial" w:eastAsia="Arial" w:hAnsi="Arial" w:cs="Arial"/>
          <w:spacing w:val="8"/>
          <w:lang w:val="es-MX"/>
        </w:rPr>
        <w:t xml:space="preserve"> </w:t>
      </w:r>
      <w:r w:rsidR="009F586A" w:rsidRPr="00922A8A">
        <w:rPr>
          <w:rFonts w:ascii="Arial" w:eastAsia="Arial" w:hAnsi="Arial" w:cs="Arial"/>
          <w:lang w:val="es-MX"/>
        </w:rPr>
        <w:t xml:space="preserve">de </w:t>
      </w:r>
      <w:r w:rsidR="00525137">
        <w:rPr>
          <w:rFonts w:ascii="Arial" w:eastAsia="Arial" w:hAnsi="Arial" w:cs="Arial"/>
          <w:lang w:val="es-MX"/>
        </w:rPr>
        <w:t>septiembre</w:t>
      </w:r>
      <w:r w:rsidR="009F586A" w:rsidRPr="00922A8A">
        <w:rPr>
          <w:rFonts w:ascii="Arial" w:eastAsia="Arial" w:hAnsi="Arial" w:cs="Arial"/>
          <w:spacing w:val="1"/>
          <w:lang w:val="es-MX"/>
        </w:rPr>
        <w:t xml:space="preserve"> </w:t>
      </w:r>
      <w:r w:rsidR="009F586A" w:rsidRPr="00922A8A">
        <w:rPr>
          <w:rFonts w:ascii="Arial" w:eastAsia="Arial" w:hAnsi="Arial" w:cs="Arial"/>
          <w:lang w:val="es-MX"/>
        </w:rPr>
        <w:t xml:space="preserve">de </w:t>
      </w:r>
      <w:r w:rsidR="00525137">
        <w:rPr>
          <w:rFonts w:ascii="Arial" w:eastAsia="Arial" w:hAnsi="Arial" w:cs="Arial"/>
          <w:lang w:val="es-MX"/>
        </w:rPr>
        <w:t>1990</w:t>
      </w:r>
      <w:r w:rsidR="009F586A" w:rsidRPr="00922A8A">
        <w:rPr>
          <w:rFonts w:ascii="Arial" w:eastAsia="Arial" w:hAnsi="Arial" w:cs="Arial"/>
          <w:lang w:val="es-MX"/>
        </w:rPr>
        <w:t>,</w:t>
      </w:r>
      <w:r w:rsidR="00133280" w:rsidRPr="00922A8A">
        <w:rPr>
          <w:rFonts w:ascii="Arial" w:eastAsia="Arial" w:hAnsi="Arial" w:cs="Arial"/>
          <w:lang w:val="es-MX"/>
        </w:rPr>
        <w:t xml:space="preserve"> </w:t>
      </w:r>
      <w:r w:rsidR="009F586A" w:rsidRPr="00922A8A">
        <w:rPr>
          <w:rFonts w:ascii="Arial" w:eastAsia="Arial" w:hAnsi="Arial" w:cs="Arial"/>
          <w:lang w:val="es-MX"/>
        </w:rPr>
        <w:t>ot</w:t>
      </w:r>
      <w:r w:rsidR="009F586A" w:rsidRPr="00922A8A">
        <w:rPr>
          <w:rFonts w:ascii="Arial" w:eastAsia="Arial" w:hAnsi="Arial" w:cs="Arial"/>
          <w:spacing w:val="1"/>
          <w:lang w:val="es-MX"/>
        </w:rPr>
        <w:t>or</w:t>
      </w:r>
      <w:r w:rsidR="009F586A" w:rsidRPr="00922A8A">
        <w:rPr>
          <w:rFonts w:ascii="Arial" w:eastAsia="Arial" w:hAnsi="Arial" w:cs="Arial"/>
          <w:lang w:val="es-MX"/>
        </w:rPr>
        <w:t>gada</w:t>
      </w:r>
      <w:r w:rsidR="009F586A" w:rsidRPr="00922A8A">
        <w:rPr>
          <w:rFonts w:ascii="Arial" w:eastAsia="Arial" w:hAnsi="Arial" w:cs="Arial"/>
          <w:spacing w:val="-5"/>
          <w:lang w:val="es-MX"/>
        </w:rPr>
        <w:t xml:space="preserve"> </w:t>
      </w:r>
      <w:r w:rsidR="009F586A" w:rsidRPr="00922A8A">
        <w:rPr>
          <w:rFonts w:ascii="Arial" w:eastAsia="Arial" w:hAnsi="Arial" w:cs="Arial"/>
          <w:lang w:val="es-MX"/>
        </w:rPr>
        <w:t>ante</w:t>
      </w:r>
      <w:r w:rsidR="009F586A" w:rsidRPr="00922A8A">
        <w:rPr>
          <w:rFonts w:ascii="Arial" w:eastAsia="Arial" w:hAnsi="Arial" w:cs="Arial"/>
          <w:spacing w:val="1"/>
          <w:lang w:val="es-MX"/>
        </w:rPr>
        <w:t xml:space="preserve"> </w:t>
      </w:r>
      <w:r w:rsidR="009F586A" w:rsidRPr="00922A8A">
        <w:rPr>
          <w:rFonts w:ascii="Arial" w:eastAsia="Arial" w:hAnsi="Arial" w:cs="Arial"/>
          <w:lang w:val="es-MX"/>
        </w:rPr>
        <w:t>la</w:t>
      </w:r>
      <w:r w:rsidR="009F586A" w:rsidRPr="00922A8A">
        <w:rPr>
          <w:rFonts w:ascii="Arial" w:eastAsia="Arial" w:hAnsi="Arial" w:cs="Arial"/>
          <w:spacing w:val="3"/>
          <w:lang w:val="es-MX"/>
        </w:rPr>
        <w:t xml:space="preserve"> </w:t>
      </w:r>
      <w:r w:rsidR="009F586A" w:rsidRPr="00922A8A">
        <w:rPr>
          <w:rFonts w:ascii="Arial" w:eastAsia="Arial" w:hAnsi="Arial" w:cs="Arial"/>
          <w:lang w:val="es-MX"/>
        </w:rPr>
        <w:t>fe</w:t>
      </w:r>
      <w:r w:rsidR="009F586A" w:rsidRPr="00922A8A">
        <w:rPr>
          <w:rFonts w:ascii="Arial" w:eastAsia="Arial" w:hAnsi="Arial" w:cs="Arial"/>
          <w:spacing w:val="4"/>
          <w:lang w:val="es-MX"/>
        </w:rPr>
        <w:t xml:space="preserve"> </w:t>
      </w:r>
      <w:r w:rsidR="009F586A" w:rsidRPr="00922A8A">
        <w:rPr>
          <w:rFonts w:ascii="Arial" w:eastAsia="Arial" w:hAnsi="Arial" w:cs="Arial"/>
          <w:lang w:val="es-MX"/>
        </w:rPr>
        <w:t>del</w:t>
      </w:r>
      <w:r w:rsidR="009F586A" w:rsidRPr="00922A8A">
        <w:rPr>
          <w:rFonts w:ascii="Arial" w:eastAsia="Arial" w:hAnsi="Arial" w:cs="Arial"/>
          <w:spacing w:val="2"/>
          <w:lang w:val="es-MX"/>
        </w:rPr>
        <w:t xml:space="preserve"> L</w:t>
      </w:r>
      <w:r w:rsidR="009F586A" w:rsidRPr="00922A8A">
        <w:rPr>
          <w:rFonts w:ascii="Arial" w:eastAsia="Arial" w:hAnsi="Arial" w:cs="Arial"/>
          <w:lang w:val="es-MX"/>
        </w:rPr>
        <w:t xml:space="preserve">icenciado </w:t>
      </w:r>
      <w:r w:rsidR="00525137">
        <w:rPr>
          <w:rFonts w:ascii="Arial" w:eastAsia="Arial" w:hAnsi="Arial" w:cs="Arial"/>
          <w:lang w:val="es-MX"/>
        </w:rPr>
        <w:t xml:space="preserve">Francisco Javier Arce Gargollo Notario Público número 74 del Distrito Federal ahora Ciudad de México, </w:t>
      </w:r>
      <w:r w:rsidR="00262C78" w:rsidRPr="00922A8A">
        <w:rPr>
          <w:rFonts w:ascii="Arial" w:eastAsia="Arial" w:hAnsi="Arial" w:cs="Arial"/>
          <w:lang w:val="es-MX"/>
        </w:rPr>
        <w:t>con</w:t>
      </w:r>
      <w:r w:rsidR="00262C78" w:rsidRPr="00922A8A">
        <w:rPr>
          <w:rFonts w:ascii="Arial" w:eastAsia="Arial" w:hAnsi="Arial" w:cs="Arial"/>
          <w:spacing w:val="5"/>
          <w:lang w:val="es-MX"/>
        </w:rPr>
        <w:t xml:space="preserve"> </w:t>
      </w:r>
      <w:r w:rsidR="00262C78" w:rsidRPr="00922A8A">
        <w:rPr>
          <w:rFonts w:ascii="Arial" w:eastAsia="Arial" w:hAnsi="Arial" w:cs="Arial"/>
          <w:lang w:val="es-MX"/>
        </w:rPr>
        <w:t>Regist</w:t>
      </w:r>
      <w:r w:rsidR="00262C78" w:rsidRPr="00922A8A">
        <w:rPr>
          <w:rFonts w:ascii="Arial" w:eastAsia="Arial" w:hAnsi="Arial" w:cs="Arial"/>
          <w:spacing w:val="1"/>
          <w:lang w:val="es-MX"/>
        </w:rPr>
        <w:t>r</w:t>
      </w:r>
      <w:r w:rsidR="00262C78" w:rsidRPr="00922A8A">
        <w:rPr>
          <w:rFonts w:ascii="Arial" w:eastAsia="Arial" w:hAnsi="Arial" w:cs="Arial"/>
          <w:lang w:val="es-MX"/>
        </w:rPr>
        <w:t xml:space="preserve">o </w:t>
      </w:r>
      <w:r w:rsidR="00262C78" w:rsidRPr="00922A8A">
        <w:rPr>
          <w:rFonts w:ascii="Arial" w:eastAsia="Arial" w:hAnsi="Arial" w:cs="Arial"/>
          <w:spacing w:val="1"/>
          <w:lang w:val="es-MX"/>
        </w:rPr>
        <w:t>F</w:t>
      </w:r>
      <w:r w:rsidR="00262C78" w:rsidRPr="00922A8A">
        <w:rPr>
          <w:rFonts w:ascii="Arial" w:eastAsia="Arial" w:hAnsi="Arial" w:cs="Arial"/>
          <w:lang w:val="es-MX"/>
        </w:rPr>
        <w:t>e</w:t>
      </w:r>
      <w:r w:rsidR="00262C78" w:rsidRPr="00922A8A">
        <w:rPr>
          <w:rFonts w:ascii="Arial" w:eastAsia="Arial" w:hAnsi="Arial" w:cs="Arial"/>
          <w:spacing w:val="-1"/>
          <w:lang w:val="es-MX"/>
        </w:rPr>
        <w:t>d</w:t>
      </w:r>
      <w:r w:rsidR="00262C78" w:rsidRPr="00922A8A">
        <w:rPr>
          <w:rFonts w:ascii="Arial" w:eastAsia="Arial" w:hAnsi="Arial" w:cs="Arial"/>
          <w:lang w:val="es-MX"/>
        </w:rPr>
        <w:t>e</w:t>
      </w:r>
      <w:r w:rsidR="00262C78" w:rsidRPr="00922A8A">
        <w:rPr>
          <w:rFonts w:ascii="Arial" w:eastAsia="Arial" w:hAnsi="Arial" w:cs="Arial"/>
          <w:spacing w:val="1"/>
          <w:lang w:val="es-MX"/>
        </w:rPr>
        <w:t>r</w:t>
      </w:r>
      <w:r w:rsidR="00262C78" w:rsidRPr="00922A8A">
        <w:rPr>
          <w:rFonts w:ascii="Arial" w:eastAsia="Arial" w:hAnsi="Arial" w:cs="Arial"/>
          <w:lang w:val="es-MX"/>
        </w:rPr>
        <w:t>al</w:t>
      </w:r>
      <w:r w:rsidR="00262C78" w:rsidRPr="00922A8A">
        <w:rPr>
          <w:rFonts w:ascii="Arial" w:eastAsia="Arial" w:hAnsi="Arial" w:cs="Arial"/>
          <w:spacing w:val="2"/>
          <w:lang w:val="es-MX"/>
        </w:rPr>
        <w:t xml:space="preserve"> </w:t>
      </w:r>
      <w:r w:rsidR="00262C78" w:rsidRPr="00922A8A">
        <w:rPr>
          <w:rFonts w:ascii="Arial" w:eastAsia="Arial" w:hAnsi="Arial" w:cs="Arial"/>
          <w:lang w:val="es-MX"/>
        </w:rPr>
        <w:t>de Cont</w:t>
      </w:r>
      <w:r w:rsidR="00262C78" w:rsidRPr="00922A8A">
        <w:rPr>
          <w:rFonts w:ascii="Arial" w:eastAsia="Arial" w:hAnsi="Arial" w:cs="Arial"/>
          <w:spacing w:val="1"/>
          <w:lang w:val="es-MX"/>
        </w:rPr>
        <w:t>r</w:t>
      </w:r>
      <w:r w:rsidR="00262C78" w:rsidRPr="00922A8A">
        <w:rPr>
          <w:rFonts w:ascii="Arial" w:eastAsia="Arial" w:hAnsi="Arial" w:cs="Arial"/>
          <w:lang w:val="es-MX"/>
        </w:rPr>
        <w:t>ibuy</w:t>
      </w:r>
      <w:r w:rsidR="00262C78" w:rsidRPr="00922A8A">
        <w:rPr>
          <w:rFonts w:ascii="Arial" w:eastAsia="Arial" w:hAnsi="Arial" w:cs="Arial"/>
          <w:spacing w:val="1"/>
          <w:lang w:val="es-MX"/>
        </w:rPr>
        <w:t>e</w:t>
      </w:r>
      <w:r w:rsidR="00262C78" w:rsidRPr="00922A8A">
        <w:rPr>
          <w:rFonts w:ascii="Arial" w:eastAsia="Arial" w:hAnsi="Arial" w:cs="Arial"/>
          <w:lang w:val="es-MX"/>
        </w:rPr>
        <w:t>nt</w:t>
      </w:r>
      <w:r w:rsidR="00262C78" w:rsidRPr="00922A8A">
        <w:rPr>
          <w:rFonts w:ascii="Arial" w:eastAsia="Arial" w:hAnsi="Arial" w:cs="Arial"/>
          <w:spacing w:val="1"/>
          <w:lang w:val="es-MX"/>
        </w:rPr>
        <w:t>e</w:t>
      </w:r>
      <w:r w:rsidR="00262C78" w:rsidRPr="00922A8A">
        <w:rPr>
          <w:rFonts w:ascii="Arial" w:eastAsia="Arial" w:hAnsi="Arial" w:cs="Arial"/>
          <w:lang w:val="es-MX"/>
        </w:rPr>
        <w:t xml:space="preserve">s </w:t>
      </w:r>
      <w:r w:rsidR="004A30B3">
        <w:rPr>
          <w:color w:val="3F4241"/>
          <w:w w:val="105"/>
          <w:sz w:val="23"/>
        </w:rPr>
        <w:t>( )</w:t>
      </w:r>
      <w:r w:rsidR="00262C78" w:rsidRPr="00922A8A">
        <w:rPr>
          <w:rFonts w:ascii="Arial" w:eastAsia="Arial" w:hAnsi="Arial" w:cs="Arial"/>
          <w:b/>
          <w:bCs/>
          <w:lang w:val="es-MX"/>
        </w:rPr>
        <w:t>.</w:t>
      </w:r>
      <w:r w:rsidR="00C260CD" w:rsidRPr="00922A8A">
        <w:rPr>
          <w:rFonts w:ascii="Arial" w:hAnsi="Arial" w:cs="Arial"/>
          <w:bCs/>
        </w:rPr>
        <w:t xml:space="preserve"> </w:t>
      </w:r>
    </w:p>
    <w:p w14:paraId="7B7B2D6A" w14:textId="69E28CB6" w:rsidR="00C13CCC" w:rsidRPr="00922A8A" w:rsidRDefault="006F1C17" w:rsidP="00534D86">
      <w:pPr>
        <w:autoSpaceDE w:val="0"/>
        <w:autoSpaceDN w:val="0"/>
        <w:adjustRightInd w:val="0"/>
        <w:spacing w:before="120"/>
        <w:ind w:left="567" w:hanging="567"/>
        <w:jc w:val="both"/>
        <w:rPr>
          <w:rFonts w:ascii="Arial" w:hAnsi="Arial" w:cs="Arial"/>
          <w:bCs/>
        </w:rPr>
      </w:pPr>
      <w:r w:rsidRPr="00922A8A">
        <w:rPr>
          <w:rFonts w:ascii="Arial" w:hAnsi="Arial" w:cs="Arial"/>
          <w:bCs/>
        </w:rPr>
        <w:t xml:space="preserve"> </w:t>
      </w:r>
      <w:r w:rsidR="00EF5EC2" w:rsidRPr="00922A8A">
        <w:rPr>
          <w:rFonts w:ascii="Arial" w:hAnsi="Arial" w:cs="Arial"/>
          <w:b/>
          <w:bCs/>
          <w:lang w:val="es-MX"/>
        </w:rPr>
        <w:t>II.2</w:t>
      </w:r>
      <w:r w:rsidR="00C13CCC" w:rsidRPr="00922A8A">
        <w:rPr>
          <w:rFonts w:ascii="Arial" w:hAnsi="Arial" w:cs="Arial"/>
          <w:bCs/>
        </w:rPr>
        <w:t xml:space="preserve"> </w:t>
      </w:r>
      <w:r w:rsidR="00DE74B4" w:rsidRPr="00922A8A">
        <w:rPr>
          <w:rFonts w:ascii="Arial" w:hAnsi="Arial" w:cs="Arial"/>
          <w:bCs/>
        </w:rPr>
        <w:tab/>
      </w:r>
      <w:r w:rsidR="00C13CCC" w:rsidRPr="00922A8A">
        <w:rPr>
          <w:rFonts w:ascii="Arial" w:hAnsi="Arial" w:cs="Arial"/>
          <w:bCs/>
        </w:rPr>
        <w:t xml:space="preserve">Que cuenta con poderes amplios y suficientes para suscribir el presente contrato y obligar a su representada en los términos </w:t>
      </w:r>
      <w:r w:rsidR="00F267D1" w:rsidRPr="00922A8A">
        <w:rPr>
          <w:rFonts w:ascii="Arial" w:hAnsi="Arial" w:cs="Arial"/>
          <w:bCs/>
        </w:rPr>
        <w:t>Instrumento Notarial número</w:t>
      </w:r>
      <w:r w:rsidR="00262C78" w:rsidRPr="00922A8A">
        <w:rPr>
          <w:rFonts w:ascii="Arial" w:eastAsia="Arial" w:hAnsi="Arial" w:cs="Arial"/>
          <w:spacing w:val="2"/>
          <w:lang w:val="es-MX"/>
        </w:rPr>
        <w:t xml:space="preserve"> </w:t>
      </w:r>
      <w:r w:rsidR="00DA493E" w:rsidRPr="00B00F56">
        <w:rPr>
          <w:bCs/>
          <w:color w:val="2D2B31"/>
        </w:rPr>
        <w:t>(  )</w:t>
      </w:r>
      <w:r w:rsidR="00F267D1" w:rsidRPr="00922A8A">
        <w:rPr>
          <w:rFonts w:ascii="Arial" w:eastAsia="Arial" w:hAnsi="Arial" w:cs="Arial"/>
          <w:spacing w:val="2"/>
          <w:lang w:val="es-MX"/>
        </w:rPr>
        <w:t xml:space="preserve"> d</w:t>
      </w:r>
      <w:r w:rsidR="00262C78" w:rsidRPr="00922A8A">
        <w:rPr>
          <w:rFonts w:ascii="Arial" w:eastAsia="Arial" w:hAnsi="Arial" w:cs="Arial"/>
          <w:lang w:val="es-MX"/>
        </w:rPr>
        <w:t>e</w:t>
      </w:r>
      <w:r w:rsidR="00262C78" w:rsidRPr="00922A8A">
        <w:rPr>
          <w:rFonts w:ascii="Arial" w:eastAsia="Arial" w:hAnsi="Arial" w:cs="Arial"/>
          <w:spacing w:val="8"/>
          <w:lang w:val="es-MX"/>
        </w:rPr>
        <w:t xml:space="preserve"> </w:t>
      </w:r>
      <w:r w:rsidR="00262C78" w:rsidRPr="00922A8A">
        <w:rPr>
          <w:rFonts w:ascii="Arial" w:eastAsia="Arial" w:hAnsi="Arial" w:cs="Arial"/>
          <w:lang w:val="es-MX"/>
        </w:rPr>
        <w:t>fe</w:t>
      </w:r>
      <w:r w:rsidR="00262C78" w:rsidRPr="00922A8A">
        <w:rPr>
          <w:rFonts w:ascii="Arial" w:eastAsia="Arial" w:hAnsi="Arial" w:cs="Arial"/>
          <w:spacing w:val="-2"/>
          <w:lang w:val="es-MX"/>
        </w:rPr>
        <w:t>c</w:t>
      </w:r>
      <w:r w:rsidR="00262C78" w:rsidRPr="00922A8A">
        <w:rPr>
          <w:rFonts w:ascii="Arial" w:eastAsia="Arial" w:hAnsi="Arial" w:cs="Arial"/>
          <w:lang w:val="es-MX"/>
        </w:rPr>
        <w:t>ha</w:t>
      </w:r>
      <w:r w:rsidR="00262C78" w:rsidRPr="00922A8A">
        <w:rPr>
          <w:rFonts w:ascii="Arial" w:eastAsia="Arial" w:hAnsi="Arial" w:cs="Arial"/>
          <w:spacing w:val="5"/>
          <w:lang w:val="es-MX"/>
        </w:rPr>
        <w:t xml:space="preserve"> </w:t>
      </w:r>
      <w:r w:rsidR="00F267D1" w:rsidRPr="00922A8A">
        <w:rPr>
          <w:rFonts w:ascii="Arial" w:eastAsia="Arial" w:hAnsi="Arial" w:cs="Arial"/>
          <w:spacing w:val="5"/>
          <w:lang w:val="es-MX"/>
        </w:rPr>
        <w:t>11</w:t>
      </w:r>
      <w:r w:rsidR="00262C78" w:rsidRPr="00922A8A">
        <w:rPr>
          <w:rFonts w:ascii="Arial" w:eastAsia="Arial" w:hAnsi="Arial" w:cs="Arial"/>
          <w:spacing w:val="8"/>
          <w:lang w:val="es-MX"/>
        </w:rPr>
        <w:t xml:space="preserve"> </w:t>
      </w:r>
      <w:r w:rsidR="00262C78" w:rsidRPr="00922A8A">
        <w:rPr>
          <w:rFonts w:ascii="Arial" w:eastAsia="Arial" w:hAnsi="Arial" w:cs="Arial"/>
          <w:lang w:val="es-MX"/>
        </w:rPr>
        <w:t xml:space="preserve">de </w:t>
      </w:r>
      <w:r w:rsidR="00F267D1" w:rsidRPr="00922A8A">
        <w:rPr>
          <w:rFonts w:ascii="Arial" w:eastAsia="Arial" w:hAnsi="Arial" w:cs="Arial"/>
          <w:lang w:val="es-MX"/>
        </w:rPr>
        <w:t>septiembre</w:t>
      </w:r>
      <w:r w:rsidR="00262C78" w:rsidRPr="00922A8A">
        <w:rPr>
          <w:rFonts w:ascii="Arial" w:eastAsia="Arial" w:hAnsi="Arial" w:cs="Arial"/>
          <w:spacing w:val="1"/>
          <w:lang w:val="es-MX"/>
        </w:rPr>
        <w:t xml:space="preserve"> </w:t>
      </w:r>
      <w:r w:rsidR="00262C78" w:rsidRPr="00922A8A">
        <w:rPr>
          <w:rFonts w:ascii="Arial" w:eastAsia="Arial" w:hAnsi="Arial" w:cs="Arial"/>
          <w:lang w:val="es-MX"/>
        </w:rPr>
        <w:t>de 2019, ot</w:t>
      </w:r>
      <w:r w:rsidR="00262C78" w:rsidRPr="00922A8A">
        <w:rPr>
          <w:rFonts w:ascii="Arial" w:eastAsia="Arial" w:hAnsi="Arial" w:cs="Arial"/>
          <w:spacing w:val="1"/>
          <w:lang w:val="es-MX"/>
        </w:rPr>
        <w:t>or</w:t>
      </w:r>
      <w:r w:rsidR="00262C78" w:rsidRPr="00922A8A">
        <w:rPr>
          <w:rFonts w:ascii="Arial" w:eastAsia="Arial" w:hAnsi="Arial" w:cs="Arial"/>
          <w:lang w:val="es-MX"/>
        </w:rPr>
        <w:t>gada</w:t>
      </w:r>
      <w:r w:rsidR="00262C78" w:rsidRPr="00922A8A">
        <w:rPr>
          <w:rFonts w:ascii="Arial" w:eastAsia="Arial" w:hAnsi="Arial" w:cs="Arial"/>
          <w:spacing w:val="-5"/>
          <w:lang w:val="es-MX"/>
        </w:rPr>
        <w:t xml:space="preserve"> </w:t>
      </w:r>
      <w:r w:rsidR="00262C78" w:rsidRPr="00922A8A">
        <w:rPr>
          <w:rFonts w:ascii="Arial" w:eastAsia="Arial" w:hAnsi="Arial" w:cs="Arial"/>
          <w:lang w:val="es-MX"/>
        </w:rPr>
        <w:t>ante</w:t>
      </w:r>
      <w:r w:rsidR="00262C78" w:rsidRPr="00922A8A">
        <w:rPr>
          <w:rFonts w:ascii="Arial" w:eastAsia="Arial" w:hAnsi="Arial" w:cs="Arial"/>
          <w:spacing w:val="1"/>
          <w:lang w:val="es-MX"/>
        </w:rPr>
        <w:t xml:space="preserve"> </w:t>
      </w:r>
      <w:r w:rsidR="00262C78" w:rsidRPr="00922A8A">
        <w:rPr>
          <w:rFonts w:ascii="Arial" w:eastAsia="Arial" w:hAnsi="Arial" w:cs="Arial"/>
          <w:lang w:val="es-MX"/>
        </w:rPr>
        <w:t>la</w:t>
      </w:r>
      <w:r w:rsidR="00262C78" w:rsidRPr="00922A8A">
        <w:rPr>
          <w:rFonts w:ascii="Arial" w:eastAsia="Arial" w:hAnsi="Arial" w:cs="Arial"/>
          <w:spacing w:val="3"/>
          <w:lang w:val="es-MX"/>
        </w:rPr>
        <w:t xml:space="preserve"> </w:t>
      </w:r>
      <w:r w:rsidR="00262C78" w:rsidRPr="00922A8A">
        <w:rPr>
          <w:rFonts w:ascii="Arial" w:eastAsia="Arial" w:hAnsi="Arial" w:cs="Arial"/>
          <w:lang w:val="es-MX"/>
        </w:rPr>
        <w:t>fe</w:t>
      </w:r>
      <w:r w:rsidR="00262C78" w:rsidRPr="00922A8A">
        <w:rPr>
          <w:rFonts w:ascii="Arial" w:eastAsia="Arial" w:hAnsi="Arial" w:cs="Arial"/>
          <w:spacing w:val="4"/>
          <w:lang w:val="es-MX"/>
        </w:rPr>
        <w:t xml:space="preserve"> </w:t>
      </w:r>
      <w:r w:rsidR="00262C78" w:rsidRPr="00922A8A">
        <w:rPr>
          <w:rFonts w:ascii="Arial" w:eastAsia="Arial" w:hAnsi="Arial" w:cs="Arial"/>
          <w:lang w:val="es-MX"/>
        </w:rPr>
        <w:t>del</w:t>
      </w:r>
      <w:r w:rsidR="00262C78" w:rsidRPr="00922A8A">
        <w:rPr>
          <w:rFonts w:ascii="Arial" w:eastAsia="Arial" w:hAnsi="Arial" w:cs="Arial"/>
          <w:spacing w:val="2"/>
          <w:lang w:val="es-MX"/>
        </w:rPr>
        <w:t xml:space="preserve"> L</w:t>
      </w:r>
      <w:r w:rsidR="00262C78" w:rsidRPr="00922A8A">
        <w:rPr>
          <w:rFonts w:ascii="Arial" w:eastAsia="Arial" w:hAnsi="Arial" w:cs="Arial"/>
          <w:lang w:val="es-MX"/>
        </w:rPr>
        <w:t xml:space="preserve">icenciado </w:t>
      </w:r>
      <w:r w:rsidR="00F267D1" w:rsidRPr="00922A8A">
        <w:rPr>
          <w:rFonts w:ascii="Arial" w:eastAsia="Arial" w:hAnsi="Arial" w:cs="Arial"/>
          <w:lang w:val="es-MX"/>
        </w:rPr>
        <w:t>Francisco Javier Arce Gargollo</w:t>
      </w:r>
      <w:r w:rsidR="00262C78" w:rsidRPr="00922A8A">
        <w:rPr>
          <w:rFonts w:ascii="Arial" w:eastAsia="Arial" w:hAnsi="Arial" w:cs="Arial"/>
          <w:lang w:val="es-MX"/>
        </w:rPr>
        <w:t>, Titular de la Nota</w:t>
      </w:r>
      <w:r w:rsidR="00262C78" w:rsidRPr="00922A8A">
        <w:rPr>
          <w:rFonts w:ascii="Arial" w:eastAsia="Arial" w:hAnsi="Arial" w:cs="Arial"/>
          <w:spacing w:val="1"/>
          <w:lang w:val="es-MX"/>
        </w:rPr>
        <w:t>r</w:t>
      </w:r>
      <w:r w:rsidR="00262C78" w:rsidRPr="00922A8A">
        <w:rPr>
          <w:rFonts w:ascii="Arial" w:eastAsia="Arial" w:hAnsi="Arial" w:cs="Arial"/>
          <w:lang w:val="es-MX"/>
        </w:rPr>
        <w:t>ia nú</w:t>
      </w:r>
      <w:r w:rsidR="00262C78" w:rsidRPr="00922A8A">
        <w:rPr>
          <w:rFonts w:ascii="Arial" w:eastAsia="Arial" w:hAnsi="Arial" w:cs="Arial"/>
          <w:spacing w:val="1"/>
          <w:lang w:val="es-MX"/>
        </w:rPr>
        <w:t>m</w:t>
      </w:r>
      <w:r w:rsidR="00262C78" w:rsidRPr="00922A8A">
        <w:rPr>
          <w:rFonts w:ascii="Arial" w:eastAsia="Arial" w:hAnsi="Arial" w:cs="Arial"/>
          <w:lang w:val="es-MX"/>
        </w:rPr>
        <w:t>e</w:t>
      </w:r>
      <w:r w:rsidR="00262C78" w:rsidRPr="00922A8A">
        <w:rPr>
          <w:rFonts w:ascii="Arial" w:eastAsia="Arial" w:hAnsi="Arial" w:cs="Arial"/>
          <w:spacing w:val="1"/>
          <w:lang w:val="es-MX"/>
        </w:rPr>
        <w:t>r</w:t>
      </w:r>
      <w:r w:rsidR="00262C78" w:rsidRPr="00922A8A">
        <w:rPr>
          <w:rFonts w:ascii="Arial" w:eastAsia="Arial" w:hAnsi="Arial" w:cs="Arial"/>
          <w:lang w:val="es-MX"/>
        </w:rPr>
        <w:t>o</w:t>
      </w:r>
      <w:r w:rsidR="00262C78" w:rsidRPr="00922A8A">
        <w:rPr>
          <w:rFonts w:ascii="Arial" w:eastAsia="Arial" w:hAnsi="Arial" w:cs="Arial"/>
          <w:spacing w:val="1"/>
          <w:lang w:val="es-MX"/>
        </w:rPr>
        <w:t xml:space="preserve"> </w:t>
      </w:r>
      <w:r w:rsidR="00685A45">
        <w:rPr>
          <w:rFonts w:ascii="Arial" w:eastAsia="Arial" w:hAnsi="Arial" w:cs="Arial"/>
          <w:spacing w:val="1"/>
          <w:lang w:val="es-MX"/>
        </w:rPr>
        <w:t>7</w:t>
      </w:r>
      <w:r w:rsidR="00F267D1" w:rsidRPr="00922A8A">
        <w:rPr>
          <w:rFonts w:ascii="Arial" w:eastAsia="Arial" w:hAnsi="Arial" w:cs="Arial"/>
          <w:spacing w:val="1"/>
          <w:lang w:val="es-MX"/>
        </w:rPr>
        <w:t>4</w:t>
      </w:r>
      <w:r w:rsidR="00262C78" w:rsidRPr="00922A8A">
        <w:rPr>
          <w:rFonts w:ascii="Arial" w:eastAsia="Arial" w:hAnsi="Arial" w:cs="Arial"/>
          <w:spacing w:val="1"/>
          <w:lang w:val="es-MX"/>
        </w:rPr>
        <w:t xml:space="preserve"> de</w:t>
      </w:r>
      <w:r w:rsidR="00F267D1" w:rsidRPr="00922A8A">
        <w:rPr>
          <w:rFonts w:ascii="Arial" w:eastAsia="Arial" w:hAnsi="Arial" w:cs="Arial"/>
          <w:spacing w:val="1"/>
          <w:lang w:val="es-MX"/>
        </w:rPr>
        <w:t xml:space="preserve"> </w:t>
      </w:r>
      <w:r w:rsidR="00262C78" w:rsidRPr="00922A8A">
        <w:rPr>
          <w:rFonts w:ascii="Arial" w:eastAsia="Arial" w:hAnsi="Arial" w:cs="Arial"/>
          <w:spacing w:val="1"/>
          <w:lang w:val="es-MX"/>
        </w:rPr>
        <w:t>l</w:t>
      </w:r>
      <w:r w:rsidR="00F267D1" w:rsidRPr="00922A8A">
        <w:rPr>
          <w:rFonts w:ascii="Arial" w:eastAsia="Arial" w:hAnsi="Arial" w:cs="Arial"/>
          <w:spacing w:val="1"/>
          <w:lang w:val="es-MX"/>
        </w:rPr>
        <w:t>a Ciudad de México</w:t>
      </w:r>
      <w:r w:rsidR="00262C78" w:rsidRPr="00922A8A">
        <w:rPr>
          <w:rFonts w:ascii="Arial" w:eastAsia="Arial" w:hAnsi="Arial" w:cs="Arial"/>
          <w:spacing w:val="1"/>
          <w:lang w:val="es-MX"/>
        </w:rPr>
        <w:t xml:space="preserve">, </w:t>
      </w:r>
      <w:r w:rsidR="00F267D1" w:rsidRPr="00922A8A">
        <w:rPr>
          <w:rFonts w:ascii="Arial" w:eastAsia="Arial" w:hAnsi="Arial" w:cs="Arial"/>
          <w:spacing w:val="1"/>
          <w:lang w:val="es-MX"/>
        </w:rPr>
        <w:t xml:space="preserve">y </w:t>
      </w:r>
      <w:r w:rsidR="00C13CCC" w:rsidRPr="00922A8A">
        <w:rPr>
          <w:rFonts w:ascii="Arial" w:hAnsi="Arial" w:cs="Arial"/>
          <w:bCs/>
        </w:rPr>
        <w:t>bajo protesta de decir verdad, declara que dicha personalidad no le ha sido revocada, limitada, ni modificada en forma alguna.</w:t>
      </w:r>
    </w:p>
    <w:p w14:paraId="3F8A3AD0" w14:textId="77777777" w:rsidR="00C13CCC" w:rsidRPr="00922A8A" w:rsidRDefault="00EF5EC2" w:rsidP="00534D86">
      <w:pPr>
        <w:spacing w:before="120"/>
        <w:ind w:left="567" w:hanging="567"/>
        <w:jc w:val="both"/>
        <w:rPr>
          <w:rFonts w:ascii="Arial" w:hAnsi="Arial" w:cs="Arial"/>
        </w:rPr>
      </w:pPr>
      <w:r w:rsidRPr="00922A8A">
        <w:rPr>
          <w:rFonts w:ascii="Arial" w:hAnsi="Arial" w:cs="Arial"/>
          <w:b/>
          <w:bCs/>
          <w:lang w:val="es-MX"/>
        </w:rPr>
        <w:t>II.3</w:t>
      </w:r>
      <w:r w:rsidR="00C13CCC" w:rsidRPr="00922A8A">
        <w:rPr>
          <w:rFonts w:ascii="Arial" w:hAnsi="Arial" w:cs="Arial"/>
        </w:rPr>
        <w:tab/>
        <w:t>Que tiene</w:t>
      </w:r>
      <w:r w:rsidR="00032F04">
        <w:rPr>
          <w:rFonts w:ascii="Arial" w:hAnsi="Arial" w:cs="Arial"/>
        </w:rPr>
        <w:t xml:space="preserve"> la</w:t>
      </w:r>
      <w:r w:rsidR="00C13CCC" w:rsidRPr="00922A8A">
        <w:rPr>
          <w:rFonts w:ascii="Arial" w:hAnsi="Arial" w:cs="Arial"/>
        </w:rPr>
        <w:t xml:space="preserve"> capacidad jurídica para contratar y no existe impedimento alguno para obligarse en los términos de este contrato, toda vez que reúne las condiciones técnicas, económicas y demás necesarias que requiere </w:t>
      </w:r>
      <w:r w:rsidR="00C13CCC" w:rsidRPr="00922A8A">
        <w:rPr>
          <w:rFonts w:ascii="Arial" w:hAnsi="Arial" w:cs="Arial"/>
          <w:b/>
          <w:bCs/>
        </w:rPr>
        <w:t>“EL PRD</w:t>
      </w:r>
      <w:r w:rsidR="00C13CCC" w:rsidRPr="00922A8A">
        <w:rPr>
          <w:rFonts w:ascii="Arial" w:hAnsi="Arial" w:cs="Arial"/>
        </w:rPr>
        <w:t xml:space="preserve">” para la presente contratación. </w:t>
      </w:r>
    </w:p>
    <w:p w14:paraId="34FF086B" w14:textId="77777777" w:rsidR="00167286" w:rsidRPr="00922A8A" w:rsidRDefault="00167286" w:rsidP="00534D86">
      <w:pPr>
        <w:spacing w:before="120"/>
        <w:ind w:left="567" w:hanging="567"/>
        <w:jc w:val="both"/>
        <w:rPr>
          <w:rFonts w:ascii="Arial" w:hAnsi="Arial" w:cs="Arial"/>
        </w:rPr>
      </w:pPr>
      <w:r w:rsidRPr="00922A8A">
        <w:rPr>
          <w:rFonts w:ascii="Arial" w:hAnsi="Arial" w:cs="Arial"/>
          <w:b/>
          <w:bCs/>
          <w:lang w:val="es-MX"/>
        </w:rPr>
        <w:t>II.4</w:t>
      </w:r>
      <w:r w:rsidRPr="00922A8A">
        <w:rPr>
          <w:rFonts w:ascii="Arial" w:hAnsi="Arial" w:cs="Arial"/>
        </w:rPr>
        <w:tab/>
        <w:t xml:space="preserve">Que conoce los requerimientos objeto del presente contrato y que dispone de los elementos necesarios e idóneos para proporcionar los servicios requeridos de forma eficiente, oportuna y en las mejores condiciones para </w:t>
      </w:r>
      <w:r w:rsidRPr="00922A8A">
        <w:rPr>
          <w:rFonts w:ascii="Arial" w:hAnsi="Arial" w:cs="Arial"/>
          <w:b/>
          <w:bCs/>
        </w:rPr>
        <w:t>“EL PRD”</w:t>
      </w:r>
      <w:r w:rsidRPr="00922A8A">
        <w:rPr>
          <w:rFonts w:ascii="Arial" w:hAnsi="Arial" w:cs="Arial"/>
        </w:rPr>
        <w:t>, toda vez que cuenta con personal de experiencia y capacidad</w:t>
      </w:r>
      <w:r w:rsidR="00FD3911" w:rsidRPr="00922A8A">
        <w:rPr>
          <w:rFonts w:ascii="Arial" w:hAnsi="Arial" w:cs="Arial"/>
        </w:rPr>
        <w:t>,</w:t>
      </w:r>
      <w:r w:rsidRPr="00922A8A">
        <w:rPr>
          <w:rFonts w:ascii="Arial" w:hAnsi="Arial" w:cs="Arial"/>
        </w:rPr>
        <w:t xml:space="preserve"> requeridas para proporcionar el servicio objeto de este contrato.</w:t>
      </w:r>
    </w:p>
    <w:p w14:paraId="36F2B5F5" w14:textId="77777777" w:rsidR="00FA4FA5" w:rsidRPr="00922A8A" w:rsidRDefault="00EF5EC2" w:rsidP="00534D86">
      <w:pPr>
        <w:spacing w:before="120"/>
        <w:ind w:left="567" w:hanging="567"/>
        <w:jc w:val="both"/>
        <w:rPr>
          <w:rFonts w:ascii="Arial" w:hAnsi="Arial" w:cs="Arial"/>
        </w:rPr>
      </w:pPr>
      <w:r w:rsidRPr="00922A8A">
        <w:rPr>
          <w:rFonts w:ascii="Arial" w:hAnsi="Arial" w:cs="Arial"/>
          <w:b/>
          <w:bCs/>
          <w:lang w:val="es-MX"/>
        </w:rPr>
        <w:t>II.5</w:t>
      </w:r>
      <w:r w:rsidR="00C13CCC" w:rsidRPr="00922A8A">
        <w:rPr>
          <w:rFonts w:ascii="Arial" w:hAnsi="Arial" w:cs="Arial"/>
        </w:rPr>
        <w:tab/>
      </w:r>
      <w:r w:rsidR="00FA4FA5" w:rsidRPr="00922A8A">
        <w:rPr>
          <w:rFonts w:ascii="Arial" w:hAnsi="Arial" w:cs="Arial"/>
        </w:rPr>
        <w:t>Que conoce el sentido y alcance de las disposiciones contenidas en el Reglamento de Fiscalización aplicable a los Partidos Políticos Nacionales.</w:t>
      </w:r>
    </w:p>
    <w:p w14:paraId="183B3D9D" w14:textId="0BF7612F" w:rsidR="003961B9" w:rsidRPr="00922A8A" w:rsidRDefault="00FA4FA5" w:rsidP="00534D86">
      <w:pPr>
        <w:spacing w:before="120"/>
        <w:ind w:left="567" w:hanging="567"/>
        <w:jc w:val="both"/>
        <w:rPr>
          <w:rFonts w:ascii="Arial" w:hAnsi="Arial" w:cs="Arial"/>
        </w:rPr>
      </w:pPr>
      <w:r w:rsidRPr="00922A8A">
        <w:rPr>
          <w:rFonts w:ascii="Arial" w:hAnsi="Arial" w:cs="Arial"/>
          <w:b/>
          <w:bCs/>
          <w:lang w:val="es-MX"/>
        </w:rPr>
        <w:t>II.6</w:t>
      </w:r>
      <w:r w:rsidRPr="00922A8A">
        <w:rPr>
          <w:rFonts w:ascii="Arial" w:hAnsi="Arial" w:cs="Arial"/>
        </w:rPr>
        <w:tab/>
      </w:r>
      <w:r w:rsidR="003961B9" w:rsidRPr="00922A8A">
        <w:rPr>
          <w:rFonts w:ascii="Arial" w:hAnsi="Arial" w:cs="Arial"/>
        </w:rPr>
        <w:t xml:space="preserve">Que acredita su inscripción en el Registro Nacional de Proveedores del Instituto </w:t>
      </w:r>
      <w:r w:rsidR="003961B9" w:rsidRPr="00922A8A">
        <w:rPr>
          <w:rFonts w:ascii="Arial" w:hAnsi="Arial" w:cs="Arial"/>
          <w:spacing w:val="-6"/>
        </w:rPr>
        <w:t>Nacional Electoral, con</w:t>
      </w:r>
      <w:r w:rsidR="00032F04">
        <w:rPr>
          <w:rFonts w:ascii="Arial" w:hAnsi="Arial" w:cs="Arial"/>
          <w:spacing w:val="-6"/>
        </w:rPr>
        <w:t xml:space="preserve"> </w:t>
      </w:r>
      <w:r w:rsidR="003961B9" w:rsidRPr="00922A8A">
        <w:rPr>
          <w:rFonts w:ascii="Arial" w:hAnsi="Arial" w:cs="Arial"/>
          <w:spacing w:val="-6"/>
        </w:rPr>
        <w:t>l</w:t>
      </w:r>
      <w:r w:rsidR="00032F04">
        <w:rPr>
          <w:rFonts w:ascii="Arial" w:hAnsi="Arial" w:cs="Arial"/>
          <w:spacing w:val="-6"/>
        </w:rPr>
        <w:t>a</w:t>
      </w:r>
      <w:r w:rsidR="003961B9" w:rsidRPr="00922A8A">
        <w:rPr>
          <w:rFonts w:ascii="Arial" w:hAnsi="Arial" w:cs="Arial"/>
          <w:spacing w:val="-6"/>
        </w:rPr>
        <w:t xml:space="preserve"> </w:t>
      </w:r>
      <w:r w:rsidR="00262C78" w:rsidRPr="00922A8A">
        <w:rPr>
          <w:rFonts w:ascii="Arial" w:hAnsi="Arial" w:cs="Arial"/>
          <w:spacing w:val="-6"/>
        </w:rPr>
        <w:t>Constancia de Registro</w:t>
      </w:r>
      <w:r w:rsidR="003961B9" w:rsidRPr="00922A8A">
        <w:rPr>
          <w:rFonts w:ascii="Arial" w:hAnsi="Arial" w:cs="Arial"/>
          <w:spacing w:val="-6"/>
        </w:rPr>
        <w:t xml:space="preserve"> número </w:t>
      </w:r>
      <w:r w:rsidR="003961B9" w:rsidRPr="00922A8A">
        <w:rPr>
          <w:rFonts w:ascii="Arial" w:hAnsi="Arial" w:cs="Arial"/>
          <w:b/>
          <w:bCs/>
        </w:rPr>
        <w:t>RNP:</w:t>
      </w:r>
      <w:r w:rsidR="004A30B3" w:rsidRPr="004A30B3">
        <w:rPr>
          <w:color w:val="3F4241"/>
          <w:w w:val="105"/>
          <w:sz w:val="23"/>
        </w:rPr>
        <w:t xml:space="preserve"> </w:t>
      </w:r>
      <w:r w:rsidR="004A30B3">
        <w:rPr>
          <w:color w:val="3F4241"/>
          <w:w w:val="105"/>
          <w:sz w:val="23"/>
        </w:rPr>
        <w:t>( )</w:t>
      </w:r>
      <w:r w:rsidR="003961B9" w:rsidRPr="00922A8A">
        <w:rPr>
          <w:rFonts w:ascii="Arial" w:hAnsi="Arial" w:cs="Arial"/>
          <w:b/>
          <w:bCs/>
        </w:rPr>
        <w:t>.</w:t>
      </w:r>
    </w:p>
    <w:p w14:paraId="33B7800F" w14:textId="25DC4D87" w:rsidR="00C13CCC" w:rsidRPr="00922A8A" w:rsidRDefault="00FA4FA5" w:rsidP="00534D86">
      <w:pPr>
        <w:spacing w:before="120"/>
        <w:ind w:left="567" w:hanging="567"/>
        <w:jc w:val="both"/>
        <w:rPr>
          <w:rFonts w:ascii="Arial" w:hAnsi="Arial" w:cs="Arial"/>
        </w:rPr>
      </w:pPr>
      <w:r w:rsidRPr="00922A8A">
        <w:rPr>
          <w:rFonts w:ascii="Arial" w:hAnsi="Arial" w:cs="Arial"/>
          <w:b/>
          <w:bCs/>
          <w:lang w:val="es-MX"/>
        </w:rPr>
        <w:t>II.7</w:t>
      </w:r>
      <w:r w:rsidR="00C13CCC" w:rsidRPr="00922A8A">
        <w:rPr>
          <w:rFonts w:ascii="Arial" w:hAnsi="Arial" w:cs="Arial"/>
        </w:rPr>
        <w:tab/>
      </w:r>
      <w:r w:rsidR="00262C78" w:rsidRPr="00922A8A">
        <w:rPr>
          <w:rFonts w:ascii="Arial" w:hAnsi="Arial" w:cs="Arial"/>
        </w:rPr>
        <w:t>Que,</w:t>
      </w:r>
      <w:r w:rsidR="00C13CCC" w:rsidRPr="00922A8A">
        <w:rPr>
          <w:rFonts w:ascii="Arial" w:hAnsi="Arial" w:cs="Arial"/>
        </w:rPr>
        <w:t xml:space="preserve"> para todos los efectos legales de este contrato, señala como su domicilio el ubicado en </w:t>
      </w:r>
      <w:r w:rsidR="0003013A" w:rsidRPr="00922A8A">
        <w:rPr>
          <w:rFonts w:ascii="Arial" w:hAnsi="Arial" w:cs="Arial"/>
        </w:rPr>
        <w:t xml:space="preserve">la </w:t>
      </w:r>
      <w:r w:rsidR="00B63DC7" w:rsidRPr="00B00F56">
        <w:rPr>
          <w:bCs/>
          <w:color w:val="2D2B31"/>
        </w:rPr>
        <w:t>(  )</w:t>
      </w:r>
      <w:r w:rsidR="003961B9" w:rsidRPr="00922A8A">
        <w:rPr>
          <w:rFonts w:ascii="Arial" w:hAnsi="Arial" w:cs="Arial"/>
        </w:rPr>
        <w:t>.</w:t>
      </w:r>
    </w:p>
    <w:p w14:paraId="21B898FE" w14:textId="77777777" w:rsidR="00D1757E" w:rsidRPr="00922A8A" w:rsidRDefault="00D1757E" w:rsidP="00D1757E">
      <w:pPr>
        <w:spacing w:line="0" w:lineRule="atLeast"/>
        <w:ind w:left="567" w:hanging="567"/>
        <w:jc w:val="both"/>
        <w:rPr>
          <w:rFonts w:ascii="Arial" w:hAnsi="Arial" w:cs="Arial"/>
        </w:rPr>
      </w:pPr>
    </w:p>
    <w:p w14:paraId="41D1FE12" w14:textId="77777777" w:rsidR="00802C32" w:rsidRPr="00922A8A" w:rsidRDefault="00802C32" w:rsidP="00D1757E">
      <w:pPr>
        <w:tabs>
          <w:tab w:val="left" w:pos="851"/>
        </w:tabs>
        <w:spacing w:line="0" w:lineRule="atLeast"/>
        <w:ind w:left="142" w:right="48" w:hanging="142"/>
        <w:jc w:val="both"/>
        <w:rPr>
          <w:rFonts w:ascii="Arial" w:eastAsia="Arial" w:hAnsi="Arial" w:cs="Arial"/>
          <w:b/>
          <w:bCs/>
          <w:lang w:val="es-MX"/>
        </w:rPr>
      </w:pPr>
      <w:r w:rsidRPr="00922A8A">
        <w:rPr>
          <w:rFonts w:ascii="Arial" w:eastAsia="Arial" w:hAnsi="Arial" w:cs="Arial"/>
          <w:b/>
          <w:bCs/>
          <w:lang w:val="es-MX"/>
        </w:rPr>
        <w:t>III.      DECLARAN “LAS PARTES”:</w:t>
      </w:r>
    </w:p>
    <w:p w14:paraId="300CE26A" w14:textId="77777777" w:rsidR="00802C32" w:rsidRPr="00922A8A" w:rsidRDefault="00802C32" w:rsidP="00D1757E">
      <w:pPr>
        <w:spacing w:line="0" w:lineRule="atLeast"/>
        <w:ind w:left="709" w:right="48" w:hanging="709"/>
        <w:jc w:val="both"/>
        <w:rPr>
          <w:rFonts w:ascii="Arial" w:eastAsia="Arial" w:hAnsi="Arial" w:cs="Arial"/>
          <w:b/>
          <w:bCs/>
          <w:lang w:val="es-MX"/>
        </w:rPr>
      </w:pPr>
    </w:p>
    <w:p w14:paraId="7956C93B" w14:textId="77777777" w:rsidR="00802C32" w:rsidRPr="00922A8A" w:rsidRDefault="00802C32" w:rsidP="00490299">
      <w:pPr>
        <w:spacing w:before="120"/>
        <w:ind w:left="709" w:right="45" w:hanging="709"/>
        <w:jc w:val="both"/>
        <w:rPr>
          <w:rFonts w:ascii="Arial" w:eastAsia="Arial" w:hAnsi="Arial" w:cs="Arial"/>
          <w:lang w:val="es-MX"/>
        </w:rPr>
      </w:pPr>
      <w:r w:rsidRPr="00922A8A">
        <w:rPr>
          <w:rFonts w:ascii="Arial" w:eastAsia="Arial" w:hAnsi="Arial" w:cs="Arial"/>
          <w:b/>
          <w:bCs/>
          <w:lang w:val="es-MX"/>
        </w:rPr>
        <w:t>III.1</w:t>
      </w:r>
      <w:r w:rsidRPr="00922A8A">
        <w:rPr>
          <w:rFonts w:ascii="Arial" w:eastAsia="Arial" w:hAnsi="Arial" w:cs="Arial"/>
          <w:lang w:val="es-MX"/>
        </w:rPr>
        <w:t xml:space="preserve">   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1172DCA4" w14:textId="77777777" w:rsidR="00802C32" w:rsidRPr="00922A8A" w:rsidRDefault="00802C32" w:rsidP="00490299">
      <w:pPr>
        <w:spacing w:before="120"/>
        <w:ind w:left="709" w:right="45" w:hanging="709"/>
        <w:jc w:val="both"/>
        <w:rPr>
          <w:rFonts w:ascii="Arial" w:eastAsia="Arial" w:hAnsi="Arial" w:cs="Arial"/>
          <w:lang w:val="es-MX"/>
        </w:rPr>
      </w:pPr>
      <w:r w:rsidRPr="00922A8A">
        <w:rPr>
          <w:rFonts w:ascii="Arial" w:eastAsia="Arial" w:hAnsi="Arial" w:cs="Arial"/>
          <w:b/>
          <w:bCs/>
          <w:lang w:val="es-MX"/>
        </w:rPr>
        <w:t>III.2</w:t>
      </w:r>
      <w:r w:rsidRPr="00922A8A">
        <w:rPr>
          <w:rFonts w:ascii="Arial" w:eastAsia="Arial" w:hAnsi="Arial" w:cs="Arial"/>
          <w:lang w:val="es-MX"/>
        </w:rPr>
        <w:t xml:space="preserve"> </w:t>
      </w:r>
      <w:r w:rsidR="00635135">
        <w:rPr>
          <w:rFonts w:ascii="Arial" w:eastAsia="Arial" w:hAnsi="Arial" w:cs="Arial"/>
          <w:lang w:val="es-MX"/>
        </w:rPr>
        <w:t xml:space="preserve"> </w:t>
      </w:r>
      <w:r w:rsidRPr="00922A8A">
        <w:rPr>
          <w:rFonts w:ascii="Arial" w:eastAsia="Arial" w:hAnsi="Arial" w:cs="Arial"/>
          <w:lang w:val="es-MX"/>
        </w:rPr>
        <w:t>Vistas las anteriores declaraciones y una vez reconocida plenamente la personalidad y capacidad</w:t>
      </w:r>
      <w:r w:rsidR="00F267D1" w:rsidRPr="00922A8A">
        <w:rPr>
          <w:rFonts w:ascii="Arial" w:eastAsia="Arial" w:hAnsi="Arial" w:cs="Arial"/>
          <w:lang w:val="es-MX"/>
        </w:rPr>
        <w:t xml:space="preserve"> jurídica</w:t>
      </w:r>
      <w:r w:rsidRPr="00922A8A">
        <w:rPr>
          <w:rFonts w:ascii="Arial" w:eastAsia="Arial" w:hAnsi="Arial" w:cs="Arial"/>
          <w:lang w:val="es-MX"/>
        </w:rPr>
        <w:t xml:space="preserve"> con que comparece cada una de </w:t>
      </w:r>
      <w:r w:rsidRPr="00922A8A">
        <w:rPr>
          <w:rFonts w:ascii="Arial" w:eastAsia="Arial" w:hAnsi="Arial" w:cs="Arial"/>
          <w:b/>
          <w:bCs/>
          <w:lang w:val="es-MX"/>
        </w:rPr>
        <w:t xml:space="preserve">“LAS PARTES”, </w:t>
      </w:r>
      <w:r w:rsidRPr="00922A8A">
        <w:rPr>
          <w:rFonts w:ascii="Arial" w:eastAsia="Arial" w:hAnsi="Arial" w:cs="Arial"/>
          <w:lang w:val="es-MX"/>
        </w:rPr>
        <w:t>es su voluntad celebrar el presente contrato, al tenor de las siguientes:</w:t>
      </w:r>
    </w:p>
    <w:p w14:paraId="7E872AF5" w14:textId="77777777" w:rsidR="00802C32" w:rsidRPr="00922A8A" w:rsidRDefault="00802C32" w:rsidP="00D1757E">
      <w:pPr>
        <w:spacing w:line="0" w:lineRule="atLeast"/>
        <w:ind w:left="567" w:hanging="567"/>
        <w:jc w:val="both"/>
        <w:rPr>
          <w:rFonts w:ascii="Arial" w:hAnsi="Arial" w:cs="Arial"/>
        </w:rPr>
      </w:pPr>
    </w:p>
    <w:p w14:paraId="2287FFBA" w14:textId="77777777" w:rsidR="00C13CCC" w:rsidRPr="00922A8A" w:rsidRDefault="00C13CCC" w:rsidP="00D1757E">
      <w:pPr>
        <w:spacing w:line="0" w:lineRule="atLeast"/>
        <w:ind w:left="1080" w:hanging="720"/>
        <w:jc w:val="center"/>
        <w:rPr>
          <w:rFonts w:ascii="Arial" w:hAnsi="Arial" w:cs="Arial"/>
          <w:b/>
          <w:spacing w:val="60"/>
        </w:rPr>
      </w:pPr>
      <w:r w:rsidRPr="00922A8A">
        <w:rPr>
          <w:rFonts w:ascii="Arial" w:hAnsi="Arial" w:cs="Arial"/>
          <w:b/>
          <w:spacing w:val="60"/>
        </w:rPr>
        <w:t>CLÁUSULAS</w:t>
      </w:r>
    </w:p>
    <w:p w14:paraId="566A4CD3" w14:textId="77777777" w:rsidR="00D1757E" w:rsidRPr="00922A8A" w:rsidRDefault="00D1757E" w:rsidP="00D1757E">
      <w:pPr>
        <w:spacing w:line="0" w:lineRule="atLeast"/>
        <w:ind w:left="1080" w:hanging="720"/>
        <w:jc w:val="center"/>
        <w:rPr>
          <w:rFonts w:ascii="Arial" w:hAnsi="Arial" w:cs="Arial"/>
          <w:b/>
          <w:spacing w:val="60"/>
        </w:rPr>
      </w:pPr>
    </w:p>
    <w:p w14:paraId="471214B7" w14:textId="77777777" w:rsidR="00F267D1" w:rsidRPr="00922A8A" w:rsidRDefault="00802C32" w:rsidP="00D1757E">
      <w:pPr>
        <w:spacing w:line="0" w:lineRule="atLeast"/>
        <w:ind w:right="48"/>
        <w:jc w:val="both"/>
        <w:rPr>
          <w:rFonts w:ascii="Arial" w:hAnsi="Arial" w:cs="Arial"/>
          <w:lang w:val="es-MX"/>
        </w:rPr>
      </w:pPr>
      <w:r w:rsidRPr="00922A8A">
        <w:rPr>
          <w:rFonts w:ascii="Arial" w:hAnsi="Arial" w:cs="Arial"/>
          <w:b/>
          <w:lang w:val="es-MX"/>
        </w:rPr>
        <w:t>PRIMERA. -</w:t>
      </w:r>
      <w:r w:rsidR="00CC5277" w:rsidRPr="00922A8A">
        <w:rPr>
          <w:rFonts w:ascii="Arial" w:hAnsi="Arial" w:cs="Arial"/>
          <w:b/>
          <w:lang w:val="es-MX"/>
        </w:rPr>
        <w:t xml:space="preserve"> OBJETO. “EL PRESTADOR” </w:t>
      </w:r>
      <w:r w:rsidR="001B6524" w:rsidRPr="00922A8A">
        <w:rPr>
          <w:rFonts w:ascii="Arial" w:hAnsi="Arial" w:cs="Arial"/>
        </w:rPr>
        <w:t xml:space="preserve">se obliga a </w:t>
      </w:r>
      <w:r w:rsidR="001B6524" w:rsidRPr="00922A8A">
        <w:rPr>
          <w:rFonts w:ascii="Arial" w:hAnsi="Arial" w:cs="Arial"/>
          <w:lang w:val="es-MX"/>
        </w:rPr>
        <w:t>designar personal a su cargo con capacidad</w:t>
      </w:r>
      <w:r w:rsidR="00635135">
        <w:rPr>
          <w:rFonts w:ascii="Arial" w:hAnsi="Arial" w:cs="Arial"/>
          <w:lang w:val="es-MX"/>
        </w:rPr>
        <w:t xml:space="preserve"> y experiencia profesional </w:t>
      </w:r>
      <w:r w:rsidR="001B6524" w:rsidRPr="00922A8A">
        <w:rPr>
          <w:rFonts w:ascii="Arial" w:hAnsi="Arial" w:cs="Arial"/>
          <w:lang w:val="es-MX"/>
        </w:rPr>
        <w:t xml:space="preserve">para </w:t>
      </w:r>
      <w:r w:rsidR="00F267D1" w:rsidRPr="00922A8A">
        <w:rPr>
          <w:rFonts w:ascii="Arial" w:hAnsi="Arial" w:cs="Arial"/>
          <w:lang w:val="es-MX"/>
        </w:rPr>
        <w:t>llevar a cabo el servicio de análisis de</w:t>
      </w:r>
      <w:r w:rsidR="00386005">
        <w:rPr>
          <w:rFonts w:ascii="Arial" w:hAnsi="Arial" w:cs="Arial"/>
          <w:lang w:val="es-MX"/>
        </w:rPr>
        <w:t>l</w:t>
      </w:r>
      <w:r w:rsidR="00F267D1" w:rsidRPr="00922A8A">
        <w:rPr>
          <w:rFonts w:ascii="Arial" w:hAnsi="Arial" w:cs="Arial"/>
          <w:lang w:val="es-MX"/>
        </w:rPr>
        <w:t xml:space="preserve"> proyecto </w:t>
      </w:r>
      <w:r w:rsidR="00F267D1" w:rsidRPr="00922A8A">
        <w:rPr>
          <w:rFonts w:ascii="Arial" w:hAnsi="Arial" w:cs="Arial"/>
          <w:lang w:val="es-MX"/>
        </w:rPr>
        <w:lastRenderedPageBreak/>
        <w:t>México: Política</w:t>
      </w:r>
      <w:r w:rsidR="00A075BA" w:rsidRPr="00922A8A">
        <w:rPr>
          <w:rFonts w:ascii="Arial" w:hAnsi="Arial" w:cs="Arial"/>
          <w:lang w:val="es-MX"/>
        </w:rPr>
        <w:t xml:space="preserve">, Sociedad y </w:t>
      </w:r>
      <w:r w:rsidR="00386005">
        <w:rPr>
          <w:rFonts w:ascii="Arial" w:hAnsi="Arial" w:cs="Arial"/>
          <w:lang w:val="es-MX"/>
        </w:rPr>
        <w:t>C</w:t>
      </w:r>
      <w:r w:rsidR="00A075BA" w:rsidRPr="00922A8A">
        <w:rPr>
          <w:rFonts w:ascii="Arial" w:hAnsi="Arial" w:cs="Arial"/>
          <w:lang w:val="es-MX"/>
        </w:rPr>
        <w:t>ambio, el cual incluye los servicios de: Análisis que permitirá diagnosticar y pronosticar importantes conflictos,</w:t>
      </w:r>
      <w:r w:rsidR="00635135">
        <w:rPr>
          <w:rFonts w:ascii="Arial" w:hAnsi="Arial" w:cs="Arial"/>
          <w:lang w:val="es-MX"/>
        </w:rPr>
        <w:t xml:space="preserve"> </w:t>
      </w:r>
      <w:r w:rsidR="00A075BA" w:rsidRPr="00922A8A">
        <w:rPr>
          <w:rFonts w:ascii="Arial" w:hAnsi="Arial" w:cs="Arial"/>
          <w:lang w:val="es-MX"/>
        </w:rPr>
        <w:t xml:space="preserve">procesos de cambio y resultados del ámbito sociopolítico en México, </w:t>
      </w:r>
      <w:r w:rsidR="00386005">
        <w:rPr>
          <w:rFonts w:ascii="Arial" w:hAnsi="Arial" w:cs="Arial"/>
          <w:lang w:val="es-MX"/>
        </w:rPr>
        <w:t>E</w:t>
      </w:r>
      <w:r w:rsidR="00A075BA" w:rsidRPr="00922A8A">
        <w:rPr>
          <w:rFonts w:ascii="Arial" w:hAnsi="Arial" w:cs="Arial"/>
          <w:lang w:val="es-MX"/>
        </w:rPr>
        <w:t>ncuesta de opinión nacional y posicionamiento del Partido de la Revolución Democrática (encuesta cara a cara), conforme a cotización adjunta de fecha 31 de marzo de 2023, y que es parte integral del presente contrato.</w:t>
      </w:r>
    </w:p>
    <w:p w14:paraId="1BB1970F" w14:textId="77777777" w:rsidR="00D1757E" w:rsidRPr="00922A8A" w:rsidRDefault="00D1757E" w:rsidP="00D1757E">
      <w:pPr>
        <w:spacing w:line="0" w:lineRule="atLeast"/>
        <w:ind w:right="48"/>
        <w:jc w:val="both"/>
        <w:rPr>
          <w:rFonts w:ascii="Arial" w:eastAsia="Arial" w:hAnsi="Arial" w:cs="Arial"/>
          <w:lang w:val="es-MX"/>
        </w:rPr>
      </w:pPr>
    </w:p>
    <w:p w14:paraId="06FCE77B" w14:textId="77777777" w:rsidR="004E11F1" w:rsidRPr="00922A8A" w:rsidRDefault="001C2CC9" w:rsidP="00D1757E">
      <w:pPr>
        <w:pStyle w:val="Estilo"/>
        <w:spacing w:line="0" w:lineRule="atLeast"/>
        <w:ind w:left="6"/>
        <w:jc w:val="both"/>
        <w:rPr>
          <w:b/>
          <w:bCs/>
        </w:rPr>
      </w:pPr>
      <w:r w:rsidRPr="00922A8A">
        <w:rPr>
          <w:b/>
        </w:rPr>
        <w:t>SEGUNDA. -</w:t>
      </w:r>
      <w:r w:rsidR="004E11F1" w:rsidRPr="00922A8A">
        <w:rPr>
          <w:b/>
        </w:rPr>
        <w:t xml:space="preserve"> </w:t>
      </w:r>
      <w:r w:rsidRPr="00922A8A">
        <w:rPr>
          <w:b/>
        </w:rPr>
        <w:t>CONTRAPRESTACIÓN</w:t>
      </w:r>
      <w:r w:rsidR="004E11F1" w:rsidRPr="00922A8A">
        <w:rPr>
          <w:b/>
        </w:rPr>
        <w:t>.</w:t>
      </w:r>
      <w:r w:rsidR="004E11F1" w:rsidRPr="00922A8A">
        <w:t xml:space="preserve"> </w:t>
      </w:r>
      <w:r w:rsidR="009C3A6A" w:rsidRPr="009C3A6A">
        <w:rPr>
          <w:b/>
          <w:bCs/>
        </w:rPr>
        <w:t>“LAS PARTES”</w:t>
      </w:r>
      <w:r w:rsidR="004E11F1" w:rsidRPr="00922A8A">
        <w:t xml:space="preserve"> acuerdan que el monto de los servicios es de $</w:t>
      </w:r>
      <w:r w:rsidR="00A075BA" w:rsidRPr="00922A8A">
        <w:t>400</w:t>
      </w:r>
      <w:r w:rsidR="00C247E5" w:rsidRPr="00922A8A">
        <w:t>,000.00 (</w:t>
      </w:r>
      <w:r w:rsidRPr="00922A8A">
        <w:t>C</w:t>
      </w:r>
      <w:r w:rsidR="00A075BA" w:rsidRPr="00922A8A">
        <w:t xml:space="preserve">uatrocientos </w:t>
      </w:r>
      <w:r w:rsidRPr="00922A8A">
        <w:t xml:space="preserve">mil </w:t>
      </w:r>
      <w:r w:rsidR="00C247E5" w:rsidRPr="00922A8A">
        <w:t>pesos</w:t>
      </w:r>
      <w:r w:rsidR="004E11F1" w:rsidRPr="00922A8A">
        <w:t xml:space="preserve"> 00/100 M.N.) más 16% de impuesto al valor agregado por $</w:t>
      </w:r>
      <w:r w:rsidR="00A075BA" w:rsidRPr="00922A8A">
        <w:t>6</w:t>
      </w:r>
      <w:r w:rsidRPr="00922A8A">
        <w:t>4</w:t>
      </w:r>
      <w:r w:rsidR="00C247E5" w:rsidRPr="00922A8A">
        <w:t>,</w:t>
      </w:r>
      <w:r w:rsidRPr="00922A8A">
        <w:t>0</w:t>
      </w:r>
      <w:r w:rsidR="00C247E5" w:rsidRPr="00922A8A">
        <w:t>00.00 (</w:t>
      </w:r>
      <w:r w:rsidR="00A075BA" w:rsidRPr="00922A8A">
        <w:t>Sesenta y cua</w:t>
      </w:r>
      <w:r w:rsidRPr="00922A8A">
        <w:t>tro m</w:t>
      </w:r>
      <w:r w:rsidR="00C247E5" w:rsidRPr="00922A8A">
        <w:t xml:space="preserve">il </w:t>
      </w:r>
      <w:r w:rsidR="004E11F1" w:rsidRPr="00922A8A">
        <w:t>pesos 00/100 M.N</w:t>
      </w:r>
      <w:r w:rsidR="00BD4BB3" w:rsidRPr="00922A8A">
        <w:t>)</w:t>
      </w:r>
      <w:r w:rsidR="004E11F1" w:rsidRPr="00922A8A">
        <w:t xml:space="preserve">; importe total a pagar de </w:t>
      </w:r>
      <w:r w:rsidR="004E11F1" w:rsidRPr="00922A8A">
        <w:rPr>
          <w:b/>
          <w:bCs/>
        </w:rPr>
        <w:t>$</w:t>
      </w:r>
      <w:r w:rsidR="00A075BA" w:rsidRPr="00922A8A">
        <w:rPr>
          <w:b/>
          <w:bCs/>
        </w:rPr>
        <w:t>464</w:t>
      </w:r>
      <w:r w:rsidR="00C247E5" w:rsidRPr="00922A8A">
        <w:rPr>
          <w:b/>
          <w:bCs/>
        </w:rPr>
        <w:t>,</w:t>
      </w:r>
      <w:r w:rsidR="00810B3C" w:rsidRPr="00922A8A">
        <w:rPr>
          <w:b/>
          <w:bCs/>
        </w:rPr>
        <w:t>0</w:t>
      </w:r>
      <w:r w:rsidR="00C247E5" w:rsidRPr="00922A8A">
        <w:rPr>
          <w:b/>
          <w:bCs/>
        </w:rPr>
        <w:t>00.00 (</w:t>
      </w:r>
      <w:r w:rsidR="00810B3C" w:rsidRPr="00922A8A">
        <w:rPr>
          <w:b/>
          <w:bCs/>
        </w:rPr>
        <w:t>C</w:t>
      </w:r>
      <w:r w:rsidR="00A075BA" w:rsidRPr="00922A8A">
        <w:rPr>
          <w:b/>
          <w:bCs/>
        </w:rPr>
        <w:t xml:space="preserve">UATROCIENTOS </w:t>
      </w:r>
      <w:r w:rsidR="00810B3C" w:rsidRPr="00922A8A">
        <w:rPr>
          <w:b/>
          <w:bCs/>
        </w:rPr>
        <w:t>SE</w:t>
      </w:r>
      <w:r w:rsidR="001C26E7">
        <w:rPr>
          <w:b/>
          <w:bCs/>
        </w:rPr>
        <w:t>S</w:t>
      </w:r>
      <w:r w:rsidR="00810B3C" w:rsidRPr="00922A8A">
        <w:rPr>
          <w:b/>
          <w:bCs/>
        </w:rPr>
        <w:t>ENTA Y CUATRO</w:t>
      </w:r>
      <w:r w:rsidR="00C247E5" w:rsidRPr="00922A8A">
        <w:rPr>
          <w:b/>
          <w:bCs/>
        </w:rPr>
        <w:t xml:space="preserve"> MIL </w:t>
      </w:r>
      <w:r w:rsidR="004E11F1" w:rsidRPr="00922A8A">
        <w:rPr>
          <w:b/>
          <w:bCs/>
        </w:rPr>
        <w:t>PESOS 00/100 M.N.).</w:t>
      </w:r>
      <w:r w:rsidR="00A075BA" w:rsidRPr="00922A8A">
        <w:rPr>
          <w:b/>
          <w:bCs/>
        </w:rPr>
        <w:t xml:space="preserve">  </w:t>
      </w:r>
    </w:p>
    <w:p w14:paraId="2F4902AC" w14:textId="77777777" w:rsidR="00D1757E" w:rsidRPr="00922A8A" w:rsidRDefault="00D1757E" w:rsidP="00D1757E">
      <w:pPr>
        <w:pStyle w:val="Estilo"/>
        <w:spacing w:line="0" w:lineRule="atLeast"/>
        <w:ind w:left="6"/>
        <w:jc w:val="both"/>
        <w:rPr>
          <w:color w:val="212021"/>
          <w:lang w:val="es-ES"/>
        </w:rPr>
      </w:pPr>
    </w:p>
    <w:p w14:paraId="1EF841AD" w14:textId="77777777" w:rsidR="00810B3C" w:rsidRPr="00922A8A" w:rsidRDefault="00810B3C" w:rsidP="00D1757E">
      <w:pPr>
        <w:spacing w:line="0" w:lineRule="atLeast"/>
        <w:jc w:val="both"/>
        <w:rPr>
          <w:rFonts w:ascii="Arial" w:hAnsi="Arial" w:cs="Arial"/>
        </w:rPr>
      </w:pPr>
      <w:r w:rsidRPr="00922A8A">
        <w:rPr>
          <w:rFonts w:ascii="Arial" w:hAnsi="Arial" w:cs="Arial"/>
          <w:b/>
        </w:rPr>
        <w:t>TERCERA. -</w:t>
      </w:r>
      <w:r w:rsidR="004E11F1" w:rsidRPr="00922A8A">
        <w:rPr>
          <w:rFonts w:ascii="Arial" w:hAnsi="Arial" w:cs="Arial"/>
          <w:b/>
        </w:rPr>
        <w:t xml:space="preserve"> FORMA </w:t>
      </w:r>
      <w:r w:rsidR="00D460FE" w:rsidRPr="00922A8A">
        <w:rPr>
          <w:rFonts w:ascii="Arial" w:hAnsi="Arial" w:cs="Arial"/>
          <w:b/>
        </w:rPr>
        <w:t xml:space="preserve">Y FECHA </w:t>
      </w:r>
      <w:r w:rsidR="004E11F1" w:rsidRPr="00922A8A">
        <w:rPr>
          <w:rFonts w:ascii="Arial" w:hAnsi="Arial" w:cs="Arial"/>
          <w:b/>
        </w:rPr>
        <w:t>DE PAGO.</w:t>
      </w:r>
      <w:r w:rsidR="004E11F1" w:rsidRPr="00922A8A">
        <w:rPr>
          <w:rFonts w:ascii="Arial" w:hAnsi="Arial" w:cs="Arial"/>
        </w:rPr>
        <w:t xml:space="preserve"> </w:t>
      </w:r>
      <w:r w:rsidR="004E11F1" w:rsidRPr="00922A8A">
        <w:rPr>
          <w:rFonts w:ascii="Arial" w:hAnsi="Arial" w:cs="Arial"/>
          <w:b/>
        </w:rPr>
        <w:t xml:space="preserve">“EL PRD” </w:t>
      </w:r>
      <w:r w:rsidR="004E11F1" w:rsidRPr="00922A8A">
        <w:rPr>
          <w:rFonts w:ascii="Arial" w:hAnsi="Arial" w:cs="Arial"/>
        </w:rPr>
        <w:t xml:space="preserve">se obliga a pagar el precio de los servicios contratados </w:t>
      </w:r>
      <w:r w:rsidRPr="00922A8A">
        <w:rPr>
          <w:rFonts w:ascii="Arial" w:hAnsi="Arial" w:cs="Arial"/>
        </w:rPr>
        <w:t>de la siguiente forma:</w:t>
      </w:r>
    </w:p>
    <w:p w14:paraId="34FC3E60" w14:textId="77777777" w:rsidR="00810B3C" w:rsidRPr="00922A8A" w:rsidRDefault="00A075BA" w:rsidP="00D14492">
      <w:pPr>
        <w:numPr>
          <w:ilvl w:val="0"/>
          <w:numId w:val="5"/>
        </w:numPr>
        <w:spacing w:line="0" w:lineRule="atLeast"/>
        <w:jc w:val="both"/>
        <w:rPr>
          <w:rFonts w:ascii="Arial" w:hAnsi="Arial" w:cs="Arial"/>
        </w:rPr>
      </w:pPr>
      <w:r w:rsidRPr="00922A8A">
        <w:rPr>
          <w:rFonts w:ascii="Arial" w:hAnsi="Arial" w:cs="Arial"/>
        </w:rPr>
        <w:t xml:space="preserve">Cuatro </w:t>
      </w:r>
      <w:r w:rsidR="00810B3C" w:rsidRPr="00922A8A">
        <w:rPr>
          <w:rFonts w:ascii="Arial" w:hAnsi="Arial" w:cs="Arial"/>
        </w:rPr>
        <w:t>pagos mensuales</w:t>
      </w:r>
      <w:r w:rsidR="00D460FE" w:rsidRPr="00922A8A">
        <w:rPr>
          <w:rFonts w:ascii="Arial" w:hAnsi="Arial" w:cs="Arial"/>
        </w:rPr>
        <w:t xml:space="preserve"> por la cantidad de </w:t>
      </w:r>
      <w:r w:rsidR="00D460FE" w:rsidRPr="00922A8A">
        <w:rPr>
          <w:rFonts w:ascii="Arial" w:hAnsi="Arial" w:cs="Arial"/>
          <w:b/>
          <w:bCs/>
        </w:rPr>
        <w:t>$</w:t>
      </w:r>
      <w:r w:rsidRPr="00922A8A">
        <w:rPr>
          <w:rFonts w:ascii="Arial" w:hAnsi="Arial" w:cs="Arial"/>
          <w:b/>
          <w:bCs/>
        </w:rPr>
        <w:t>116</w:t>
      </w:r>
      <w:r w:rsidR="00D460FE" w:rsidRPr="00922A8A">
        <w:rPr>
          <w:rFonts w:ascii="Arial" w:hAnsi="Arial" w:cs="Arial"/>
          <w:b/>
          <w:bCs/>
        </w:rPr>
        <w:t>,000.00 (CI</w:t>
      </w:r>
      <w:r w:rsidRPr="00922A8A">
        <w:rPr>
          <w:rFonts w:ascii="Arial" w:hAnsi="Arial" w:cs="Arial"/>
          <w:b/>
          <w:bCs/>
        </w:rPr>
        <w:t>ENTO DIECIS</w:t>
      </w:r>
      <w:r w:rsidR="001C26E7">
        <w:rPr>
          <w:rFonts w:ascii="Arial" w:hAnsi="Arial" w:cs="Arial"/>
          <w:b/>
          <w:bCs/>
        </w:rPr>
        <w:t>É</w:t>
      </w:r>
      <w:r w:rsidRPr="00922A8A">
        <w:rPr>
          <w:rFonts w:ascii="Arial" w:hAnsi="Arial" w:cs="Arial"/>
          <w:b/>
          <w:bCs/>
        </w:rPr>
        <w:t>IS MIL</w:t>
      </w:r>
      <w:r w:rsidR="00D460FE" w:rsidRPr="00922A8A">
        <w:rPr>
          <w:rFonts w:ascii="Arial" w:hAnsi="Arial" w:cs="Arial"/>
          <w:b/>
          <w:bCs/>
        </w:rPr>
        <w:t xml:space="preserve"> PESOS 00/100 M. N.)</w:t>
      </w:r>
      <w:r w:rsidRPr="00922A8A">
        <w:rPr>
          <w:rFonts w:ascii="Arial" w:hAnsi="Arial" w:cs="Arial"/>
          <w:b/>
          <w:bCs/>
        </w:rPr>
        <w:t xml:space="preserve"> </w:t>
      </w:r>
      <w:r w:rsidRPr="00922A8A">
        <w:rPr>
          <w:rFonts w:ascii="Arial" w:hAnsi="Arial" w:cs="Arial"/>
        </w:rPr>
        <w:t>IVA incluido</w:t>
      </w:r>
      <w:r w:rsidR="00D460FE" w:rsidRPr="00922A8A">
        <w:rPr>
          <w:rFonts w:ascii="Arial" w:hAnsi="Arial" w:cs="Arial"/>
          <w:b/>
          <w:bCs/>
        </w:rPr>
        <w:t>,</w:t>
      </w:r>
      <w:r w:rsidR="00D460FE" w:rsidRPr="00922A8A">
        <w:rPr>
          <w:rFonts w:ascii="Arial" w:hAnsi="Arial" w:cs="Arial"/>
        </w:rPr>
        <w:t xml:space="preserve"> el último día </w:t>
      </w:r>
      <w:r w:rsidR="00386005">
        <w:rPr>
          <w:rFonts w:ascii="Arial" w:hAnsi="Arial" w:cs="Arial"/>
        </w:rPr>
        <w:t xml:space="preserve">hábil </w:t>
      </w:r>
      <w:r w:rsidR="00D460FE" w:rsidRPr="00922A8A">
        <w:rPr>
          <w:rFonts w:ascii="Arial" w:hAnsi="Arial" w:cs="Arial"/>
        </w:rPr>
        <w:t xml:space="preserve">de los meses de abril, </w:t>
      </w:r>
      <w:r w:rsidRPr="00922A8A">
        <w:rPr>
          <w:rFonts w:ascii="Arial" w:hAnsi="Arial" w:cs="Arial"/>
        </w:rPr>
        <w:t xml:space="preserve">junio, septiembre </w:t>
      </w:r>
      <w:r w:rsidR="00D460FE" w:rsidRPr="00922A8A">
        <w:rPr>
          <w:rFonts w:ascii="Arial" w:hAnsi="Arial" w:cs="Arial"/>
        </w:rPr>
        <w:t xml:space="preserve">y </w:t>
      </w:r>
      <w:r w:rsidRPr="00922A8A">
        <w:rPr>
          <w:rFonts w:ascii="Arial" w:hAnsi="Arial" w:cs="Arial"/>
        </w:rPr>
        <w:t>diciembre</w:t>
      </w:r>
      <w:r w:rsidR="00D460FE" w:rsidRPr="00922A8A">
        <w:rPr>
          <w:rFonts w:ascii="Arial" w:hAnsi="Arial" w:cs="Arial"/>
        </w:rPr>
        <w:t xml:space="preserve"> de 2023.</w:t>
      </w:r>
    </w:p>
    <w:p w14:paraId="4BF1A903" w14:textId="77777777" w:rsidR="00D1757E" w:rsidRPr="00922A8A" w:rsidRDefault="00D1757E" w:rsidP="00D1757E">
      <w:pPr>
        <w:spacing w:line="0" w:lineRule="atLeast"/>
        <w:ind w:left="720"/>
        <w:jc w:val="both"/>
        <w:rPr>
          <w:rFonts w:ascii="Arial" w:hAnsi="Arial" w:cs="Arial"/>
        </w:rPr>
      </w:pPr>
    </w:p>
    <w:p w14:paraId="10EDC484" w14:textId="15F0DB1B" w:rsidR="00D460FE" w:rsidRPr="00922A8A" w:rsidRDefault="00D460FE" w:rsidP="00D1757E">
      <w:pPr>
        <w:spacing w:line="0" w:lineRule="atLeast"/>
        <w:jc w:val="both"/>
        <w:rPr>
          <w:rFonts w:ascii="Arial" w:hAnsi="Arial" w:cs="Arial"/>
        </w:rPr>
      </w:pPr>
      <w:r w:rsidRPr="00922A8A">
        <w:rPr>
          <w:rFonts w:ascii="Arial" w:hAnsi="Arial" w:cs="Arial"/>
          <w:b/>
          <w:bCs/>
        </w:rPr>
        <w:t>“LAS PARTES”</w:t>
      </w:r>
      <w:r w:rsidRPr="00922A8A">
        <w:rPr>
          <w:rFonts w:ascii="Arial" w:hAnsi="Arial" w:cs="Arial"/>
        </w:rPr>
        <w:t xml:space="preserve"> </w:t>
      </w:r>
      <w:r w:rsidR="004E11F1" w:rsidRPr="00922A8A">
        <w:rPr>
          <w:rFonts w:ascii="Arial" w:hAnsi="Arial" w:cs="Arial"/>
        </w:rPr>
        <w:t xml:space="preserve">convienen que </w:t>
      </w:r>
      <w:r w:rsidR="00490299">
        <w:rPr>
          <w:rFonts w:ascii="Arial" w:hAnsi="Arial" w:cs="Arial"/>
        </w:rPr>
        <w:t>los</w:t>
      </w:r>
      <w:r w:rsidR="004E11F1" w:rsidRPr="00922A8A">
        <w:rPr>
          <w:rFonts w:ascii="Arial" w:hAnsi="Arial" w:cs="Arial"/>
        </w:rPr>
        <w:t xml:space="preserve"> pago</w:t>
      </w:r>
      <w:r w:rsidR="00490299">
        <w:rPr>
          <w:rFonts w:ascii="Arial" w:hAnsi="Arial" w:cs="Arial"/>
        </w:rPr>
        <w:t>s</w:t>
      </w:r>
      <w:r w:rsidR="004E11F1" w:rsidRPr="00922A8A">
        <w:rPr>
          <w:rFonts w:ascii="Arial" w:hAnsi="Arial" w:cs="Arial"/>
        </w:rPr>
        <w:t xml:space="preserve"> se efectuará</w:t>
      </w:r>
      <w:r w:rsidR="00490299">
        <w:rPr>
          <w:rFonts w:ascii="Arial" w:hAnsi="Arial" w:cs="Arial"/>
        </w:rPr>
        <w:t>n</w:t>
      </w:r>
      <w:r w:rsidR="004E11F1" w:rsidRPr="00922A8A">
        <w:rPr>
          <w:rFonts w:ascii="Arial" w:hAnsi="Arial" w:cs="Arial"/>
        </w:rPr>
        <w:t xml:space="preserve"> mediante transferencia electrónica</w:t>
      </w:r>
      <w:r w:rsidR="004E11F1" w:rsidRPr="00922A8A">
        <w:rPr>
          <w:rFonts w:ascii="Arial" w:hAnsi="Arial" w:cs="Arial"/>
          <w:b/>
        </w:rPr>
        <w:t xml:space="preserve">, </w:t>
      </w:r>
      <w:r w:rsidRPr="00922A8A">
        <w:rPr>
          <w:rFonts w:ascii="Arial" w:hAnsi="Arial" w:cs="Arial"/>
        </w:rPr>
        <w:t xml:space="preserve">previa presentación de los Comprobantes Fiscales Digitales por Internet (CFDI) correspondientes, que deberán cumplir con todos los requisitos fiscales, mismos </w:t>
      </w:r>
      <w:r w:rsidR="00D1757E" w:rsidRPr="00922A8A">
        <w:rPr>
          <w:rFonts w:ascii="Arial" w:hAnsi="Arial" w:cs="Arial"/>
        </w:rPr>
        <w:t xml:space="preserve">que </w:t>
      </w:r>
      <w:r w:rsidRPr="00922A8A">
        <w:rPr>
          <w:rFonts w:ascii="Arial" w:hAnsi="Arial" w:cs="Arial"/>
        </w:rPr>
        <w:t>serán revisados y autorizados por el área respectiva.</w:t>
      </w:r>
    </w:p>
    <w:p w14:paraId="0C98A910" w14:textId="77777777" w:rsidR="00D1757E" w:rsidRPr="00922A8A" w:rsidRDefault="00D1757E" w:rsidP="00D1757E">
      <w:pPr>
        <w:spacing w:line="0" w:lineRule="atLeast"/>
        <w:jc w:val="both"/>
        <w:rPr>
          <w:rFonts w:ascii="Arial" w:hAnsi="Arial" w:cs="Arial"/>
        </w:rPr>
      </w:pPr>
    </w:p>
    <w:p w14:paraId="579A8BA0" w14:textId="77777777" w:rsidR="00391E42" w:rsidRPr="00922A8A" w:rsidRDefault="00B61C11" w:rsidP="00D1757E">
      <w:pPr>
        <w:spacing w:line="0" w:lineRule="atLeast"/>
        <w:jc w:val="both"/>
        <w:rPr>
          <w:rFonts w:ascii="Arial" w:hAnsi="Arial" w:cs="Arial"/>
        </w:rPr>
      </w:pPr>
      <w:r w:rsidRPr="00922A8A">
        <w:rPr>
          <w:rFonts w:ascii="Arial" w:hAnsi="Arial" w:cs="Arial"/>
          <w:b/>
        </w:rPr>
        <w:t>CUARTA. -</w:t>
      </w:r>
      <w:r w:rsidR="00391E42" w:rsidRPr="00922A8A">
        <w:rPr>
          <w:rFonts w:ascii="Arial" w:hAnsi="Arial" w:cs="Arial"/>
          <w:b/>
        </w:rPr>
        <w:t xml:space="preserve"> VIGENCIA</w:t>
      </w:r>
      <w:r w:rsidR="006923E8" w:rsidRPr="00922A8A">
        <w:rPr>
          <w:rFonts w:ascii="Arial" w:hAnsi="Arial" w:cs="Arial"/>
          <w:b/>
        </w:rPr>
        <w:t xml:space="preserve"> DEL SERVICIO</w:t>
      </w:r>
      <w:r w:rsidR="00391E42" w:rsidRPr="00922A8A">
        <w:rPr>
          <w:rFonts w:ascii="Arial" w:hAnsi="Arial" w:cs="Arial"/>
          <w:b/>
        </w:rPr>
        <w:t>.</w:t>
      </w:r>
      <w:r w:rsidR="00391E42" w:rsidRPr="00922A8A">
        <w:rPr>
          <w:rFonts w:ascii="Arial" w:hAnsi="Arial" w:cs="Arial"/>
        </w:rPr>
        <w:t xml:space="preserve"> </w:t>
      </w:r>
      <w:r w:rsidR="006923E8" w:rsidRPr="00922A8A">
        <w:rPr>
          <w:rFonts w:ascii="Arial" w:hAnsi="Arial" w:cs="Arial"/>
        </w:rPr>
        <w:t>S</w:t>
      </w:r>
      <w:r w:rsidR="00391E42" w:rsidRPr="00922A8A">
        <w:rPr>
          <w:rFonts w:ascii="Arial" w:hAnsi="Arial" w:cs="Arial"/>
        </w:rPr>
        <w:t xml:space="preserve">erá </w:t>
      </w:r>
      <w:r w:rsidR="008103D4" w:rsidRPr="00922A8A">
        <w:rPr>
          <w:rFonts w:ascii="Arial" w:hAnsi="Arial" w:cs="Arial"/>
        </w:rPr>
        <w:t xml:space="preserve">del </w:t>
      </w:r>
      <w:r w:rsidR="006923E8" w:rsidRPr="00922A8A">
        <w:rPr>
          <w:rFonts w:ascii="Arial" w:hAnsi="Arial" w:cs="Arial"/>
        </w:rPr>
        <w:t>0</w:t>
      </w:r>
      <w:r w:rsidR="00D14492" w:rsidRPr="00922A8A">
        <w:rPr>
          <w:rFonts w:ascii="Arial" w:hAnsi="Arial" w:cs="Arial"/>
        </w:rPr>
        <w:t>1</w:t>
      </w:r>
      <w:r w:rsidR="006923E8" w:rsidRPr="00922A8A">
        <w:rPr>
          <w:rFonts w:ascii="Arial" w:hAnsi="Arial" w:cs="Arial"/>
        </w:rPr>
        <w:t xml:space="preserve"> </w:t>
      </w:r>
      <w:r w:rsidR="00C247E5" w:rsidRPr="00922A8A">
        <w:rPr>
          <w:rFonts w:ascii="Arial" w:hAnsi="Arial" w:cs="Arial"/>
        </w:rPr>
        <w:t xml:space="preserve">de </w:t>
      </w:r>
      <w:r w:rsidR="00D14492" w:rsidRPr="00922A8A">
        <w:rPr>
          <w:rFonts w:ascii="Arial" w:hAnsi="Arial" w:cs="Arial"/>
        </w:rPr>
        <w:t>abril</w:t>
      </w:r>
      <w:r w:rsidR="00290C52" w:rsidRPr="00922A8A">
        <w:rPr>
          <w:rFonts w:ascii="Arial" w:hAnsi="Arial" w:cs="Arial"/>
        </w:rPr>
        <w:t xml:space="preserve"> al </w:t>
      </w:r>
      <w:r w:rsidR="00D14492" w:rsidRPr="00922A8A">
        <w:rPr>
          <w:rFonts w:ascii="Arial" w:hAnsi="Arial" w:cs="Arial"/>
        </w:rPr>
        <w:t>3</w:t>
      </w:r>
      <w:r w:rsidR="00290C52" w:rsidRPr="00922A8A">
        <w:rPr>
          <w:rFonts w:ascii="Arial" w:hAnsi="Arial" w:cs="Arial"/>
        </w:rPr>
        <w:t xml:space="preserve">1 de </w:t>
      </w:r>
      <w:r w:rsidR="00D14492" w:rsidRPr="00922A8A">
        <w:rPr>
          <w:rFonts w:ascii="Arial" w:hAnsi="Arial" w:cs="Arial"/>
        </w:rPr>
        <w:t>diciembre</w:t>
      </w:r>
      <w:r w:rsidR="00C247E5" w:rsidRPr="00922A8A">
        <w:rPr>
          <w:rFonts w:ascii="Arial" w:hAnsi="Arial" w:cs="Arial"/>
        </w:rPr>
        <w:t xml:space="preserve"> </w:t>
      </w:r>
      <w:r w:rsidR="00EF0364" w:rsidRPr="00922A8A">
        <w:rPr>
          <w:rFonts w:ascii="Arial" w:hAnsi="Arial" w:cs="Arial"/>
        </w:rPr>
        <w:t>de 20</w:t>
      </w:r>
      <w:r w:rsidR="006923E8" w:rsidRPr="00922A8A">
        <w:rPr>
          <w:rFonts w:ascii="Arial" w:hAnsi="Arial" w:cs="Arial"/>
        </w:rPr>
        <w:t>23.</w:t>
      </w:r>
    </w:p>
    <w:p w14:paraId="5EEB5788" w14:textId="77777777" w:rsidR="00D1757E" w:rsidRPr="00922A8A" w:rsidRDefault="00D1757E" w:rsidP="00D1757E">
      <w:pPr>
        <w:spacing w:line="0" w:lineRule="atLeast"/>
        <w:jc w:val="both"/>
        <w:rPr>
          <w:rFonts w:ascii="Arial" w:hAnsi="Arial" w:cs="Arial"/>
        </w:rPr>
      </w:pPr>
    </w:p>
    <w:p w14:paraId="0589F784" w14:textId="77777777" w:rsidR="002251D1" w:rsidRPr="00922A8A" w:rsidRDefault="002251D1" w:rsidP="00D1757E">
      <w:pPr>
        <w:spacing w:line="0" w:lineRule="atLeast"/>
        <w:jc w:val="both"/>
        <w:rPr>
          <w:rFonts w:ascii="Arial" w:hAnsi="Arial" w:cs="Arial"/>
        </w:rPr>
      </w:pPr>
      <w:r w:rsidRPr="00922A8A">
        <w:rPr>
          <w:rFonts w:ascii="Arial" w:hAnsi="Arial" w:cs="Arial"/>
          <w:b/>
          <w:bCs/>
        </w:rPr>
        <w:t>QUINTA. - VIGENCIA DEL CONTRATO.</w:t>
      </w:r>
      <w:r w:rsidRPr="00922A8A">
        <w:rPr>
          <w:rFonts w:ascii="Arial" w:hAnsi="Arial" w:cs="Arial"/>
        </w:rPr>
        <w:t xml:space="preserve"> Comprenderá </w:t>
      </w:r>
      <w:r w:rsidRPr="00490299">
        <w:rPr>
          <w:rFonts w:ascii="Arial" w:hAnsi="Arial" w:cs="Arial"/>
          <w:b/>
          <w:bCs/>
        </w:rPr>
        <w:t>del 0</w:t>
      </w:r>
      <w:r w:rsidR="00D14492" w:rsidRPr="00490299">
        <w:rPr>
          <w:rFonts w:ascii="Arial" w:hAnsi="Arial" w:cs="Arial"/>
          <w:b/>
          <w:bCs/>
        </w:rPr>
        <w:t>1</w:t>
      </w:r>
      <w:r w:rsidRPr="00490299">
        <w:rPr>
          <w:rFonts w:ascii="Arial" w:hAnsi="Arial" w:cs="Arial"/>
          <w:b/>
          <w:bCs/>
        </w:rPr>
        <w:t xml:space="preserve"> de </w:t>
      </w:r>
      <w:r w:rsidR="00D14492" w:rsidRPr="00490299">
        <w:rPr>
          <w:rFonts w:ascii="Arial" w:hAnsi="Arial" w:cs="Arial"/>
          <w:b/>
          <w:bCs/>
        </w:rPr>
        <w:t>abril</w:t>
      </w:r>
      <w:r w:rsidRPr="00490299">
        <w:rPr>
          <w:rFonts w:ascii="Arial" w:hAnsi="Arial" w:cs="Arial"/>
          <w:b/>
          <w:bCs/>
        </w:rPr>
        <w:t xml:space="preserve"> al </w:t>
      </w:r>
      <w:r w:rsidR="00D14492" w:rsidRPr="00490299">
        <w:rPr>
          <w:rFonts w:ascii="Arial" w:hAnsi="Arial" w:cs="Arial"/>
          <w:b/>
          <w:bCs/>
        </w:rPr>
        <w:t>15</w:t>
      </w:r>
      <w:r w:rsidRPr="00490299">
        <w:rPr>
          <w:rFonts w:ascii="Arial" w:hAnsi="Arial" w:cs="Arial"/>
          <w:b/>
          <w:bCs/>
        </w:rPr>
        <w:t xml:space="preserve"> de </w:t>
      </w:r>
      <w:r w:rsidR="00D14492" w:rsidRPr="00490299">
        <w:rPr>
          <w:rFonts w:ascii="Arial" w:hAnsi="Arial" w:cs="Arial"/>
          <w:b/>
          <w:bCs/>
        </w:rPr>
        <w:t xml:space="preserve">enero de </w:t>
      </w:r>
      <w:r w:rsidRPr="00490299">
        <w:rPr>
          <w:rFonts w:ascii="Arial" w:hAnsi="Arial" w:cs="Arial"/>
          <w:b/>
          <w:bCs/>
        </w:rPr>
        <w:t>202</w:t>
      </w:r>
      <w:r w:rsidR="00D14492" w:rsidRPr="00490299">
        <w:rPr>
          <w:rFonts w:ascii="Arial" w:hAnsi="Arial" w:cs="Arial"/>
          <w:b/>
          <w:bCs/>
        </w:rPr>
        <w:t>4</w:t>
      </w:r>
      <w:r w:rsidRPr="00490299">
        <w:rPr>
          <w:rFonts w:ascii="Arial" w:hAnsi="Arial" w:cs="Arial"/>
          <w:b/>
          <w:bCs/>
        </w:rPr>
        <w:t>.</w:t>
      </w:r>
      <w:r w:rsidRPr="00922A8A">
        <w:rPr>
          <w:rFonts w:ascii="Arial" w:hAnsi="Arial" w:cs="Arial"/>
        </w:rPr>
        <w:t xml:space="preserve"> </w:t>
      </w:r>
    </w:p>
    <w:p w14:paraId="18E94724" w14:textId="77777777" w:rsidR="00D1757E" w:rsidRPr="00922A8A" w:rsidRDefault="00D1757E" w:rsidP="00D1757E">
      <w:pPr>
        <w:spacing w:line="0" w:lineRule="atLeast"/>
        <w:jc w:val="both"/>
        <w:rPr>
          <w:rFonts w:ascii="Arial" w:hAnsi="Arial" w:cs="Arial"/>
        </w:rPr>
      </w:pPr>
    </w:p>
    <w:p w14:paraId="485AEECB" w14:textId="77777777" w:rsidR="000F7050" w:rsidRPr="00922A8A" w:rsidRDefault="002251D1" w:rsidP="00D1757E">
      <w:pPr>
        <w:spacing w:line="0" w:lineRule="atLeast"/>
        <w:jc w:val="both"/>
        <w:rPr>
          <w:rFonts w:ascii="Arial" w:eastAsia="Calibri" w:hAnsi="Arial" w:cs="Arial"/>
          <w:lang w:eastAsia="en-US"/>
        </w:rPr>
      </w:pPr>
      <w:r w:rsidRPr="00922A8A">
        <w:rPr>
          <w:rFonts w:ascii="Arial" w:eastAsia="Calibri" w:hAnsi="Arial" w:cs="Arial"/>
          <w:b/>
          <w:lang w:eastAsia="en-US"/>
        </w:rPr>
        <w:t>SEXTA</w:t>
      </w:r>
      <w:r w:rsidR="00B61C11" w:rsidRPr="00922A8A">
        <w:rPr>
          <w:rFonts w:ascii="Arial" w:eastAsia="Calibri" w:hAnsi="Arial" w:cs="Arial"/>
          <w:b/>
          <w:lang w:eastAsia="en-US"/>
        </w:rPr>
        <w:t>. -</w:t>
      </w:r>
      <w:r w:rsidR="000F7050" w:rsidRPr="00922A8A">
        <w:rPr>
          <w:rFonts w:ascii="Arial" w:eastAsia="Calibri" w:hAnsi="Arial" w:cs="Arial"/>
          <w:b/>
          <w:lang w:eastAsia="en-US"/>
        </w:rPr>
        <w:t xml:space="preserve"> LUGAR Y FECHA DE PRESTACIÓN DEL SERVICIO. “EL PRESTADOR</w:t>
      </w:r>
      <w:r w:rsidR="000F7050" w:rsidRPr="00922A8A">
        <w:rPr>
          <w:rFonts w:ascii="Arial" w:eastAsia="Calibri" w:hAnsi="Arial" w:cs="Arial"/>
          <w:b/>
          <w:lang w:val="es-MX" w:eastAsia="en-US"/>
        </w:rPr>
        <w:t>”</w:t>
      </w:r>
      <w:r w:rsidR="00B61C11" w:rsidRPr="00922A8A">
        <w:rPr>
          <w:rFonts w:ascii="Arial" w:eastAsia="Calibri" w:hAnsi="Arial" w:cs="Arial"/>
          <w:b/>
          <w:lang w:val="es-MX" w:eastAsia="en-US"/>
        </w:rPr>
        <w:t xml:space="preserve"> </w:t>
      </w:r>
      <w:r w:rsidR="00B61C11" w:rsidRPr="00922A8A">
        <w:rPr>
          <w:rFonts w:ascii="Arial" w:eastAsia="Calibri" w:hAnsi="Arial" w:cs="Arial"/>
          <w:bCs/>
          <w:lang w:val="es-MX" w:eastAsia="en-US"/>
        </w:rPr>
        <w:t>se obliga a prestar</w:t>
      </w:r>
      <w:r w:rsidR="001C26E7">
        <w:rPr>
          <w:rFonts w:ascii="Arial" w:eastAsia="Calibri" w:hAnsi="Arial" w:cs="Arial"/>
          <w:bCs/>
          <w:lang w:val="es-MX" w:eastAsia="en-US"/>
        </w:rPr>
        <w:t xml:space="preserve"> a </w:t>
      </w:r>
      <w:r w:rsidR="001C26E7" w:rsidRPr="001C26E7">
        <w:rPr>
          <w:rFonts w:ascii="Arial" w:eastAsia="Calibri" w:hAnsi="Arial" w:cs="Arial"/>
          <w:b/>
          <w:lang w:val="es-MX" w:eastAsia="en-US"/>
        </w:rPr>
        <w:t>“EL PRD”</w:t>
      </w:r>
      <w:r w:rsidR="001C26E7">
        <w:rPr>
          <w:rFonts w:ascii="Arial" w:eastAsia="Calibri" w:hAnsi="Arial" w:cs="Arial"/>
          <w:bCs/>
          <w:lang w:val="es-MX" w:eastAsia="en-US"/>
        </w:rPr>
        <w:t xml:space="preserve"> </w:t>
      </w:r>
      <w:r w:rsidR="00B61C11" w:rsidRPr="00922A8A">
        <w:rPr>
          <w:rFonts w:ascii="Arial" w:eastAsia="Calibri" w:hAnsi="Arial" w:cs="Arial"/>
          <w:bCs/>
          <w:lang w:val="es-MX" w:eastAsia="en-US"/>
        </w:rPr>
        <w:t xml:space="preserve">el servicio </w:t>
      </w:r>
      <w:r w:rsidR="00D14492" w:rsidRPr="00922A8A">
        <w:rPr>
          <w:rFonts w:ascii="Arial" w:eastAsia="Calibri" w:hAnsi="Arial" w:cs="Arial"/>
          <w:bCs/>
          <w:lang w:val="es-MX" w:eastAsia="en-US"/>
        </w:rPr>
        <w:t xml:space="preserve">de encuestas de opinión nacional y posicionamiento </w:t>
      </w:r>
      <w:r w:rsidR="001C26E7">
        <w:rPr>
          <w:rFonts w:ascii="Arial" w:eastAsia="Calibri" w:hAnsi="Arial" w:cs="Arial"/>
          <w:bCs/>
          <w:lang w:val="es-MX" w:eastAsia="en-US"/>
        </w:rPr>
        <w:t>levanta</w:t>
      </w:r>
      <w:r w:rsidR="003A656D">
        <w:rPr>
          <w:rFonts w:ascii="Arial" w:eastAsia="Calibri" w:hAnsi="Arial" w:cs="Arial"/>
          <w:bCs/>
          <w:lang w:val="es-MX" w:eastAsia="en-US"/>
        </w:rPr>
        <w:t>da</w:t>
      </w:r>
      <w:r w:rsidR="001C26E7">
        <w:rPr>
          <w:rFonts w:ascii="Arial" w:eastAsia="Calibri" w:hAnsi="Arial" w:cs="Arial"/>
          <w:bCs/>
          <w:lang w:val="es-MX" w:eastAsia="en-US"/>
        </w:rPr>
        <w:t xml:space="preserve">s </w:t>
      </w:r>
      <w:r w:rsidR="00D14492" w:rsidRPr="00922A8A">
        <w:rPr>
          <w:rFonts w:ascii="Arial" w:eastAsia="Calibri" w:hAnsi="Arial" w:cs="Arial"/>
          <w:bCs/>
          <w:lang w:val="es-MX" w:eastAsia="en-US"/>
        </w:rPr>
        <w:t xml:space="preserve">en hogares, </w:t>
      </w:r>
      <w:r w:rsidR="000539F2" w:rsidRPr="00922A8A">
        <w:rPr>
          <w:rFonts w:ascii="Arial" w:eastAsia="Calibri" w:hAnsi="Arial" w:cs="Arial"/>
          <w:lang w:eastAsia="en-US"/>
        </w:rPr>
        <w:t>del 0</w:t>
      </w:r>
      <w:r w:rsidR="00D14492" w:rsidRPr="00922A8A">
        <w:rPr>
          <w:rFonts w:ascii="Arial" w:eastAsia="Calibri" w:hAnsi="Arial" w:cs="Arial"/>
          <w:lang w:eastAsia="en-US"/>
        </w:rPr>
        <w:t>1</w:t>
      </w:r>
      <w:r w:rsidR="000539F2" w:rsidRPr="00922A8A">
        <w:rPr>
          <w:rFonts w:ascii="Arial" w:eastAsia="Calibri" w:hAnsi="Arial" w:cs="Arial"/>
          <w:lang w:eastAsia="en-US"/>
        </w:rPr>
        <w:t xml:space="preserve"> de</w:t>
      </w:r>
      <w:r w:rsidR="00D14492" w:rsidRPr="00922A8A">
        <w:rPr>
          <w:rFonts w:ascii="Arial" w:eastAsia="Calibri" w:hAnsi="Arial" w:cs="Arial"/>
          <w:lang w:eastAsia="en-US"/>
        </w:rPr>
        <w:t xml:space="preserve"> abril </w:t>
      </w:r>
      <w:r w:rsidR="000539F2" w:rsidRPr="00922A8A">
        <w:rPr>
          <w:rFonts w:ascii="Arial" w:eastAsia="Calibri" w:hAnsi="Arial" w:cs="Arial"/>
          <w:lang w:eastAsia="en-US"/>
        </w:rPr>
        <w:t xml:space="preserve">al </w:t>
      </w:r>
      <w:r w:rsidR="00D14492" w:rsidRPr="00922A8A">
        <w:rPr>
          <w:rFonts w:ascii="Arial" w:eastAsia="Calibri" w:hAnsi="Arial" w:cs="Arial"/>
          <w:lang w:eastAsia="en-US"/>
        </w:rPr>
        <w:t>31</w:t>
      </w:r>
      <w:r w:rsidR="000539F2" w:rsidRPr="00922A8A">
        <w:rPr>
          <w:rFonts w:ascii="Arial" w:eastAsia="Calibri" w:hAnsi="Arial" w:cs="Arial"/>
          <w:lang w:eastAsia="en-US"/>
        </w:rPr>
        <w:t xml:space="preserve"> de </w:t>
      </w:r>
      <w:r w:rsidR="00D14492" w:rsidRPr="00922A8A">
        <w:rPr>
          <w:rFonts w:ascii="Arial" w:eastAsia="Calibri" w:hAnsi="Arial" w:cs="Arial"/>
          <w:lang w:eastAsia="en-US"/>
        </w:rPr>
        <w:t>diciembre</w:t>
      </w:r>
      <w:r w:rsidR="000539F2" w:rsidRPr="00922A8A">
        <w:rPr>
          <w:rFonts w:ascii="Arial" w:eastAsia="Calibri" w:hAnsi="Arial" w:cs="Arial"/>
          <w:lang w:eastAsia="en-US"/>
        </w:rPr>
        <w:t xml:space="preserve"> de 2023.</w:t>
      </w:r>
    </w:p>
    <w:p w14:paraId="6387BCDB" w14:textId="77777777" w:rsidR="00D1757E" w:rsidRPr="00922A8A" w:rsidRDefault="00D1757E" w:rsidP="00D1757E">
      <w:pPr>
        <w:spacing w:line="0" w:lineRule="atLeast"/>
        <w:jc w:val="both"/>
        <w:rPr>
          <w:rFonts w:ascii="Arial" w:eastAsia="Calibri" w:hAnsi="Arial" w:cs="Arial"/>
          <w:lang w:eastAsia="en-US"/>
        </w:rPr>
      </w:pPr>
    </w:p>
    <w:p w14:paraId="696518F7" w14:textId="77777777" w:rsidR="000B280A" w:rsidRPr="00922A8A" w:rsidRDefault="00FF4C68" w:rsidP="00D1757E">
      <w:pPr>
        <w:spacing w:line="0" w:lineRule="atLeast"/>
        <w:jc w:val="both"/>
        <w:rPr>
          <w:rFonts w:ascii="Arial" w:hAnsi="Arial" w:cs="Arial"/>
          <w:lang w:val="es-MX"/>
        </w:rPr>
      </w:pPr>
      <w:r w:rsidRPr="00922A8A">
        <w:rPr>
          <w:rFonts w:ascii="Arial" w:hAnsi="Arial" w:cs="Arial"/>
          <w:b/>
          <w:lang w:val="es-MX"/>
        </w:rPr>
        <w:t>S</w:t>
      </w:r>
      <w:r w:rsidR="002251D1" w:rsidRPr="00922A8A">
        <w:rPr>
          <w:rFonts w:ascii="Arial" w:hAnsi="Arial" w:cs="Arial"/>
          <w:b/>
          <w:lang w:val="es-MX"/>
        </w:rPr>
        <w:t>ÉPTIMA</w:t>
      </w:r>
      <w:r w:rsidR="000B280A" w:rsidRPr="00922A8A">
        <w:rPr>
          <w:rFonts w:ascii="Arial" w:hAnsi="Arial" w:cs="Arial"/>
          <w:b/>
          <w:lang w:val="es-MX"/>
        </w:rPr>
        <w:t>-</w:t>
      </w:r>
      <w:r w:rsidRPr="00922A8A">
        <w:rPr>
          <w:rFonts w:ascii="Arial" w:hAnsi="Arial" w:cs="Arial"/>
          <w:b/>
          <w:lang w:val="es-MX"/>
        </w:rPr>
        <w:t>.</w:t>
      </w:r>
      <w:r w:rsidR="000B280A" w:rsidRPr="00922A8A">
        <w:rPr>
          <w:rFonts w:ascii="Arial" w:hAnsi="Arial" w:cs="Arial"/>
          <w:b/>
          <w:lang w:val="es-MX"/>
        </w:rPr>
        <w:t xml:space="preserve"> GARANTÍA DE LOS SERVICIOS. “EL PRESTADOR”</w:t>
      </w:r>
      <w:r w:rsidR="000B280A" w:rsidRPr="00922A8A">
        <w:rPr>
          <w:rFonts w:ascii="Arial" w:hAnsi="Arial" w:cs="Arial"/>
          <w:lang w:val="es-MX"/>
        </w:rPr>
        <w:t xml:space="preserve"> conviene en responder de la calidad de</w:t>
      </w:r>
      <w:r w:rsidR="00051AA9">
        <w:rPr>
          <w:rFonts w:ascii="Arial" w:hAnsi="Arial" w:cs="Arial"/>
          <w:lang w:val="es-MX"/>
        </w:rPr>
        <w:t>l</w:t>
      </w:r>
      <w:r w:rsidR="000B280A" w:rsidRPr="00922A8A">
        <w:rPr>
          <w:rFonts w:ascii="Arial" w:hAnsi="Arial" w:cs="Arial"/>
          <w:lang w:val="es-MX"/>
        </w:rPr>
        <w:t xml:space="preserve"> servicio y de cualquier otra responsabilidad en que hubiere incurrido, en los términos señalados en el Código Civil </w:t>
      </w:r>
      <w:r w:rsidR="00BA5035">
        <w:rPr>
          <w:rFonts w:ascii="Arial" w:hAnsi="Arial" w:cs="Arial"/>
          <w:lang w:val="es-MX"/>
        </w:rPr>
        <w:t xml:space="preserve">para </w:t>
      </w:r>
      <w:r w:rsidR="000B280A" w:rsidRPr="00922A8A">
        <w:rPr>
          <w:rFonts w:ascii="Arial" w:hAnsi="Arial" w:cs="Arial"/>
          <w:lang w:val="es-MX"/>
        </w:rPr>
        <w:t>el Distrito Federal.</w:t>
      </w:r>
    </w:p>
    <w:p w14:paraId="667B9BC9" w14:textId="77777777" w:rsidR="00D1757E" w:rsidRPr="00922A8A" w:rsidRDefault="00D1757E" w:rsidP="00D1757E">
      <w:pPr>
        <w:spacing w:line="0" w:lineRule="atLeast"/>
        <w:jc w:val="both"/>
        <w:rPr>
          <w:rFonts w:ascii="Arial" w:hAnsi="Arial" w:cs="Arial"/>
          <w:lang w:val="es-MX"/>
        </w:rPr>
      </w:pPr>
    </w:p>
    <w:p w14:paraId="2F1468FA" w14:textId="77777777" w:rsidR="00D1757E" w:rsidRPr="00922A8A" w:rsidRDefault="002251D1" w:rsidP="00D1757E">
      <w:pPr>
        <w:pStyle w:val="Prrafodelista"/>
        <w:spacing w:after="0" w:line="0" w:lineRule="atLeast"/>
        <w:ind w:left="0"/>
        <w:contextualSpacing w:val="0"/>
        <w:rPr>
          <w:rFonts w:ascii="Arial" w:hAnsi="Arial" w:cs="Arial"/>
          <w:szCs w:val="24"/>
        </w:rPr>
      </w:pPr>
      <w:r w:rsidRPr="00922A8A">
        <w:rPr>
          <w:rFonts w:ascii="Arial" w:hAnsi="Arial" w:cs="Arial"/>
          <w:b/>
          <w:bCs/>
          <w:szCs w:val="24"/>
        </w:rPr>
        <w:t>OCTAVA. -</w:t>
      </w:r>
      <w:r w:rsidR="00FF027E" w:rsidRPr="00922A8A">
        <w:rPr>
          <w:rFonts w:ascii="Arial" w:hAnsi="Arial" w:cs="Arial"/>
          <w:b/>
          <w:bCs/>
          <w:szCs w:val="24"/>
        </w:rPr>
        <w:t xml:space="preserve"> OBLIGACIONES DE “EL PRESTADOR”. </w:t>
      </w:r>
      <w:r w:rsidRPr="00922A8A">
        <w:rPr>
          <w:rFonts w:ascii="Arial" w:hAnsi="Arial" w:cs="Arial"/>
          <w:szCs w:val="24"/>
        </w:rPr>
        <w:t>S</w:t>
      </w:r>
      <w:r w:rsidR="00FF027E" w:rsidRPr="00922A8A">
        <w:rPr>
          <w:rFonts w:ascii="Arial" w:hAnsi="Arial" w:cs="Arial"/>
          <w:szCs w:val="24"/>
        </w:rPr>
        <w:t>e obliga a prestar</w:t>
      </w:r>
      <w:r w:rsidRPr="00922A8A">
        <w:rPr>
          <w:rFonts w:ascii="Arial" w:hAnsi="Arial" w:cs="Arial"/>
          <w:szCs w:val="24"/>
        </w:rPr>
        <w:t xml:space="preserve"> el</w:t>
      </w:r>
      <w:r w:rsidR="00FF027E" w:rsidRPr="00922A8A">
        <w:rPr>
          <w:rFonts w:ascii="Arial" w:hAnsi="Arial" w:cs="Arial"/>
          <w:szCs w:val="24"/>
        </w:rPr>
        <w:t xml:space="preserve"> servicio objeto de este contrato</w:t>
      </w:r>
      <w:r w:rsidR="004E798E" w:rsidRPr="00922A8A">
        <w:rPr>
          <w:rFonts w:ascii="Arial" w:hAnsi="Arial" w:cs="Arial"/>
          <w:szCs w:val="24"/>
        </w:rPr>
        <w:t xml:space="preserve"> de forma profesional, eficiente y oportuna.</w:t>
      </w:r>
      <w:r w:rsidR="00621D2B" w:rsidRPr="00922A8A">
        <w:rPr>
          <w:rFonts w:ascii="Arial" w:hAnsi="Arial" w:cs="Arial"/>
          <w:szCs w:val="24"/>
        </w:rPr>
        <w:t xml:space="preserve"> </w:t>
      </w:r>
    </w:p>
    <w:p w14:paraId="3D0C1B6F" w14:textId="77777777" w:rsidR="003C0FE7" w:rsidRPr="00922A8A" w:rsidRDefault="003C0FE7" w:rsidP="00D1757E">
      <w:pPr>
        <w:pStyle w:val="Prrafodelista"/>
        <w:spacing w:after="0" w:line="0" w:lineRule="atLeast"/>
        <w:ind w:left="0"/>
        <w:contextualSpacing w:val="0"/>
        <w:rPr>
          <w:rFonts w:ascii="Arial" w:hAnsi="Arial" w:cs="Arial"/>
          <w:szCs w:val="24"/>
        </w:rPr>
      </w:pPr>
    </w:p>
    <w:p w14:paraId="14853849" w14:textId="77777777" w:rsidR="002251D1" w:rsidRPr="00922A8A" w:rsidRDefault="00D1757E" w:rsidP="00D1757E">
      <w:pPr>
        <w:spacing w:line="0" w:lineRule="atLeast"/>
        <w:ind w:right="48"/>
        <w:jc w:val="both"/>
        <w:rPr>
          <w:rFonts w:ascii="Arial" w:hAnsi="Arial" w:cs="Arial"/>
        </w:rPr>
      </w:pPr>
      <w:r w:rsidRPr="00922A8A">
        <w:rPr>
          <w:rFonts w:ascii="Arial" w:hAnsi="Arial" w:cs="Arial"/>
        </w:rPr>
        <w:t>P</w:t>
      </w:r>
      <w:r w:rsidR="002251D1" w:rsidRPr="00922A8A">
        <w:rPr>
          <w:rFonts w:ascii="Arial" w:hAnsi="Arial" w:cs="Arial"/>
        </w:rPr>
        <w:t xml:space="preserve">restará el servicio de conformidad con las características y especificaciones descritas en la cotización anexa de fecha </w:t>
      </w:r>
      <w:r w:rsidR="00D14492" w:rsidRPr="00922A8A">
        <w:rPr>
          <w:rFonts w:ascii="Arial" w:hAnsi="Arial" w:cs="Arial"/>
        </w:rPr>
        <w:t>31</w:t>
      </w:r>
      <w:r w:rsidR="002251D1" w:rsidRPr="00922A8A">
        <w:rPr>
          <w:rFonts w:ascii="Arial" w:hAnsi="Arial" w:cs="Arial"/>
        </w:rPr>
        <w:t xml:space="preserve"> de </w:t>
      </w:r>
      <w:r w:rsidR="00D14492" w:rsidRPr="00922A8A">
        <w:rPr>
          <w:rFonts w:ascii="Arial" w:hAnsi="Arial" w:cs="Arial"/>
        </w:rPr>
        <w:t>marzo</w:t>
      </w:r>
      <w:r w:rsidR="002251D1" w:rsidRPr="00922A8A">
        <w:rPr>
          <w:rFonts w:ascii="Arial" w:hAnsi="Arial" w:cs="Arial"/>
        </w:rPr>
        <w:t xml:space="preserve"> de 2023.</w:t>
      </w:r>
    </w:p>
    <w:p w14:paraId="34005668" w14:textId="77777777" w:rsidR="002251D1" w:rsidRPr="00922A8A" w:rsidRDefault="002251D1" w:rsidP="00D1757E">
      <w:pPr>
        <w:pStyle w:val="Default"/>
        <w:spacing w:line="0" w:lineRule="atLeast"/>
        <w:ind w:right="48"/>
        <w:jc w:val="both"/>
        <w:rPr>
          <w:rFonts w:ascii="Arial" w:hAnsi="Arial" w:cs="Arial"/>
        </w:rPr>
      </w:pPr>
      <w:r w:rsidRPr="00922A8A">
        <w:rPr>
          <w:rFonts w:ascii="Arial" w:hAnsi="Arial" w:cs="Arial"/>
        </w:rPr>
        <w:t xml:space="preserve">Durante la vigencia del presente contrato, se obliga a actuar en todo momento con la debida diligencia profesional, observando todas las leyes, reglamentos y ordenamientos </w:t>
      </w:r>
      <w:r w:rsidRPr="00922A8A">
        <w:rPr>
          <w:rFonts w:ascii="Arial" w:hAnsi="Arial" w:cs="Arial"/>
        </w:rPr>
        <w:lastRenderedPageBreak/>
        <w:t xml:space="preserve">que sean aplicables a este acuerdo de voluntades y a los servicios prestados conforme al mismo. </w:t>
      </w:r>
    </w:p>
    <w:p w14:paraId="0BFF9054" w14:textId="77777777" w:rsidR="002251D1" w:rsidRPr="00922A8A" w:rsidRDefault="002251D1" w:rsidP="00D1757E">
      <w:pPr>
        <w:pStyle w:val="Default"/>
        <w:spacing w:line="0" w:lineRule="atLeast"/>
        <w:ind w:right="48"/>
        <w:jc w:val="both"/>
        <w:rPr>
          <w:rFonts w:ascii="Arial" w:hAnsi="Arial" w:cs="Arial"/>
        </w:rPr>
      </w:pPr>
    </w:p>
    <w:p w14:paraId="665090FF" w14:textId="77777777" w:rsidR="002251D1" w:rsidRPr="00922A8A" w:rsidRDefault="002251D1" w:rsidP="00D1757E">
      <w:pPr>
        <w:pStyle w:val="Default"/>
        <w:spacing w:line="0" w:lineRule="atLeast"/>
        <w:ind w:right="48"/>
        <w:jc w:val="both"/>
        <w:rPr>
          <w:rFonts w:ascii="Arial" w:hAnsi="Arial" w:cs="Arial"/>
        </w:rPr>
      </w:pPr>
      <w:r w:rsidRPr="00922A8A">
        <w:rPr>
          <w:rFonts w:ascii="Arial" w:hAnsi="Arial" w:cs="Arial"/>
        </w:rPr>
        <w:t xml:space="preserve">Utilizará los mejores recursos tecnológicos existentes para la realización del servicio objeto del presente contrato. </w:t>
      </w:r>
    </w:p>
    <w:p w14:paraId="3BD78677" w14:textId="77777777" w:rsidR="002251D1" w:rsidRPr="00922A8A" w:rsidRDefault="002251D1" w:rsidP="00D1757E">
      <w:pPr>
        <w:spacing w:line="0" w:lineRule="atLeast"/>
        <w:ind w:right="48"/>
        <w:jc w:val="both"/>
        <w:rPr>
          <w:rFonts w:ascii="Arial" w:hAnsi="Arial" w:cs="Arial"/>
        </w:rPr>
      </w:pPr>
    </w:p>
    <w:p w14:paraId="564E586C" w14:textId="77777777" w:rsidR="002251D1" w:rsidRPr="00922A8A" w:rsidRDefault="00D1757E" w:rsidP="00D1757E">
      <w:pPr>
        <w:spacing w:line="0" w:lineRule="atLeast"/>
        <w:ind w:right="48"/>
        <w:jc w:val="both"/>
        <w:rPr>
          <w:rFonts w:ascii="Arial" w:hAnsi="Arial" w:cs="Arial"/>
        </w:rPr>
      </w:pPr>
      <w:r w:rsidRPr="00922A8A">
        <w:rPr>
          <w:rFonts w:ascii="Arial" w:hAnsi="Arial" w:cs="Arial"/>
          <w:b/>
        </w:rPr>
        <w:t>NOVENA</w:t>
      </w:r>
      <w:r w:rsidR="002251D1" w:rsidRPr="00922A8A">
        <w:rPr>
          <w:rFonts w:ascii="Arial" w:hAnsi="Arial" w:cs="Arial"/>
          <w:b/>
        </w:rPr>
        <w:t>. - RESPONSABILIDAD CIVIL. "EL PRESTADOR"</w:t>
      </w:r>
      <w:r w:rsidR="002251D1" w:rsidRPr="00922A8A">
        <w:rPr>
          <w:rFonts w:ascii="Arial" w:hAnsi="Arial" w:cs="Arial"/>
        </w:rPr>
        <w:t xml:space="preserve">, conviene en responder por </w:t>
      </w:r>
      <w:r w:rsidR="002251D1" w:rsidRPr="00922A8A">
        <w:rPr>
          <w:rFonts w:ascii="Arial" w:hAnsi="Arial" w:cs="Arial"/>
          <w:b/>
        </w:rPr>
        <w:t xml:space="preserve">"EL PRD", </w:t>
      </w:r>
      <w:r w:rsidR="002251D1" w:rsidRPr="00922A8A">
        <w:rPr>
          <w:rFonts w:ascii="Arial" w:hAnsi="Arial" w:cs="Arial"/>
        </w:rPr>
        <w:t xml:space="preserve">de la responsabilidad civil frente a terceros, en que pudieren incurrir sus trabajadores y/o colaboradores durante </w:t>
      </w:r>
      <w:r w:rsidRPr="00922A8A">
        <w:rPr>
          <w:rFonts w:ascii="Arial" w:hAnsi="Arial" w:cs="Arial"/>
        </w:rPr>
        <w:t xml:space="preserve">el desarrollo </w:t>
      </w:r>
      <w:r w:rsidR="002251D1" w:rsidRPr="00922A8A">
        <w:rPr>
          <w:rFonts w:ascii="Arial" w:hAnsi="Arial" w:cs="Arial"/>
        </w:rPr>
        <w:t>del servicio objeto del presente contrato</w:t>
      </w:r>
      <w:r w:rsidR="002251D1" w:rsidRPr="001C26E7">
        <w:rPr>
          <w:rFonts w:ascii="Arial" w:hAnsi="Arial" w:cs="Arial"/>
        </w:rPr>
        <w:t xml:space="preserve">, de conformidad con lo establecido </w:t>
      </w:r>
      <w:r w:rsidR="002251D1" w:rsidRPr="00922A8A">
        <w:rPr>
          <w:rFonts w:ascii="Arial" w:hAnsi="Arial" w:cs="Arial"/>
        </w:rPr>
        <w:t>en el Código Civil de la Ciudad de México.</w:t>
      </w:r>
    </w:p>
    <w:p w14:paraId="16A3153B" w14:textId="77777777" w:rsidR="002251D1" w:rsidRPr="00922A8A" w:rsidRDefault="002251D1" w:rsidP="00D1757E">
      <w:pPr>
        <w:spacing w:line="0" w:lineRule="atLeast"/>
        <w:ind w:right="48"/>
        <w:jc w:val="both"/>
        <w:rPr>
          <w:rFonts w:ascii="Arial" w:hAnsi="Arial" w:cs="Arial"/>
        </w:rPr>
      </w:pPr>
    </w:p>
    <w:p w14:paraId="097244CA" w14:textId="77777777" w:rsidR="002251D1" w:rsidRPr="00922A8A" w:rsidRDefault="002251D1" w:rsidP="00D1757E">
      <w:pPr>
        <w:spacing w:line="0" w:lineRule="atLeast"/>
        <w:ind w:right="48"/>
        <w:jc w:val="both"/>
        <w:rPr>
          <w:rFonts w:ascii="Arial" w:hAnsi="Arial" w:cs="Arial"/>
        </w:rPr>
      </w:pPr>
      <w:r w:rsidRPr="00922A8A">
        <w:rPr>
          <w:rFonts w:ascii="Arial" w:hAnsi="Arial" w:cs="Arial"/>
          <w:b/>
        </w:rPr>
        <w:t>DÉCIMA. - RESPONSABILIDAD LABORAL. "EL PRESTADOR"</w:t>
      </w:r>
      <w:r w:rsidRPr="00922A8A">
        <w:rPr>
          <w:rFonts w:ascii="Arial" w:hAnsi="Arial" w:cs="Arial"/>
        </w:rPr>
        <w:t xml:space="preserve">, acepta y reconoce que es </w:t>
      </w:r>
      <w:r w:rsidR="00386005">
        <w:rPr>
          <w:rFonts w:ascii="Arial" w:hAnsi="Arial" w:cs="Arial"/>
        </w:rPr>
        <w:t>el</w:t>
      </w:r>
      <w:r w:rsidRPr="00922A8A">
        <w:rPr>
          <w:rFonts w:ascii="Arial" w:hAnsi="Arial" w:cs="Arial"/>
        </w:rPr>
        <w:t xml:space="preserve"> únic</w:t>
      </w:r>
      <w:r w:rsidR="00386005">
        <w:rPr>
          <w:rFonts w:ascii="Arial" w:hAnsi="Arial" w:cs="Arial"/>
        </w:rPr>
        <w:t>o</w:t>
      </w:r>
      <w:r w:rsidRPr="00922A8A">
        <w:rPr>
          <w:rFonts w:ascii="Arial" w:hAnsi="Arial" w:cs="Arial"/>
        </w:rPr>
        <w:t xml:space="preserve"> </w:t>
      </w:r>
      <w:r w:rsidR="00386005" w:rsidRPr="00922A8A">
        <w:rPr>
          <w:rFonts w:ascii="Arial" w:hAnsi="Arial" w:cs="Arial"/>
        </w:rPr>
        <w:t>patrón</w:t>
      </w:r>
      <w:r w:rsidRPr="00922A8A">
        <w:rPr>
          <w:rFonts w:ascii="Arial" w:hAnsi="Arial" w:cs="Arial"/>
        </w:rPr>
        <w:t xml:space="preserve"> de todos y cada uno de los trabajadores que intervengan en el desarrollo y ejecución del servicio pactado en el presente contrato, en forma tal, que deslinda de toda responsabilidad a </w:t>
      </w:r>
      <w:r w:rsidRPr="00922A8A">
        <w:rPr>
          <w:rFonts w:ascii="Arial" w:hAnsi="Arial" w:cs="Arial"/>
          <w:b/>
        </w:rPr>
        <w:t xml:space="preserve">"EL PRD", </w:t>
      </w:r>
      <w:r w:rsidRPr="00922A8A">
        <w:rPr>
          <w:rFonts w:ascii="Arial" w:hAnsi="Arial" w:cs="Arial"/>
        </w:rPr>
        <w:t>respecto de cualquier reclamo que en su caso puedan efectuar sus empleados o trabajadores, derivado de las disposiciones legales y demás ordenamientos en materia de trabajo y de seguridad social.</w:t>
      </w:r>
    </w:p>
    <w:p w14:paraId="7FC5B060" w14:textId="77777777" w:rsidR="002251D1" w:rsidRPr="00922A8A" w:rsidRDefault="002251D1" w:rsidP="00D1757E">
      <w:pPr>
        <w:pStyle w:val="Prrafodelista"/>
        <w:spacing w:after="0" w:line="0" w:lineRule="atLeast"/>
        <w:ind w:left="0"/>
        <w:contextualSpacing w:val="0"/>
        <w:rPr>
          <w:rFonts w:ascii="Arial" w:hAnsi="Arial" w:cs="Arial"/>
          <w:szCs w:val="24"/>
        </w:rPr>
      </w:pPr>
    </w:p>
    <w:p w14:paraId="5E0C5F84" w14:textId="77777777" w:rsidR="00D1757E" w:rsidRPr="00922A8A" w:rsidRDefault="00D1757E" w:rsidP="00D1757E">
      <w:pPr>
        <w:spacing w:line="0" w:lineRule="atLeast"/>
        <w:ind w:right="48"/>
        <w:jc w:val="both"/>
        <w:rPr>
          <w:rFonts w:ascii="Arial" w:hAnsi="Arial" w:cs="Arial"/>
        </w:rPr>
      </w:pPr>
      <w:r w:rsidRPr="00922A8A">
        <w:rPr>
          <w:rFonts w:ascii="Arial" w:hAnsi="Arial" w:cs="Arial"/>
          <w:b/>
        </w:rPr>
        <w:t xml:space="preserve">DÉCIMA PRIMERA. - RESCISIÓN ADMINISTRATIVA. "LAS PARTES". </w:t>
      </w:r>
      <w:r w:rsidRPr="00922A8A">
        <w:rPr>
          <w:rFonts w:ascii="Arial" w:hAnsi="Arial" w:cs="Arial"/>
        </w:rPr>
        <w:t>en cualquier momento podrán rescindir administrativamente el presente contrato, en el caso de que alguna incumpla cualquiera de las obligaciones a su cargo, convenidas en la cotización anexa y en los términos y condiciones de este contrato.</w:t>
      </w:r>
    </w:p>
    <w:p w14:paraId="1BB9228C" w14:textId="77777777" w:rsidR="00D1757E" w:rsidRPr="00922A8A" w:rsidRDefault="00D1757E" w:rsidP="00D1757E">
      <w:pPr>
        <w:spacing w:line="0" w:lineRule="atLeast"/>
        <w:ind w:right="48"/>
        <w:jc w:val="both"/>
        <w:rPr>
          <w:rFonts w:ascii="Arial" w:hAnsi="Arial" w:cs="Arial"/>
        </w:rPr>
      </w:pPr>
    </w:p>
    <w:p w14:paraId="286F154D" w14:textId="77777777" w:rsidR="002251D1" w:rsidRPr="00922A8A" w:rsidRDefault="00D1757E" w:rsidP="00D1757E">
      <w:pPr>
        <w:pStyle w:val="Prrafodelista"/>
        <w:spacing w:after="0" w:line="0" w:lineRule="atLeast"/>
        <w:ind w:left="0"/>
        <w:contextualSpacing w:val="0"/>
        <w:rPr>
          <w:rFonts w:ascii="Arial" w:hAnsi="Arial" w:cs="Arial"/>
          <w:szCs w:val="24"/>
        </w:rPr>
      </w:pPr>
      <w:r w:rsidRPr="00922A8A">
        <w:rPr>
          <w:rFonts w:ascii="Arial" w:hAnsi="Arial" w:cs="Arial"/>
          <w:b/>
          <w:szCs w:val="24"/>
        </w:rPr>
        <w:t xml:space="preserve">"LAS PARTES", </w:t>
      </w:r>
      <w:r w:rsidRPr="00922A8A">
        <w:rPr>
          <w:rFonts w:ascii="Arial" w:hAnsi="Arial" w:cs="Arial"/>
          <w:szCs w:val="24"/>
        </w:rPr>
        <w:t>convienen expresamente</w:t>
      </w:r>
      <w:r w:rsidR="00B87482" w:rsidRPr="00922A8A">
        <w:rPr>
          <w:rFonts w:ascii="Arial" w:hAnsi="Arial" w:cs="Arial"/>
          <w:szCs w:val="24"/>
        </w:rPr>
        <w:t>,</w:t>
      </w:r>
      <w:r w:rsidRPr="00922A8A">
        <w:rPr>
          <w:rFonts w:ascii="Arial" w:hAnsi="Arial" w:cs="Arial"/>
          <w:szCs w:val="24"/>
        </w:rPr>
        <w:t xml:space="preserve"> para </w:t>
      </w:r>
      <w:r w:rsidR="00B87482" w:rsidRPr="00922A8A">
        <w:rPr>
          <w:rFonts w:ascii="Arial" w:hAnsi="Arial" w:cs="Arial"/>
          <w:szCs w:val="24"/>
        </w:rPr>
        <w:t xml:space="preserve">que </w:t>
      </w:r>
      <w:r w:rsidRPr="00922A8A">
        <w:rPr>
          <w:rFonts w:ascii="Arial" w:hAnsi="Arial" w:cs="Arial"/>
          <w:szCs w:val="24"/>
        </w:rPr>
        <w:t>la rescisión opere de pleno derecho y sin necesidad de inter</w:t>
      </w:r>
      <w:r w:rsidR="00386005">
        <w:rPr>
          <w:rFonts w:ascii="Arial" w:hAnsi="Arial" w:cs="Arial"/>
          <w:szCs w:val="24"/>
        </w:rPr>
        <w:t>pelación</w:t>
      </w:r>
      <w:r w:rsidRPr="00922A8A">
        <w:rPr>
          <w:rFonts w:ascii="Arial" w:hAnsi="Arial" w:cs="Arial"/>
          <w:szCs w:val="24"/>
        </w:rPr>
        <w:t xml:space="preserve"> judicial, bastará que así lo comunique por escrito </w:t>
      </w:r>
      <w:r w:rsidRPr="00922A8A">
        <w:rPr>
          <w:rFonts w:ascii="Arial" w:hAnsi="Arial" w:cs="Arial"/>
          <w:b/>
          <w:szCs w:val="24"/>
        </w:rPr>
        <w:t xml:space="preserve">"EL PRD" </w:t>
      </w:r>
      <w:r w:rsidRPr="00922A8A">
        <w:rPr>
          <w:rFonts w:ascii="Arial" w:hAnsi="Arial" w:cs="Arial"/>
          <w:bCs/>
          <w:szCs w:val="24"/>
        </w:rPr>
        <w:t>a</w:t>
      </w:r>
      <w:r w:rsidRPr="00922A8A">
        <w:rPr>
          <w:rFonts w:ascii="Arial" w:hAnsi="Arial" w:cs="Arial"/>
          <w:b/>
          <w:szCs w:val="24"/>
        </w:rPr>
        <w:t xml:space="preserve"> "EL PRESTADOR", </w:t>
      </w:r>
      <w:r w:rsidRPr="00922A8A">
        <w:rPr>
          <w:rFonts w:ascii="Arial" w:hAnsi="Arial" w:cs="Arial"/>
          <w:szCs w:val="24"/>
        </w:rPr>
        <w:t>expresando la fecha en la que el contrato quedará rescindido para todos los efectos legales a que haya lugar.</w:t>
      </w:r>
    </w:p>
    <w:p w14:paraId="4890E68A" w14:textId="77777777" w:rsidR="00B87482" w:rsidRPr="00922A8A" w:rsidRDefault="00B87482" w:rsidP="00D1757E">
      <w:pPr>
        <w:pStyle w:val="Prrafodelista"/>
        <w:spacing w:after="0" w:line="0" w:lineRule="atLeast"/>
        <w:ind w:left="0"/>
        <w:contextualSpacing w:val="0"/>
        <w:rPr>
          <w:rFonts w:ascii="Arial" w:hAnsi="Arial" w:cs="Arial"/>
          <w:szCs w:val="24"/>
        </w:rPr>
      </w:pPr>
    </w:p>
    <w:p w14:paraId="79E9257B" w14:textId="77777777" w:rsidR="002251D1" w:rsidRPr="00922A8A" w:rsidRDefault="002251D1" w:rsidP="00D1757E">
      <w:pPr>
        <w:spacing w:line="0" w:lineRule="atLeast"/>
        <w:ind w:right="48"/>
        <w:jc w:val="both"/>
        <w:rPr>
          <w:rFonts w:ascii="Arial" w:hAnsi="Arial" w:cs="Arial"/>
        </w:rPr>
      </w:pPr>
      <w:r w:rsidRPr="00922A8A">
        <w:rPr>
          <w:rFonts w:ascii="Arial" w:hAnsi="Arial" w:cs="Arial"/>
          <w:b/>
        </w:rPr>
        <w:t xml:space="preserve">DÉCIMA </w:t>
      </w:r>
      <w:r w:rsidR="00BD467D">
        <w:rPr>
          <w:rFonts w:ascii="Arial" w:hAnsi="Arial" w:cs="Arial"/>
          <w:b/>
        </w:rPr>
        <w:t>SEGUNDA</w:t>
      </w:r>
      <w:r w:rsidRPr="00922A8A">
        <w:rPr>
          <w:rFonts w:ascii="Arial" w:hAnsi="Arial" w:cs="Arial"/>
          <w:b/>
        </w:rPr>
        <w:t xml:space="preserve">. - FISCALIZACIÓN. "EL PRESTADOR", </w:t>
      </w:r>
      <w:r w:rsidRPr="00922A8A">
        <w:rPr>
          <w:rFonts w:ascii="Arial" w:hAnsi="Arial" w:cs="Arial"/>
        </w:rPr>
        <w:t xml:space="preserve">se obliga a coadyuvar con </w:t>
      </w:r>
      <w:r w:rsidRPr="00922A8A">
        <w:rPr>
          <w:rFonts w:ascii="Arial" w:hAnsi="Arial" w:cs="Arial"/>
          <w:b/>
        </w:rPr>
        <w:t xml:space="preserve">"EL PRD", </w:t>
      </w:r>
      <w:r w:rsidRPr="00922A8A">
        <w:rPr>
          <w:rFonts w:ascii="Arial" w:hAnsi="Arial" w:cs="Arial"/>
        </w:rPr>
        <w:t>a efectos de dar cumplimiento al Reglamento de Fiscalización emitido por el Consejo General del Instituto Nacional Electoral, en solventar las posibles observaciones por parte de la autoridad electoral, derivadas de la celebración de este contrato.</w:t>
      </w:r>
    </w:p>
    <w:p w14:paraId="004FC85D" w14:textId="77777777" w:rsidR="002251D1" w:rsidRPr="00922A8A" w:rsidRDefault="002251D1" w:rsidP="00D1757E">
      <w:pPr>
        <w:spacing w:line="0" w:lineRule="atLeast"/>
        <w:ind w:right="48"/>
        <w:jc w:val="both"/>
        <w:rPr>
          <w:rFonts w:ascii="Arial" w:hAnsi="Arial" w:cs="Arial"/>
        </w:rPr>
      </w:pPr>
    </w:p>
    <w:p w14:paraId="0FC641D3" w14:textId="77777777" w:rsidR="002251D1" w:rsidRPr="00922A8A" w:rsidRDefault="002251D1" w:rsidP="00D1757E">
      <w:pPr>
        <w:spacing w:line="0" w:lineRule="atLeast"/>
        <w:ind w:right="48"/>
        <w:jc w:val="both"/>
        <w:rPr>
          <w:rFonts w:ascii="Arial" w:hAnsi="Arial" w:cs="Arial"/>
        </w:rPr>
      </w:pPr>
      <w:r w:rsidRPr="00922A8A">
        <w:rPr>
          <w:rFonts w:ascii="Arial" w:hAnsi="Arial" w:cs="Arial"/>
          <w:b/>
        </w:rPr>
        <w:t xml:space="preserve">DÉCIMA </w:t>
      </w:r>
      <w:r w:rsidR="00BD467D">
        <w:rPr>
          <w:rFonts w:ascii="Arial" w:hAnsi="Arial" w:cs="Arial"/>
          <w:b/>
        </w:rPr>
        <w:t>TERCERA</w:t>
      </w:r>
      <w:r w:rsidRPr="00922A8A">
        <w:rPr>
          <w:rFonts w:ascii="Arial" w:hAnsi="Arial" w:cs="Arial"/>
          <w:b/>
        </w:rPr>
        <w:t xml:space="preserve">. - CONFIDENCIALIDAD. "EL PRESTADOR", </w:t>
      </w:r>
      <w:r w:rsidRPr="00922A8A">
        <w:rPr>
          <w:rFonts w:ascii="Arial" w:hAnsi="Arial" w:cs="Arial"/>
        </w:rPr>
        <w:t>se obliga a no divulgar ni utilizar la información que conozca en el desarrollo y cumplimiento del servicio objeto de este contrato.</w:t>
      </w:r>
    </w:p>
    <w:p w14:paraId="43D7EB4F" w14:textId="77777777" w:rsidR="002251D1" w:rsidRPr="00922A8A" w:rsidRDefault="002251D1" w:rsidP="00D1757E">
      <w:pPr>
        <w:spacing w:line="0" w:lineRule="atLeast"/>
        <w:ind w:right="48"/>
        <w:jc w:val="both"/>
        <w:rPr>
          <w:rFonts w:ascii="Arial" w:hAnsi="Arial" w:cs="Arial"/>
        </w:rPr>
      </w:pPr>
    </w:p>
    <w:p w14:paraId="4D6B0B9F" w14:textId="77777777" w:rsidR="002251D1" w:rsidRPr="00922A8A" w:rsidRDefault="002251D1" w:rsidP="00D1757E">
      <w:pPr>
        <w:adjustRightInd w:val="0"/>
        <w:spacing w:line="0" w:lineRule="atLeast"/>
        <w:ind w:right="48"/>
        <w:jc w:val="both"/>
        <w:rPr>
          <w:rFonts w:ascii="Arial" w:hAnsi="Arial" w:cs="Arial"/>
          <w:color w:val="000000"/>
        </w:rPr>
      </w:pPr>
      <w:r w:rsidRPr="00922A8A">
        <w:rPr>
          <w:rFonts w:ascii="Arial" w:hAnsi="Arial" w:cs="Arial"/>
          <w:color w:val="000000"/>
        </w:rPr>
        <w:t xml:space="preserve">Toda documentación e información que se proporcionen </w:t>
      </w:r>
      <w:r w:rsidRPr="00922A8A">
        <w:rPr>
          <w:rFonts w:ascii="Arial" w:hAnsi="Arial" w:cs="Arial"/>
          <w:b/>
          <w:bCs/>
          <w:color w:val="000000"/>
        </w:rPr>
        <w:t xml:space="preserve">“LAS PARTES” </w:t>
      </w:r>
      <w:r w:rsidRPr="00922A8A">
        <w:rPr>
          <w:rFonts w:ascii="Arial" w:hAnsi="Arial" w:cs="Arial"/>
          <w:color w:val="000000"/>
        </w:rPr>
        <w:t xml:space="preserve">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1743D67" w14:textId="77777777" w:rsidR="002251D1" w:rsidRPr="00922A8A" w:rsidRDefault="002251D1" w:rsidP="00D1757E">
      <w:pPr>
        <w:spacing w:line="0" w:lineRule="atLeast"/>
        <w:ind w:right="48"/>
        <w:jc w:val="both"/>
        <w:rPr>
          <w:rFonts w:ascii="Arial" w:hAnsi="Arial" w:cs="Arial"/>
        </w:rPr>
      </w:pPr>
      <w:r w:rsidRPr="00922A8A">
        <w:rPr>
          <w:rFonts w:ascii="Arial" w:hAnsi="Arial" w:cs="Arial"/>
          <w:b/>
          <w:bCs/>
        </w:rPr>
        <w:t xml:space="preserve">“EL PRESTADOR” </w:t>
      </w:r>
      <w:r w:rsidRPr="00922A8A">
        <w:rPr>
          <w:rFonts w:ascii="Arial" w:hAnsi="Arial" w:cs="Arial"/>
        </w:rPr>
        <w:t>sólo podrá usar la documentación e información proporcionada por “</w:t>
      </w:r>
      <w:r w:rsidRPr="00922A8A">
        <w:rPr>
          <w:rFonts w:ascii="Arial" w:hAnsi="Arial" w:cs="Arial"/>
          <w:b/>
          <w:bCs/>
        </w:rPr>
        <w:t>EL PRD</w:t>
      </w:r>
      <w:r w:rsidRPr="00922A8A">
        <w:rPr>
          <w:rFonts w:ascii="Arial" w:hAnsi="Arial" w:cs="Arial"/>
        </w:rPr>
        <w:t xml:space="preserve">” para el único fin de cumplir las obligaciones derivadas del contrato que se </w:t>
      </w:r>
      <w:r w:rsidRPr="00922A8A">
        <w:rPr>
          <w:rFonts w:ascii="Arial" w:hAnsi="Arial" w:cs="Arial"/>
        </w:rPr>
        <w:lastRenderedPageBreak/>
        <w:t>celebra y no podrá revelarla a terceros sin la previa autorización por escrito de “</w:t>
      </w:r>
      <w:r w:rsidRPr="00922A8A">
        <w:rPr>
          <w:rFonts w:ascii="Arial" w:hAnsi="Arial" w:cs="Arial"/>
          <w:b/>
          <w:bCs/>
        </w:rPr>
        <w:t>EL PRD</w:t>
      </w:r>
      <w:r w:rsidRPr="00922A8A">
        <w:rPr>
          <w:rFonts w:ascii="Arial" w:hAnsi="Arial" w:cs="Arial"/>
        </w:rPr>
        <w:t>” en los términos que se señalan en esta cláusula.</w:t>
      </w:r>
    </w:p>
    <w:p w14:paraId="1364952D" w14:textId="77777777" w:rsidR="002251D1" w:rsidRPr="00922A8A" w:rsidRDefault="002251D1" w:rsidP="00D1757E">
      <w:pPr>
        <w:pStyle w:val="Prrafodelista"/>
        <w:spacing w:after="0" w:line="0" w:lineRule="atLeast"/>
        <w:ind w:left="0"/>
        <w:contextualSpacing w:val="0"/>
        <w:rPr>
          <w:rFonts w:ascii="Arial" w:hAnsi="Arial" w:cs="Arial"/>
          <w:b/>
          <w:szCs w:val="24"/>
          <w:lang w:val="es-MX"/>
        </w:rPr>
      </w:pPr>
    </w:p>
    <w:p w14:paraId="14BBA376" w14:textId="77777777" w:rsidR="00176026" w:rsidRPr="00922A8A" w:rsidRDefault="00D1757E" w:rsidP="00D1757E">
      <w:pPr>
        <w:pStyle w:val="Prrafodelista"/>
        <w:spacing w:after="0" w:line="0" w:lineRule="atLeast"/>
        <w:ind w:left="0"/>
        <w:contextualSpacing w:val="0"/>
        <w:rPr>
          <w:rFonts w:ascii="Arial" w:hAnsi="Arial" w:cs="Arial"/>
          <w:szCs w:val="24"/>
          <w:lang w:val="es-MX"/>
        </w:rPr>
      </w:pPr>
      <w:r w:rsidRPr="00922A8A">
        <w:rPr>
          <w:rFonts w:ascii="Arial" w:hAnsi="Arial" w:cs="Arial"/>
          <w:b/>
          <w:szCs w:val="24"/>
          <w:lang w:val="es-MX"/>
        </w:rPr>
        <w:t xml:space="preserve">DÉCIMA </w:t>
      </w:r>
      <w:r w:rsidR="00BD467D">
        <w:rPr>
          <w:rFonts w:ascii="Arial" w:hAnsi="Arial" w:cs="Arial"/>
          <w:b/>
          <w:szCs w:val="24"/>
          <w:lang w:val="es-MX"/>
        </w:rPr>
        <w:t>CUARTA</w:t>
      </w:r>
      <w:r w:rsidR="00FC4AE2" w:rsidRPr="00922A8A">
        <w:rPr>
          <w:rFonts w:ascii="Arial" w:hAnsi="Arial" w:cs="Arial"/>
          <w:b/>
          <w:szCs w:val="24"/>
          <w:lang w:val="es-MX"/>
        </w:rPr>
        <w:t>. -</w:t>
      </w:r>
      <w:r w:rsidR="00176026" w:rsidRPr="00922A8A">
        <w:rPr>
          <w:rFonts w:ascii="Arial" w:hAnsi="Arial" w:cs="Arial"/>
          <w:b/>
          <w:szCs w:val="24"/>
          <w:lang w:val="es-MX"/>
        </w:rPr>
        <w:t xml:space="preserve"> PENA CONVENCIONAL. “EL PRESTADOR”</w:t>
      </w:r>
      <w:r w:rsidR="00176026" w:rsidRPr="00922A8A">
        <w:rPr>
          <w:rFonts w:ascii="Arial" w:hAnsi="Arial" w:cs="Arial"/>
          <w:szCs w:val="24"/>
          <w:lang w:val="es-MX"/>
        </w:rPr>
        <w:t xml:space="preserve"> estará obligado a pagar como pena convencional por el incumplimiento a las obligaciones pactadas en el presente contrato, el </w:t>
      </w:r>
      <w:r w:rsidR="00911E18" w:rsidRPr="00922A8A">
        <w:rPr>
          <w:rFonts w:ascii="Arial" w:hAnsi="Arial" w:cs="Arial"/>
          <w:szCs w:val="24"/>
          <w:lang w:val="es-MX"/>
        </w:rPr>
        <w:t>30</w:t>
      </w:r>
      <w:r w:rsidR="00176026" w:rsidRPr="00922A8A">
        <w:rPr>
          <w:rFonts w:ascii="Arial" w:hAnsi="Arial" w:cs="Arial"/>
          <w:szCs w:val="24"/>
          <w:lang w:val="es-MX"/>
        </w:rPr>
        <w:t xml:space="preserve">% del monto máximo de los servicios contratados.  </w:t>
      </w:r>
    </w:p>
    <w:p w14:paraId="7D7A9D9C" w14:textId="77777777" w:rsidR="00D1757E" w:rsidRPr="00922A8A" w:rsidRDefault="00D1757E" w:rsidP="00D1757E">
      <w:pPr>
        <w:pStyle w:val="Prrafodelista"/>
        <w:spacing w:after="0" w:line="0" w:lineRule="atLeast"/>
        <w:ind w:left="0"/>
        <w:contextualSpacing w:val="0"/>
        <w:rPr>
          <w:rFonts w:ascii="Arial" w:hAnsi="Arial" w:cs="Arial"/>
          <w:szCs w:val="24"/>
          <w:lang w:val="es-MX"/>
        </w:rPr>
      </w:pPr>
    </w:p>
    <w:p w14:paraId="63FD6F44" w14:textId="77777777" w:rsidR="00391E42" w:rsidRPr="00922A8A" w:rsidRDefault="00EA0893" w:rsidP="00D1757E">
      <w:pPr>
        <w:autoSpaceDE w:val="0"/>
        <w:autoSpaceDN w:val="0"/>
        <w:adjustRightInd w:val="0"/>
        <w:spacing w:line="0" w:lineRule="atLeast"/>
        <w:jc w:val="both"/>
        <w:rPr>
          <w:rFonts w:ascii="Arial" w:hAnsi="Arial" w:cs="Arial"/>
        </w:rPr>
      </w:pPr>
      <w:r w:rsidRPr="00922A8A">
        <w:rPr>
          <w:rFonts w:ascii="Arial" w:hAnsi="Arial" w:cs="Arial"/>
          <w:b/>
          <w:bCs/>
        </w:rPr>
        <w:t>DÉCIMA</w:t>
      </w:r>
      <w:r w:rsidR="00D1757E" w:rsidRPr="00922A8A">
        <w:rPr>
          <w:rFonts w:ascii="Arial" w:hAnsi="Arial" w:cs="Arial"/>
          <w:b/>
          <w:bCs/>
        </w:rPr>
        <w:t xml:space="preserve"> </w:t>
      </w:r>
      <w:r w:rsidR="00BD467D">
        <w:rPr>
          <w:rFonts w:ascii="Arial" w:hAnsi="Arial" w:cs="Arial"/>
          <w:b/>
          <w:bCs/>
        </w:rPr>
        <w:t>QUINTA</w:t>
      </w:r>
      <w:r w:rsidR="00FC4AE2" w:rsidRPr="00922A8A">
        <w:rPr>
          <w:rFonts w:ascii="Arial" w:hAnsi="Arial" w:cs="Arial"/>
          <w:b/>
          <w:bCs/>
        </w:rPr>
        <w:t>. -</w:t>
      </w:r>
      <w:r w:rsidR="00391E42" w:rsidRPr="00922A8A">
        <w:rPr>
          <w:rFonts w:ascii="Arial" w:hAnsi="Arial" w:cs="Arial"/>
          <w:b/>
          <w:bCs/>
        </w:rPr>
        <w:t xml:space="preserve"> SUSPENSIÓN TEMPORAL. “EL PRD” </w:t>
      </w:r>
      <w:r w:rsidR="00391E42" w:rsidRPr="00922A8A">
        <w:rPr>
          <w:rFonts w:ascii="Arial" w:hAnsi="Arial" w:cs="Arial"/>
        </w:rPr>
        <w:t>podrá suspender temporalmente, en todo o en parte, los servicios contratados, en cualquier momento, por causas justificadas o por razones de interés general, sin que ello implique su terminación definitiva</w:t>
      </w:r>
      <w:r w:rsidR="00386005">
        <w:rPr>
          <w:rFonts w:ascii="Arial" w:hAnsi="Arial" w:cs="Arial"/>
        </w:rPr>
        <w:t>,</w:t>
      </w:r>
      <w:r w:rsidR="00391E42" w:rsidRPr="00922A8A">
        <w:rPr>
          <w:rFonts w:ascii="Arial" w:hAnsi="Arial" w:cs="Arial"/>
        </w:rPr>
        <w:t xml:space="preserve"> previa notificación a </w:t>
      </w:r>
      <w:r w:rsidR="00391E42" w:rsidRPr="00922A8A">
        <w:rPr>
          <w:rFonts w:ascii="Arial" w:hAnsi="Arial" w:cs="Arial"/>
          <w:b/>
          <w:bCs/>
        </w:rPr>
        <w:t xml:space="preserve">“EL PRESTADOR” </w:t>
      </w:r>
      <w:r w:rsidR="00391E42" w:rsidRPr="00922A8A">
        <w:rPr>
          <w:rFonts w:ascii="Arial" w:hAnsi="Arial" w:cs="Arial"/>
        </w:rPr>
        <w:t>por escrito.</w:t>
      </w:r>
    </w:p>
    <w:p w14:paraId="0CA27ED0" w14:textId="77777777" w:rsidR="00D1757E" w:rsidRPr="00922A8A" w:rsidRDefault="00D1757E" w:rsidP="00D1757E">
      <w:pPr>
        <w:autoSpaceDE w:val="0"/>
        <w:autoSpaceDN w:val="0"/>
        <w:adjustRightInd w:val="0"/>
        <w:spacing w:line="0" w:lineRule="atLeast"/>
        <w:jc w:val="both"/>
        <w:rPr>
          <w:rFonts w:ascii="Arial" w:hAnsi="Arial" w:cs="Arial"/>
        </w:rPr>
      </w:pPr>
    </w:p>
    <w:p w14:paraId="50E7B5BF" w14:textId="77777777" w:rsidR="0097133E" w:rsidRPr="00922A8A" w:rsidRDefault="0097133E" w:rsidP="00D1757E">
      <w:pPr>
        <w:autoSpaceDE w:val="0"/>
        <w:autoSpaceDN w:val="0"/>
        <w:adjustRightInd w:val="0"/>
        <w:spacing w:line="0" w:lineRule="atLeast"/>
        <w:jc w:val="both"/>
        <w:rPr>
          <w:rFonts w:ascii="Arial" w:hAnsi="Arial" w:cs="Arial"/>
        </w:rPr>
      </w:pPr>
      <w:r w:rsidRPr="00922A8A">
        <w:rPr>
          <w:rFonts w:ascii="Arial" w:hAnsi="Arial" w:cs="Arial"/>
        </w:rPr>
        <w:t>El presente contrato podrá continuar produciendo todos sus efectos legales, una vez que hayan desaparecido las causas que motivaron dicha suspensión.</w:t>
      </w:r>
    </w:p>
    <w:p w14:paraId="64344577" w14:textId="77777777" w:rsidR="00D1757E" w:rsidRPr="00922A8A" w:rsidRDefault="00D1757E" w:rsidP="00D1757E">
      <w:pPr>
        <w:autoSpaceDE w:val="0"/>
        <w:autoSpaceDN w:val="0"/>
        <w:adjustRightInd w:val="0"/>
        <w:spacing w:line="0" w:lineRule="atLeast"/>
        <w:jc w:val="both"/>
        <w:rPr>
          <w:rFonts w:ascii="Arial" w:hAnsi="Arial" w:cs="Arial"/>
        </w:rPr>
      </w:pPr>
    </w:p>
    <w:p w14:paraId="4459C158" w14:textId="77777777" w:rsidR="00391E42" w:rsidRPr="00922A8A" w:rsidRDefault="00391E42" w:rsidP="00D1757E">
      <w:pPr>
        <w:autoSpaceDE w:val="0"/>
        <w:autoSpaceDN w:val="0"/>
        <w:adjustRightInd w:val="0"/>
        <w:spacing w:line="0" w:lineRule="atLeast"/>
        <w:jc w:val="both"/>
        <w:rPr>
          <w:rFonts w:ascii="Arial" w:hAnsi="Arial" w:cs="Arial"/>
        </w:rPr>
      </w:pPr>
      <w:r w:rsidRPr="00922A8A">
        <w:rPr>
          <w:rFonts w:ascii="Arial" w:hAnsi="Arial" w:cs="Arial"/>
          <w:b/>
          <w:bCs/>
        </w:rPr>
        <w:t>DÉCIMA</w:t>
      </w:r>
      <w:r w:rsidR="00EA0893" w:rsidRPr="00922A8A">
        <w:rPr>
          <w:rFonts w:ascii="Arial" w:hAnsi="Arial" w:cs="Arial"/>
          <w:b/>
          <w:bCs/>
        </w:rPr>
        <w:t xml:space="preserve"> </w:t>
      </w:r>
      <w:r w:rsidR="00D1757E" w:rsidRPr="00922A8A">
        <w:rPr>
          <w:rFonts w:ascii="Arial" w:hAnsi="Arial" w:cs="Arial"/>
          <w:b/>
          <w:bCs/>
        </w:rPr>
        <w:t>SÉ</w:t>
      </w:r>
      <w:r w:rsidR="00BD467D">
        <w:rPr>
          <w:rFonts w:ascii="Arial" w:hAnsi="Arial" w:cs="Arial"/>
          <w:b/>
          <w:bCs/>
        </w:rPr>
        <w:t>XTA</w:t>
      </w:r>
      <w:r w:rsidR="00D1757E" w:rsidRPr="00922A8A">
        <w:rPr>
          <w:rFonts w:ascii="Arial" w:hAnsi="Arial" w:cs="Arial"/>
          <w:b/>
          <w:bCs/>
        </w:rPr>
        <w:t>. -</w:t>
      </w:r>
      <w:r w:rsidRPr="00922A8A">
        <w:rPr>
          <w:rFonts w:ascii="Arial" w:hAnsi="Arial" w:cs="Arial"/>
          <w:b/>
          <w:bCs/>
        </w:rPr>
        <w:t xml:space="preserve"> TERMINACIÓN ANTICI</w:t>
      </w:r>
      <w:r w:rsidR="0079077A" w:rsidRPr="00922A8A">
        <w:rPr>
          <w:rFonts w:ascii="Arial" w:hAnsi="Arial" w:cs="Arial"/>
          <w:b/>
          <w:bCs/>
        </w:rPr>
        <w:t>PADA.</w:t>
      </w:r>
      <w:r w:rsidRPr="00922A8A">
        <w:rPr>
          <w:rFonts w:ascii="Arial" w:hAnsi="Arial" w:cs="Arial"/>
          <w:b/>
          <w:bCs/>
        </w:rPr>
        <w:t xml:space="preserve"> </w:t>
      </w:r>
      <w:r w:rsidRPr="00922A8A">
        <w:rPr>
          <w:rFonts w:ascii="Arial" w:hAnsi="Arial" w:cs="Arial"/>
        </w:rPr>
        <w:t xml:space="preserve">Cuando concurran razones de interés general, </w:t>
      </w:r>
      <w:r w:rsidRPr="00922A8A">
        <w:rPr>
          <w:rFonts w:ascii="Arial" w:hAnsi="Arial" w:cs="Arial"/>
          <w:b/>
          <w:bCs/>
        </w:rPr>
        <w:t xml:space="preserve">“EL PRD” </w:t>
      </w:r>
      <w:r w:rsidRPr="00922A8A">
        <w:rPr>
          <w:rFonts w:ascii="Arial" w:hAnsi="Arial" w:cs="Arial"/>
        </w:rPr>
        <w:t>podrá dar por terminado anticipadamente el presente contrato</w:t>
      </w:r>
      <w:r w:rsidR="00904DA1" w:rsidRPr="00922A8A">
        <w:rPr>
          <w:rFonts w:ascii="Arial" w:hAnsi="Arial" w:cs="Arial"/>
        </w:rPr>
        <w:t>, por así convenir a sus intereses</w:t>
      </w:r>
      <w:r w:rsidRPr="00922A8A">
        <w:rPr>
          <w:rFonts w:ascii="Arial" w:hAnsi="Arial" w:cs="Arial"/>
        </w:rPr>
        <w:t xml:space="preserve">. Para tal efecto, bastará una previa notificación por escrito a </w:t>
      </w:r>
      <w:r w:rsidRPr="00922A8A">
        <w:rPr>
          <w:rFonts w:ascii="Arial" w:hAnsi="Arial" w:cs="Arial"/>
          <w:b/>
          <w:bCs/>
        </w:rPr>
        <w:t>“EL PRESTADOR”</w:t>
      </w:r>
      <w:r w:rsidRPr="00922A8A">
        <w:rPr>
          <w:rFonts w:ascii="Arial" w:hAnsi="Arial" w:cs="Arial"/>
        </w:rPr>
        <w:t xml:space="preserve">, sin responsabilidad alguna para </w:t>
      </w:r>
      <w:r w:rsidRPr="00922A8A">
        <w:rPr>
          <w:rFonts w:ascii="Arial" w:hAnsi="Arial" w:cs="Arial"/>
          <w:b/>
          <w:bCs/>
        </w:rPr>
        <w:t>“EL PRD”</w:t>
      </w:r>
      <w:r w:rsidRPr="00922A8A">
        <w:rPr>
          <w:rFonts w:ascii="Arial" w:hAnsi="Arial" w:cs="Arial"/>
        </w:rPr>
        <w:t>.</w:t>
      </w:r>
    </w:p>
    <w:p w14:paraId="425B2203" w14:textId="77777777" w:rsidR="00B87482" w:rsidRPr="00922A8A" w:rsidRDefault="00B87482" w:rsidP="00D1757E">
      <w:pPr>
        <w:autoSpaceDE w:val="0"/>
        <w:autoSpaceDN w:val="0"/>
        <w:adjustRightInd w:val="0"/>
        <w:spacing w:line="0" w:lineRule="atLeast"/>
        <w:jc w:val="both"/>
        <w:rPr>
          <w:rFonts w:ascii="Arial" w:hAnsi="Arial" w:cs="Arial"/>
        </w:rPr>
      </w:pPr>
    </w:p>
    <w:p w14:paraId="3D34AD26" w14:textId="77777777" w:rsidR="00922A8A" w:rsidRPr="00922A8A" w:rsidRDefault="00922A8A" w:rsidP="00D1757E">
      <w:pPr>
        <w:autoSpaceDE w:val="0"/>
        <w:autoSpaceDN w:val="0"/>
        <w:adjustRightInd w:val="0"/>
        <w:spacing w:line="0" w:lineRule="atLeast"/>
        <w:jc w:val="both"/>
        <w:rPr>
          <w:rFonts w:ascii="Arial" w:hAnsi="Arial" w:cs="Arial"/>
        </w:rPr>
      </w:pPr>
      <w:r w:rsidRPr="00922A8A">
        <w:rPr>
          <w:rFonts w:ascii="Arial" w:hAnsi="Arial" w:cs="Arial"/>
          <w:b/>
          <w:bCs/>
        </w:rPr>
        <w:t xml:space="preserve">DÉCIMA </w:t>
      </w:r>
      <w:r w:rsidR="00BD467D">
        <w:rPr>
          <w:rFonts w:ascii="Arial" w:hAnsi="Arial" w:cs="Arial"/>
          <w:b/>
          <w:bCs/>
        </w:rPr>
        <w:t>SÉPTIMA</w:t>
      </w:r>
      <w:r w:rsidRPr="00922A8A">
        <w:rPr>
          <w:rFonts w:ascii="Arial" w:hAnsi="Arial" w:cs="Arial"/>
          <w:b/>
          <w:bCs/>
        </w:rPr>
        <w:t xml:space="preserve">. - RELACIÓN LABORAL. “EL PRESTADOR” </w:t>
      </w:r>
      <w:r w:rsidRPr="00922A8A">
        <w:rPr>
          <w:rFonts w:ascii="Arial" w:hAnsi="Arial" w:cs="Arial"/>
        </w:rPr>
        <w:t xml:space="preserve">acepta y reconoce que la prestación del servicio objeto del presente contrato, no constituye la prestación de un trabajo personal subordinado mediante el pago de un salario, por lo que no existe ninguna relación laboral con </w:t>
      </w:r>
      <w:r w:rsidRPr="00922A8A">
        <w:rPr>
          <w:rFonts w:ascii="Arial" w:hAnsi="Arial" w:cs="Arial"/>
          <w:b/>
          <w:bCs/>
        </w:rPr>
        <w:t>“EL PRD”</w:t>
      </w:r>
      <w:r w:rsidRPr="00922A8A">
        <w:rPr>
          <w:rFonts w:ascii="Arial" w:hAnsi="Arial" w:cs="Arial"/>
        </w:rPr>
        <w:t>.</w:t>
      </w:r>
    </w:p>
    <w:p w14:paraId="28E35F67" w14:textId="77777777" w:rsidR="00922A8A" w:rsidRPr="00922A8A" w:rsidRDefault="00922A8A" w:rsidP="00D1757E">
      <w:pPr>
        <w:autoSpaceDE w:val="0"/>
        <w:autoSpaceDN w:val="0"/>
        <w:adjustRightInd w:val="0"/>
        <w:spacing w:line="0" w:lineRule="atLeast"/>
        <w:jc w:val="both"/>
        <w:rPr>
          <w:rFonts w:ascii="Arial" w:hAnsi="Arial" w:cs="Arial"/>
        </w:rPr>
      </w:pPr>
    </w:p>
    <w:p w14:paraId="35CFA8AB" w14:textId="77777777" w:rsidR="00B87482" w:rsidRPr="00922A8A" w:rsidRDefault="00BD0D90" w:rsidP="00D1757E">
      <w:pPr>
        <w:autoSpaceDE w:val="0"/>
        <w:autoSpaceDN w:val="0"/>
        <w:adjustRightInd w:val="0"/>
        <w:spacing w:line="0" w:lineRule="atLeast"/>
        <w:jc w:val="both"/>
        <w:rPr>
          <w:rFonts w:ascii="Arial" w:eastAsia="Calibri" w:hAnsi="Arial" w:cs="Arial"/>
          <w:b/>
          <w:bCs/>
          <w:lang w:eastAsia="en-US"/>
        </w:rPr>
      </w:pPr>
      <w:r w:rsidRPr="00922A8A">
        <w:rPr>
          <w:rFonts w:ascii="Arial" w:eastAsia="Calibri" w:hAnsi="Arial" w:cs="Arial"/>
          <w:b/>
          <w:bCs/>
          <w:lang w:eastAsia="en-US"/>
        </w:rPr>
        <w:t xml:space="preserve">DÉCIMA </w:t>
      </w:r>
      <w:r w:rsidR="00904DA1" w:rsidRPr="00922A8A">
        <w:rPr>
          <w:rFonts w:ascii="Arial" w:eastAsia="Calibri" w:hAnsi="Arial" w:cs="Arial"/>
          <w:b/>
          <w:bCs/>
          <w:lang w:eastAsia="en-US"/>
        </w:rPr>
        <w:t>OCTAVA. -</w:t>
      </w:r>
      <w:r w:rsidRPr="00922A8A">
        <w:rPr>
          <w:rFonts w:ascii="Arial" w:eastAsia="Calibri" w:hAnsi="Arial" w:cs="Arial"/>
          <w:b/>
          <w:bCs/>
          <w:lang w:eastAsia="en-US"/>
        </w:rPr>
        <w:t xml:space="preserve"> MODIFICACIONES. </w:t>
      </w:r>
      <w:r w:rsidR="00B87482" w:rsidRPr="00922A8A">
        <w:rPr>
          <w:rFonts w:ascii="Arial" w:eastAsia="Calibri" w:hAnsi="Arial" w:cs="Arial"/>
          <w:b/>
          <w:bCs/>
          <w:lang w:eastAsia="en-US"/>
        </w:rPr>
        <w:t xml:space="preserve">“LAS PARTES” </w:t>
      </w:r>
      <w:r w:rsidR="00B87482" w:rsidRPr="00922A8A">
        <w:rPr>
          <w:rFonts w:ascii="Arial" w:eastAsia="Calibri" w:hAnsi="Arial" w:cs="Arial"/>
          <w:lang w:eastAsia="en-US"/>
        </w:rPr>
        <w:t>acuerdan que</w:t>
      </w:r>
      <w:r w:rsidR="00B87482" w:rsidRPr="00922A8A">
        <w:rPr>
          <w:rFonts w:ascii="Arial" w:eastAsia="Calibri" w:hAnsi="Arial" w:cs="Arial"/>
          <w:b/>
          <w:bCs/>
          <w:lang w:eastAsia="en-US"/>
        </w:rPr>
        <w:t xml:space="preserve"> c</w:t>
      </w:r>
      <w:r w:rsidR="00B87482" w:rsidRPr="00922A8A">
        <w:rPr>
          <w:rFonts w:ascii="Arial" w:hAnsi="Arial" w:cs="Arial"/>
        </w:rPr>
        <w:t>ualquier modificación al presente contrato, deberá formalizarse por escrito mediante convenio modificatorio.</w:t>
      </w:r>
    </w:p>
    <w:p w14:paraId="7A866F13" w14:textId="77777777" w:rsidR="00904DA1" w:rsidRPr="00922A8A" w:rsidRDefault="00904DA1" w:rsidP="00D1757E">
      <w:pPr>
        <w:autoSpaceDE w:val="0"/>
        <w:autoSpaceDN w:val="0"/>
        <w:adjustRightInd w:val="0"/>
        <w:spacing w:line="0" w:lineRule="atLeast"/>
        <w:jc w:val="both"/>
        <w:rPr>
          <w:rFonts w:ascii="Arial" w:eastAsia="Calibri" w:hAnsi="Arial" w:cs="Arial"/>
          <w:bCs/>
          <w:lang w:eastAsia="en-US"/>
        </w:rPr>
      </w:pPr>
    </w:p>
    <w:p w14:paraId="12602CA2" w14:textId="77777777" w:rsidR="00391E42" w:rsidRPr="00922A8A" w:rsidRDefault="00391E42" w:rsidP="00D1757E">
      <w:pPr>
        <w:autoSpaceDE w:val="0"/>
        <w:autoSpaceDN w:val="0"/>
        <w:adjustRightInd w:val="0"/>
        <w:spacing w:line="0" w:lineRule="atLeast"/>
        <w:jc w:val="both"/>
        <w:rPr>
          <w:rFonts w:ascii="Arial" w:hAnsi="Arial" w:cs="Arial"/>
        </w:rPr>
      </w:pPr>
      <w:r w:rsidRPr="00922A8A">
        <w:rPr>
          <w:rFonts w:ascii="Arial" w:hAnsi="Arial" w:cs="Arial"/>
          <w:b/>
          <w:bCs/>
        </w:rPr>
        <w:t>DÉCIMA</w:t>
      </w:r>
      <w:r w:rsidR="00EA0893" w:rsidRPr="00922A8A">
        <w:rPr>
          <w:rFonts w:ascii="Arial" w:hAnsi="Arial" w:cs="Arial"/>
          <w:b/>
          <w:bCs/>
        </w:rPr>
        <w:t xml:space="preserve"> </w:t>
      </w:r>
      <w:r w:rsidR="00904DA1" w:rsidRPr="00922A8A">
        <w:rPr>
          <w:rFonts w:ascii="Arial" w:hAnsi="Arial" w:cs="Arial"/>
          <w:b/>
          <w:bCs/>
        </w:rPr>
        <w:t>NOVENA. -</w:t>
      </w:r>
      <w:r w:rsidRPr="00922A8A">
        <w:rPr>
          <w:rFonts w:ascii="Arial" w:hAnsi="Arial" w:cs="Arial"/>
          <w:b/>
          <w:bCs/>
        </w:rPr>
        <w:t xml:space="preserve"> CES</w:t>
      </w:r>
      <w:r w:rsidR="0079077A" w:rsidRPr="00922A8A">
        <w:rPr>
          <w:rFonts w:ascii="Arial" w:hAnsi="Arial" w:cs="Arial"/>
          <w:b/>
          <w:bCs/>
        </w:rPr>
        <w:t>IÓN DE DERECHOS Y OBLIGACIONES.</w:t>
      </w:r>
      <w:r w:rsidRPr="00922A8A">
        <w:rPr>
          <w:rFonts w:ascii="Arial" w:hAnsi="Arial" w:cs="Arial"/>
          <w:b/>
          <w:bCs/>
        </w:rPr>
        <w:t xml:space="preserve"> “EL PRESTADOR” </w:t>
      </w:r>
      <w:r w:rsidRPr="00922A8A">
        <w:rPr>
          <w:rFonts w:ascii="Arial" w:hAnsi="Arial" w:cs="Arial"/>
        </w:rPr>
        <w:t>no podrá ceder total o parcialmente los derechos y obligaciones derivados del presente contrato, en favor de cualquier otra persona física o moral</w:t>
      </w:r>
      <w:r w:rsidR="00386005">
        <w:rPr>
          <w:rFonts w:ascii="Arial" w:hAnsi="Arial" w:cs="Arial"/>
        </w:rPr>
        <w:t>.</w:t>
      </w:r>
    </w:p>
    <w:p w14:paraId="0E9CF8BA" w14:textId="77777777" w:rsidR="00904DA1" w:rsidRPr="00922A8A" w:rsidRDefault="00904DA1" w:rsidP="00D1757E">
      <w:pPr>
        <w:autoSpaceDE w:val="0"/>
        <w:autoSpaceDN w:val="0"/>
        <w:adjustRightInd w:val="0"/>
        <w:spacing w:line="0" w:lineRule="atLeast"/>
        <w:jc w:val="both"/>
        <w:rPr>
          <w:rFonts w:ascii="Arial" w:hAnsi="Arial" w:cs="Arial"/>
        </w:rPr>
      </w:pPr>
    </w:p>
    <w:p w14:paraId="36FEC20D" w14:textId="77777777" w:rsidR="00391E42" w:rsidRPr="00922A8A" w:rsidRDefault="00904DA1" w:rsidP="00D1757E">
      <w:pPr>
        <w:autoSpaceDE w:val="0"/>
        <w:autoSpaceDN w:val="0"/>
        <w:adjustRightInd w:val="0"/>
        <w:spacing w:line="0" w:lineRule="atLeast"/>
        <w:jc w:val="both"/>
        <w:rPr>
          <w:rFonts w:ascii="Arial" w:hAnsi="Arial" w:cs="Arial"/>
        </w:rPr>
      </w:pPr>
      <w:r w:rsidRPr="00922A8A">
        <w:rPr>
          <w:rFonts w:ascii="Arial" w:hAnsi="Arial" w:cs="Arial"/>
          <w:b/>
          <w:bCs/>
        </w:rPr>
        <w:t>VIGÉSIMA. -</w:t>
      </w:r>
      <w:r w:rsidR="0079077A" w:rsidRPr="00922A8A">
        <w:rPr>
          <w:rFonts w:ascii="Arial" w:hAnsi="Arial" w:cs="Arial"/>
          <w:b/>
          <w:bCs/>
        </w:rPr>
        <w:t xml:space="preserve"> CASO FORTUITO O FUERZA MAYOR.</w:t>
      </w:r>
      <w:r w:rsidR="00391E42" w:rsidRPr="00922A8A">
        <w:rPr>
          <w:rFonts w:ascii="Arial" w:hAnsi="Arial" w:cs="Arial"/>
          <w:b/>
          <w:bCs/>
        </w:rPr>
        <w:t xml:space="preserve"> </w:t>
      </w:r>
      <w:r w:rsidR="00391E42" w:rsidRPr="00922A8A">
        <w:rPr>
          <w:rFonts w:ascii="Arial" w:hAnsi="Arial" w:cs="Arial"/>
        </w:rPr>
        <w:t>Ninguna de las partes será responsable de cualquier retraso o incumplimiento de este contrato, que resulte de caso fortuito o fuerza mayor.</w:t>
      </w:r>
    </w:p>
    <w:p w14:paraId="66673553" w14:textId="77777777" w:rsidR="00904DA1" w:rsidRPr="00922A8A" w:rsidRDefault="00904DA1" w:rsidP="00D1757E">
      <w:pPr>
        <w:autoSpaceDE w:val="0"/>
        <w:autoSpaceDN w:val="0"/>
        <w:adjustRightInd w:val="0"/>
        <w:spacing w:line="0" w:lineRule="atLeast"/>
        <w:jc w:val="both"/>
        <w:rPr>
          <w:rFonts w:ascii="Arial" w:hAnsi="Arial" w:cs="Arial"/>
        </w:rPr>
      </w:pPr>
    </w:p>
    <w:p w14:paraId="2075B1BB" w14:textId="77777777" w:rsidR="00391E42" w:rsidRPr="00922A8A" w:rsidRDefault="00391E42" w:rsidP="00D1757E">
      <w:pPr>
        <w:autoSpaceDE w:val="0"/>
        <w:autoSpaceDN w:val="0"/>
        <w:adjustRightInd w:val="0"/>
        <w:spacing w:line="0" w:lineRule="atLeast"/>
        <w:jc w:val="both"/>
        <w:rPr>
          <w:rFonts w:ascii="Arial" w:hAnsi="Arial" w:cs="Arial"/>
        </w:rPr>
      </w:pPr>
      <w:r w:rsidRPr="00922A8A">
        <w:rPr>
          <w:rFonts w:ascii="Arial" w:hAnsi="Arial" w:cs="Arial"/>
        </w:rPr>
        <w:t>Se entiende por caso fortuito o fuerza mayor, aquellos hechos o acontecimientos ajenos a la voluntad de cualquiera de las partes, siempre y cuando no se haya dado causa o contribuido a ellos.</w:t>
      </w:r>
    </w:p>
    <w:p w14:paraId="5E302115" w14:textId="77777777" w:rsidR="00904DA1" w:rsidRPr="00922A8A" w:rsidRDefault="00904DA1" w:rsidP="00D1757E">
      <w:pPr>
        <w:autoSpaceDE w:val="0"/>
        <w:autoSpaceDN w:val="0"/>
        <w:adjustRightInd w:val="0"/>
        <w:spacing w:line="0" w:lineRule="atLeast"/>
        <w:jc w:val="both"/>
        <w:rPr>
          <w:rFonts w:ascii="Arial" w:hAnsi="Arial" w:cs="Arial"/>
        </w:rPr>
      </w:pPr>
    </w:p>
    <w:p w14:paraId="77720DC6" w14:textId="77777777" w:rsidR="00391E42" w:rsidRPr="00922A8A" w:rsidRDefault="00704839" w:rsidP="00D1757E">
      <w:pPr>
        <w:autoSpaceDE w:val="0"/>
        <w:autoSpaceDN w:val="0"/>
        <w:adjustRightInd w:val="0"/>
        <w:spacing w:line="0" w:lineRule="atLeast"/>
        <w:jc w:val="both"/>
        <w:rPr>
          <w:rFonts w:ascii="Arial" w:hAnsi="Arial" w:cs="Arial"/>
        </w:rPr>
      </w:pPr>
      <w:r w:rsidRPr="00922A8A">
        <w:rPr>
          <w:rFonts w:ascii="Arial" w:hAnsi="Arial" w:cs="Arial"/>
        </w:rPr>
        <w:t>La falta de previsión</w:t>
      </w:r>
      <w:r w:rsidR="00391E42" w:rsidRPr="00922A8A">
        <w:rPr>
          <w:rFonts w:ascii="Arial" w:hAnsi="Arial" w:cs="Arial"/>
        </w:rPr>
        <w:t xml:space="preserve"> o por negligencia de </w:t>
      </w:r>
      <w:r w:rsidR="00391E42" w:rsidRPr="00922A8A">
        <w:rPr>
          <w:rFonts w:ascii="Arial" w:hAnsi="Arial" w:cs="Arial"/>
          <w:b/>
          <w:bCs/>
        </w:rPr>
        <w:t>“EL PRESTADOR”</w:t>
      </w:r>
      <w:r w:rsidR="00391E42" w:rsidRPr="00922A8A">
        <w:rPr>
          <w:rFonts w:ascii="Arial" w:hAnsi="Arial" w:cs="Arial"/>
        </w:rPr>
        <w:t>, que le impida el cabal cumplimiento de las obligaciones del presente contrato, no se considerará caso fortuito o fuerza mayor.</w:t>
      </w:r>
    </w:p>
    <w:p w14:paraId="6D875B64" w14:textId="77777777" w:rsidR="00904DA1" w:rsidRPr="00922A8A" w:rsidRDefault="00904DA1" w:rsidP="00D1757E">
      <w:pPr>
        <w:autoSpaceDE w:val="0"/>
        <w:autoSpaceDN w:val="0"/>
        <w:adjustRightInd w:val="0"/>
        <w:spacing w:line="0" w:lineRule="atLeast"/>
        <w:jc w:val="both"/>
        <w:rPr>
          <w:rFonts w:ascii="Arial" w:hAnsi="Arial" w:cs="Arial"/>
        </w:rPr>
      </w:pPr>
    </w:p>
    <w:p w14:paraId="7CC9EBE8" w14:textId="77777777" w:rsidR="00391E42" w:rsidRPr="00922A8A" w:rsidRDefault="00904DA1" w:rsidP="00D1757E">
      <w:pPr>
        <w:autoSpaceDE w:val="0"/>
        <w:autoSpaceDN w:val="0"/>
        <w:adjustRightInd w:val="0"/>
        <w:spacing w:line="0" w:lineRule="atLeast"/>
        <w:jc w:val="both"/>
        <w:rPr>
          <w:rFonts w:ascii="Arial" w:hAnsi="Arial" w:cs="Arial"/>
        </w:rPr>
      </w:pPr>
      <w:r w:rsidRPr="00922A8A">
        <w:rPr>
          <w:rFonts w:ascii="Arial" w:hAnsi="Arial" w:cs="Arial"/>
          <w:b/>
          <w:bCs/>
        </w:rPr>
        <w:t>VIGÉSIMA PRIMERA. -</w:t>
      </w:r>
      <w:r w:rsidR="00391E42" w:rsidRPr="00922A8A">
        <w:rPr>
          <w:rFonts w:ascii="Arial" w:hAnsi="Arial" w:cs="Arial"/>
          <w:b/>
          <w:bCs/>
        </w:rPr>
        <w:t xml:space="preserve"> EROGACION</w:t>
      </w:r>
      <w:r w:rsidR="0079077A" w:rsidRPr="00922A8A">
        <w:rPr>
          <w:rFonts w:ascii="Arial" w:hAnsi="Arial" w:cs="Arial"/>
          <w:b/>
          <w:bCs/>
        </w:rPr>
        <w:t>ES POR PARTE DE “EL PRESTADOR”.</w:t>
      </w:r>
      <w:r w:rsidR="00391E42" w:rsidRPr="00922A8A">
        <w:rPr>
          <w:rFonts w:ascii="Arial" w:hAnsi="Arial" w:cs="Arial"/>
          <w:b/>
          <w:bCs/>
        </w:rPr>
        <w:t xml:space="preserve"> </w:t>
      </w:r>
      <w:r w:rsidR="00391E42" w:rsidRPr="00922A8A">
        <w:rPr>
          <w:rFonts w:ascii="Arial" w:hAnsi="Arial" w:cs="Arial"/>
        </w:rPr>
        <w:t xml:space="preserve">Todas las erogaciones que haga por pago a su personal, adquisición de </w:t>
      </w:r>
      <w:r w:rsidRPr="00922A8A">
        <w:rPr>
          <w:rFonts w:ascii="Arial" w:hAnsi="Arial" w:cs="Arial"/>
        </w:rPr>
        <w:t>equipo de cómputo</w:t>
      </w:r>
      <w:r w:rsidR="00391E42" w:rsidRPr="00922A8A">
        <w:rPr>
          <w:rFonts w:ascii="Arial" w:hAnsi="Arial" w:cs="Arial"/>
        </w:rPr>
        <w:t>, amortización, viáticos, adquisición de materiales, útiles, artículos, impuestos</w:t>
      </w:r>
      <w:r w:rsidR="00386005">
        <w:rPr>
          <w:rFonts w:ascii="Arial" w:hAnsi="Arial" w:cs="Arial"/>
        </w:rPr>
        <w:t>, uniformes</w:t>
      </w:r>
      <w:r w:rsidR="00391E42" w:rsidRPr="00922A8A">
        <w:rPr>
          <w:rFonts w:ascii="Arial" w:hAnsi="Arial" w:cs="Arial"/>
        </w:rPr>
        <w:t xml:space="preserve"> y por cualquier otro concepto, serán directamente a cargo del mismo y no podrán ser repercutidos a </w:t>
      </w:r>
      <w:r w:rsidR="00391E42" w:rsidRPr="00922A8A">
        <w:rPr>
          <w:rFonts w:ascii="Arial" w:hAnsi="Arial" w:cs="Arial"/>
          <w:b/>
          <w:bCs/>
        </w:rPr>
        <w:t>“EL PRD”</w:t>
      </w:r>
      <w:r w:rsidR="00391E42" w:rsidRPr="00922A8A">
        <w:rPr>
          <w:rFonts w:ascii="Arial" w:hAnsi="Arial" w:cs="Arial"/>
        </w:rPr>
        <w:t>.</w:t>
      </w:r>
    </w:p>
    <w:p w14:paraId="696C28BA" w14:textId="77777777" w:rsidR="00904DA1" w:rsidRPr="00922A8A" w:rsidRDefault="00904DA1" w:rsidP="00D1757E">
      <w:pPr>
        <w:autoSpaceDE w:val="0"/>
        <w:autoSpaceDN w:val="0"/>
        <w:adjustRightInd w:val="0"/>
        <w:spacing w:line="0" w:lineRule="atLeast"/>
        <w:jc w:val="both"/>
        <w:rPr>
          <w:rFonts w:ascii="Arial" w:hAnsi="Arial" w:cs="Arial"/>
        </w:rPr>
      </w:pPr>
    </w:p>
    <w:p w14:paraId="756354BD" w14:textId="77777777" w:rsidR="00391E42" w:rsidRPr="00922A8A" w:rsidRDefault="00904DA1" w:rsidP="00D1757E">
      <w:pPr>
        <w:autoSpaceDE w:val="0"/>
        <w:autoSpaceDN w:val="0"/>
        <w:adjustRightInd w:val="0"/>
        <w:spacing w:line="0" w:lineRule="atLeast"/>
        <w:jc w:val="both"/>
        <w:rPr>
          <w:rFonts w:ascii="Arial" w:hAnsi="Arial" w:cs="Arial"/>
        </w:rPr>
      </w:pPr>
      <w:r w:rsidRPr="00922A8A">
        <w:rPr>
          <w:rFonts w:ascii="Arial" w:hAnsi="Arial" w:cs="Arial"/>
          <w:b/>
          <w:bCs/>
        </w:rPr>
        <w:t xml:space="preserve">VIGÉSIMA SEGUNDA. - </w:t>
      </w:r>
      <w:r w:rsidR="00391E42" w:rsidRPr="00922A8A">
        <w:rPr>
          <w:rFonts w:ascii="Arial" w:hAnsi="Arial" w:cs="Arial"/>
          <w:b/>
          <w:bCs/>
        </w:rPr>
        <w:t xml:space="preserve">DAÑOS Y PERJUICIOS. “EL PRESTADOR” </w:t>
      </w:r>
      <w:r w:rsidR="00391E42" w:rsidRPr="00922A8A">
        <w:rPr>
          <w:rFonts w:ascii="Arial" w:hAnsi="Arial" w:cs="Arial"/>
        </w:rPr>
        <w:t xml:space="preserve">se obliga a responder ante </w:t>
      </w:r>
      <w:r w:rsidR="00391E42" w:rsidRPr="00922A8A">
        <w:rPr>
          <w:rFonts w:ascii="Arial" w:hAnsi="Arial" w:cs="Arial"/>
          <w:b/>
          <w:bCs/>
        </w:rPr>
        <w:t>“EL PRD”</w:t>
      </w:r>
      <w:r w:rsidR="00391E42" w:rsidRPr="00922A8A">
        <w:rPr>
          <w:rFonts w:ascii="Arial" w:hAnsi="Arial" w:cs="Arial"/>
        </w:rPr>
        <w:t>, por todos los daños y perjuicios que se ocasionen, derivados de la ejecución del servicio objeto de este contrato, por negligencia e impericia técnica.</w:t>
      </w:r>
    </w:p>
    <w:p w14:paraId="7EB6C972" w14:textId="77777777" w:rsidR="003C0FE7" w:rsidRPr="00922A8A" w:rsidRDefault="003C0FE7" w:rsidP="00AB50F3">
      <w:pPr>
        <w:tabs>
          <w:tab w:val="left" w:pos="10348"/>
        </w:tabs>
        <w:spacing w:before="240"/>
        <w:ind w:right="5"/>
        <w:jc w:val="both"/>
        <w:rPr>
          <w:rFonts w:ascii="Arial" w:hAnsi="Arial" w:cs="Arial"/>
          <w:lang w:val="es-MX"/>
        </w:rPr>
      </w:pPr>
      <w:r w:rsidRPr="00922A8A">
        <w:rPr>
          <w:rFonts w:ascii="Arial" w:hAnsi="Arial" w:cs="Arial"/>
          <w:b/>
        </w:rPr>
        <w:t>VIGÉSIMA</w:t>
      </w:r>
      <w:r w:rsidRPr="00922A8A">
        <w:rPr>
          <w:rFonts w:ascii="Arial" w:hAnsi="Arial" w:cs="Arial"/>
          <w:b/>
          <w:bCs/>
        </w:rPr>
        <w:t xml:space="preserve"> TERCERA</w:t>
      </w:r>
      <w:r w:rsidRPr="00922A8A">
        <w:rPr>
          <w:rFonts w:ascii="Arial" w:hAnsi="Arial" w:cs="Arial"/>
          <w:b/>
          <w:lang w:val="es-MX"/>
        </w:rPr>
        <w:t>. - LUGAR Y FECHA DE ENTREGABLES. "EL PRESTADOR</w:t>
      </w:r>
      <w:r w:rsidRPr="00922A8A">
        <w:rPr>
          <w:rFonts w:ascii="Arial" w:hAnsi="Arial" w:cs="Arial"/>
          <w:b/>
          <w:bCs/>
          <w:lang w:val="es-MX"/>
        </w:rPr>
        <w:t>"</w:t>
      </w:r>
      <w:r w:rsidRPr="00922A8A">
        <w:rPr>
          <w:rFonts w:ascii="Arial" w:hAnsi="Arial" w:cs="Arial"/>
          <w:spacing w:val="-6"/>
          <w:lang w:val="es-MX"/>
        </w:rPr>
        <w:t xml:space="preserve"> </w:t>
      </w:r>
      <w:r w:rsidRPr="00922A8A">
        <w:rPr>
          <w:rFonts w:ascii="Arial" w:hAnsi="Arial" w:cs="Arial"/>
          <w:lang w:val="es-MX"/>
        </w:rPr>
        <w:t xml:space="preserve">se obliga a presentar </w:t>
      </w:r>
      <w:r w:rsidR="00B87482" w:rsidRPr="00922A8A">
        <w:rPr>
          <w:rFonts w:ascii="Arial" w:hAnsi="Arial" w:cs="Arial"/>
          <w:lang w:val="es-MX"/>
        </w:rPr>
        <w:t>cuatro reportes de análisis, así como cuatro reportes gráficos d</w:t>
      </w:r>
      <w:r w:rsidR="001C26E7">
        <w:rPr>
          <w:rFonts w:ascii="Arial" w:hAnsi="Arial" w:cs="Arial"/>
          <w:lang w:val="es-MX"/>
        </w:rPr>
        <w:t>e</w:t>
      </w:r>
      <w:r w:rsidR="00B87482" w:rsidRPr="00922A8A">
        <w:rPr>
          <w:rFonts w:ascii="Arial" w:hAnsi="Arial" w:cs="Arial"/>
          <w:lang w:val="es-MX"/>
        </w:rPr>
        <w:t xml:space="preserve"> los resultados íntegros de la encuesta, cruces estadísticos de las cerca de cien preguntas de que consta la encuest</w:t>
      </w:r>
      <w:r w:rsidR="00767438" w:rsidRPr="00922A8A">
        <w:rPr>
          <w:rFonts w:ascii="Arial" w:hAnsi="Arial" w:cs="Arial"/>
          <w:lang w:val="es-MX"/>
        </w:rPr>
        <w:t xml:space="preserve">a, </w:t>
      </w:r>
      <w:r w:rsidR="005354DE">
        <w:rPr>
          <w:rFonts w:ascii="Arial" w:hAnsi="Arial" w:cs="Arial"/>
          <w:lang w:val="es-MX"/>
        </w:rPr>
        <w:t>en los meses de abril, junio, septiembre y diciembre</w:t>
      </w:r>
      <w:r w:rsidR="00FF4FE6" w:rsidRPr="00922A8A">
        <w:rPr>
          <w:rFonts w:ascii="Arial" w:hAnsi="Arial" w:cs="Arial"/>
          <w:lang w:val="es-MX"/>
        </w:rPr>
        <w:t xml:space="preserve">, </w:t>
      </w:r>
      <w:r w:rsidR="00AB50F3" w:rsidRPr="00922A8A">
        <w:rPr>
          <w:rFonts w:ascii="Arial" w:hAnsi="Arial" w:cs="Arial"/>
          <w:lang w:val="es-MX"/>
        </w:rPr>
        <w:t>como evidencia de los servicios prestados.</w:t>
      </w:r>
      <w:r w:rsidRPr="00922A8A">
        <w:rPr>
          <w:rFonts w:ascii="Arial" w:hAnsi="Arial" w:cs="Arial"/>
          <w:lang w:val="es-MX"/>
        </w:rPr>
        <w:t xml:space="preserve"> en</w:t>
      </w:r>
      <w:r w:rsidRPr="00922A8A">
        <w:rPr>
          <w:rFonts w:ascii="Arial" w:hAnsi="Arial" w:cs="Arial"/>
          <w:spacing w:val="-17"/>
          <w:lang w:val="es-MX"/>
        </w:rPr>
        <w:t xml:space="preserve"> </w:t>
      </w:r>
      <w:r w:rsidRPr="00922A8A">
        <w:rPr>
          <w:rFonts w:ascii="Arial" w:hAnsi="Arial" w:cs="Arial"/>
          <w:lang w:val="es-MX"/>
        </w:rPr>
        <w:t xml:space="preserve">las instalaciones de </w:t>
      </w:r>
      <w:r w:rsidRPr="00922A8A">
        <w:rPr>
          <w:rFonts w:ascii="Arial" w:hAnsi="Arial" w:cs="Arial"/>
          <w:b/>
          <w:lang w:val="es-MX"/>
        </w:rPr>
        <w:t>"EL PRD"</w:t>
      </w:r>
      <w:r w:rsidRPr="00922A8A">
        <w:rPr>
          <w:rFonts w:ascii="Arial" w:hAnsi="Arial" w:cs="Arial"/>
          <w:lang w:val="es-MX"/>
        </w:rPr>
        <w:t xml:space="preserve"> ubicadas en Avenida Benjamín Franklin número 84, Colonia Escandón, Alcaldía Miguel Hidalgo, Código Postal 11800, Ciudad de México.</w:t>
      </w:r>
    </w:p>
    <w:p w14:paraId="455B251B" w14:textId="77777777" w:rsidR="00904DA1" w:rsidRPr="00922A8A" w:rsidRDefault="00904DA1" w:rsidP="00D1757E">
      <w:pPr>
        <w:autoSpaceDE w:val="0"/>
        <w:autoSpaceDN w:val="0"/>
        <w:adjustRightInd w:val="0"/>
        <w:spacing w:line="0" w:lineRule="atLeast"/>
        <w:jc w:val="both"/>
        <w:rPr>
          <w:rFonts w:ascii="Arial" w:hAnsi="Arial" w:cs="Arial"/>
        </w:rPr>
      </w:pPr>
    </w:p>
    <w:p w14:paraId="54AB5F0A" w14:textId="77777777" w:rsidR="002251D1" w:rsidRPr="00922A8A" w:rsidRDefault="002251D1" w:rsidP="00D1757E">
      <w:pPr>
        <w:spacing w:line="0" w:lineRule="atLeast"/>
        <w:ind w:right="48"/>
        <w:jc w:val="both"/>
        <w:rPr>
          <w:rFonts w:ascii="Arial" w:hAnsi="Arial" w:cs="Arial"/>
        </w:rPr>
      </w:pPr>
      <w:r w:rsidRPr="00922A8A">
        <w:rPr>
          <w:rFonts w:ascii="Arial" w:hAnsi="Arial" w:cs="Arial"/>
          <w:b/>
        </w:rPr>
        <w:t>VIGÉSIMA</w:t>
      </w:r>
      <w:r w:rsidRPr="00922A8A">
        <w:rPr>
          <w:rFonts w:ascii="Arial" w:hAnsi="Arial" w:cs="Arial"/>
          <w:b/>
          <w:bCs/>
        </w:rPr>
        <w:t xml:space="preserve"> </w:t>
      </w:r>
      <w:r w:rsidR="00AB50F3" w:rsidRPr="00922A8A">
        <w:rPr>
          <w:rFonts w:ascii="Arial" w:hAnsi="Arial" w:cs="Arial"/>
          <w:b/>
          <w:bCs/>
        </w:rPr>
        <w:t>CUARTA</w:t>
      </w:r>
      <w:r w:rsidR="00904DA1" w:rsidRPr="00922A8A">
        <w:rPr>
          <w:rFonts w:ascii="Arial" w:hAnsi="Arial" w:cs="Arial"/>
          <w:b/>
        </w:rPr>
        <w:t xml:space="preserve">. </w:t>
      </w:r>
      <w:r w:rsidRPr="00922A8A">
        <w:rPr>
          <w:rFonts w:ascii="Arial" w:hAnsi="Arial" w:cs="Arial"/>
          <w:b/>
        </w:rPr>
        <w:t>- DE LOS MEDIOS DE CONTACTO. "LAS PARTES</w:t>
      </w:r>
      <w:r w:rsidRPr="00922A8A">
        <w:rPr>
          <w:rFonts w:ascii="Arial" w:hAnsi="Arial" w:cs="Arial"/>
          <w:b/>
          <w:bCs/>
        </w:rPr>
        <w:t>"</w:t>
      </w:r>
      <w:r w:rsidRPr="00922A8A">
        <w:rPr>
          <w:rFonts w:ascii="Arial" w:hAnsi="Arial" w:cs="Arial"/>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D69E17E" w14:textId="77777777" w:rsidR="00767438" w:rsidRPr="00922A8A" w:rsidRDefault="00767438" w:rsidP="00D1757E">
      <w:pPr>
        <w:spacing w:line="0" w:lineRule="atLeast"/>
        <w:ind w:right="48"/>
        <w:jc w:val="both"/>
        <w:rPr>
          <w:rFonts w:ascii="Arial" w:hAnsi="Arial" w:cs="Arial"/>
        </w:rPr>
      </w:pPr>
    </w:p>
    <w:p w14:paraId="71FC76F6" w14:textId="77777777" w:rsidR="002251D1" w:rsidRPr="00922A8A" w:rsidRDefault="002251D1" w:rsidP="00D1757E">
      <w:pPr>
        <w:spacing w:line="0" w:lineRule="atLeast"/>
        <w:ind w:right="48"/>
        <w:rPr>
          <w:rFonts w:ascii="Arial" w:hAnsi="Arial" w:cs="Arial"/>
          <w:b/>
          <w:bCs/>
        </w:rPr>
      </w:pPr>
      <w:r w:rsidRPr="00922A8A">
        <w:rPr>
          <w:rFonts w:ascii="Arial" w:hAnsi="Arial" w:cs="Arial"/>
          <w:b/>
        </w:rPr>
        <w:t>Para "EL PRD"</w:t>
      </w:r>
      <w:r w:rsidRPr="00922A8A">
        <w:rPr>
          <w:rFonts w:ascii="Arial" w:hAnsi="Arial" w:cs="Arial"/>
          <w:b/>
          <w:bCs/>
        </w:rPr>
        <w:t xml:space="preserve">: </w:t>
      </w:r>
      <w:hyperlink r:id="rId8">
        <w:r w:rsidRPr="00922A8A">
          <w:rPr>
            <w:rFonts w:ascii="Arial" w:hAnsi="Arial" w:cs="Arial"/>
            <w:b/>
            <w:bCs/>
          </w:rPr>
          <w:t>juridico.nacional.prd@gmail.com</w:t>
        </w:r>
      </w:hyperlink>
    </w:p>
    <w:p w14:paraId="7D6CB38C" w14:textId="5DCB3BF2" w:rsidR="002251D1" w:rsidRPr="00386005" w:rsidRDefault="002251D1" w:rsidP="00D1757E">
      <w:pPr>
        <w:spacing w:line="0" w:lineRule="atLeast"/>
        <w:ind w:right="48"/>
        <w:jc w:val="both"/>
        <w:rPr>
          <w:rFonts w:ascii="Arial" w:hAnsi="Arial" w:cs="Arial"/>
          <w:b/>
        </w:rPr>
      </w:pPr>
      <w:r w:rsidRPr="00922A8A">
        <w:rPr>
          <w:rFonts w:ascii="Arial" w:hAnsi="Arial" w:cs="Arial"/>
          <w:b/>
        </w:rPr>
        <w:t xml:space="preserve">Para "EL PRESTADOR": </w:t>
      </w:r>
      <w:r w:rsidR="00B63DC7" w:rsidRPr="00B00F56">
        <w:rPr>
          <w:bCs/>
          <w:color w:val="2D2B31"/>
        </w:rPr>
        <w:t>(  )</w:t>
      </w:r>
    </w:p>
    <w:p w14:paraId="4E310F8C" w14:textId="77777777" w:rsidR="00767438" w:rsidRPr="00922A8A" w:rsidRDefault="00767438" w:rsidP="00D1757E">
      <w:pPr>
        <w:spacing w:line="0" w:lineRule="atLeast"/>
        <w:ind w:right="48"/>
        <w:jc w:val="both"/>
        <w:rPr>
          <w:rFonts w:ascii="Arial" w:hAnsi="Arial" w:cs="Arial"/>
          <w:b/>
        </w:rPr>
      </w:pPr>
    </w:p>
    <w:p w14:paraId="4B2E5A48" w14:textId="77777777" w:rsidR="002251D1" w:rsidRPr="00922A8A" w:rsidRDefault="002251D1" w:rsidP="00D1757E">
      <w:pPr>
        <w:spacing w:line="0" w:lineRule="atLeast"/>
        <w:ind w:right="48" w:firstLine="3"/>
        <w:jc w:val="both"/>
        <w:rPr>
          <w:rFonts w:ascii="Arial" w:hAnsi="Arial" w:cs="Arial"/>
          <w:b/>
          <w:i/>
        </w:rPr>
      </w:pPr>
      <w:r w:rsidRPr="00922A8A">
        <w:rPr>
          <w:rFonts w:ascii="Arial" w:hAnsi="Arial" w:cs="Arial"/>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w:t>
      </w:r>
      <w:r w:rsidRPr="00922A8A">
        <w:rPr>
          <w:rFonts w:ascii="Arial" w:hAnsi="Arial" w:cs="Arial"/>
          <w:b/>
        </w:rPr>
        <w:t xml:space="preserve">1, </w:t>
      </w:r>
      <w:r w:rsidRPr="00922A8A">
        <w:rPr>
          <w:rFonts w:ascii="Arial" w:hAnsi="Arial" w:cs="Arial"/>
        </w:rPr>
        <w:t xml:space="preserve">Pág. 780, publicada en Julio de 2016 a través de la Gaceta del Seminario Judicial de la Federación, bajo el rubro: </w:t>
      </w:r>
      <w:r w:rsidRPr="00922A8A">
        <w:rPr>
          <w:rFonts w:ascii="Arial" w:hAnsi="Arial" w:cs="Arial"/>
          <w:b/>
          <w:i/>
        </w:rPr>
        <w:t>"PROCEDIMIENTO CONTENCIOSO ADMINISTRATIVO. EL ARTÍCULO 67 DE LA LEY FEDERAL RELATIVA, QUE PREVÉ LA NOTIFICACIÓN VÍA BOLETÍN ELECTRÓNICO, NO VIOLA EL DERECHO DE EQUIDAD PROCESAL".</w:t>
      </w:r>
    </w:p>
    <w:p w14:paraId="4C4A4FA0" w14:textId="77777777" w:rsidR="002251D1" w:rsidRPr="00922A8A" w:rsidRDefault="002251D1" w:rsidP="00D1757E">
      <w:pPr>
        <w:spacing w:line="0" w:lineRule="atLeast"/>
        <w:ind w:right="48" w:firstLine="3"/>
        <w:jc w:val="both"/>
        <w:rPr>
          <w:rFonts w:ascii="Arial" w:hAnsi="Arial" w:cs="Arial"/>
          <w:b/>
          <w:i/>
        </w:rPr>
      </w:pPr>
    </w:p>
    <w:p w14:paraId="59DD944D" w14:textId="77777777" w:rsidR="00391E42" w:rsidRPr="00922A8A" w:rsidRDefault="00904DA1" w:rsidP="00D1757E">
      <w:pPr>
        <w:autoSpaceDE w:val="0"/>
        <w:autoSpaceDN w:val="0"/>
        <w:adjustRightInd w:val="0"/>
        <w:spacing w:line="0" w:lineRule="atLeast"/>
        <w:jc w:val="both"/>
        <w:rPr>
          <w:rFonts w:ascii="Arial" w:hAnsi="Arial" w:cs="Arial"/>
        </w:rPr>
      </w:pPr>
      <w:r w:rsidRPr="00922A8A">
        <w:rPr>
          <w:rFonts w:ascii="Arial" w:hAnsi="Arial" w:cs="Arial"/>
          <w:b/>
          <w:bCs/>
        </w:rPr>
        <w:t xml:space="preserve">VIGÉSIMA </w:t>
      </w:r>
      <w:r w:rsidR="00744509" w:rsidRPr="00922A8A">
        <w:rPr>
          <w:rFonts w:ascii="Arial" w:hAnsi="Arial" w:cs="Arial"/>
          <w:b/>
          <w:bCs/>
        </w:rPr>
        <w:t>QUINTA</w:t>
      </w:r>
      <w:r w:rsidRPr="00922A8A">
        <w:rPr>
          <w:rFonts w:ascii="Arial" w:hAnsi="Arial" w:cs="Arial"/>
          <w:b/>
          <w:bCs/>
        </w:rPr>
        <w:t>. -</w:t>
      </w:r>
      <w:r w:rsidR="00391E42" w:rsidRPr="00922A8A">
        <w:rPr>
          <w:rFonts w:ascii="Arial" w:hAnsi="Arial" w:cs="Arial"/>
          <w:b/>
          <w:bCs/>
        </w:rPr>
        <w:t xml:space="preserve"> JURISDICCIÓN Y COMPETENCIA. </w:t>
      </w:r>
      <w:r w:rsidR="00391E42" w:rsidRPr="00922A8A">
        <w:rPr>
          <w:rFonts w:ascii="Arial" w:hAnsi="Arial" w:cs="Arial"/>
        </w:rPr>
        <w:t xml:space="preserve">Para la interpretación y cumplimiento del presente contrato, así como para todo aquello que no esté estipulado en el mismo, </w:t>
      </w:r>
      <w:r w:rsidR="00114B75">
        <w:rPr>
          <w:rFonts w:ascii="Arial" w:hAnsi="Arial" w:cs="Arial"/>
        </w:rPr>
        <w:t>“</w:t>
      </w:r>
      <w:r w:rsidR="00114B75" w:rsidRPr="00114B75">
        <w:rPr>
          <w:rFonts w:ascii="Arial" w:hAnsi="Arial" w:cs="Arial"/>
          <w:b/>
          <w:bCs/>
        </w:rPr>
        <w:t>LAS PARTES</w:t>
      </w:r>
      <w:r w:rsidR="00114B75">
        <w:rPr>
          <w:rFonts w:ascii="Arial" w:hAnsi="Arial" w:cs="Arial"/>
          <w:b/>
          <w:bCs/>
        </w:rPr>
        <w:t>”</w:t>
      </w:r>
      <w:r w:rsidR="00391E42" w:rsidRPr="00922A8A">
        <w:rPr>
          <w:rFonts w:ascii="Arial" w:hAnsi="Arial" w:cs="Arial"/>
        </w:rPr>
        <w:t xml:space="preserve"> se someten a la jurisdicción y competencia de los Tribunales del Fuero Común </w:t>
      </w:r>
      <w:r w:rsidR="005D4E57" w:rsidRPr="00922A8A">
        <w:rPr>
          <w:rFonts w:ascii="Arial" w:hAnsi="Arial" w:cs="Arial"/>
        </w:rPr>
        <w:t xml:space="preserve">con residencia </w:t>
      </w:r>
      <w:r w:rsidR="00391E42" w:rsidRPr="00922A8A">
        <w:rPr>
          <w:rFonts w:ascii="Arial" w:hAnsi="Arial" w:cs="Arial"/>
        </w:rPr>
        <w:t>e</w:t>
      </w:r>
      <w:r w:rsidR="00CC7F93" w:rsidRPr="00922A8A">
        <w:rPr>
          <w:rFonts w:ascii="Arial" w:hAnsi="Arial" w:cs="Arial"/>
        </w:rPr>
        <w:t>n la Ciudad de México</w:t>
      </w:r>
      <w:r w:rsidR="00114B75">
        <w:rPr>
          <w:rFonts w:ascii="Arial" w:hAnsi="Arial" w:cs="Arial"/>
        </w:rPr>
        <w:t xml:space="preserve">, renunciando </w:t>
      </w:r>
      <w:r w:rsidR="00391E42" w:rsidRPr="00922A8A">
        <w:rPr>
          <w:rFonts w:ascii="Arial" w:hAnsi="Arial" w:cs="Arial"/>
        </w:rPr>
        <w:t>al fuero que les pudiera corresponder por razón de sus domicilios presentes o futuros.</w:t>
      </w:r>
    </w:p>
    <w:p w14:paraId="248F2C62" w14:textId="77777777" w:rsidR="00904DA1" w:rsidRPr="00922A8A" w:rsidRDefault="00904DA1" w:rsidP="00D1757E">
      <w:pPr>
        <w:autoSpaceDE w:val="0"/>
        <w:autoSpaceDN w:val="0"/>
        <w:adjustRightInd w:val="0"/>
        <w:spacing w:line="0" w:lineRule="atLeast"/>
        <w:jc w:val="both"/>
        <w:rPr>
          <w:rFonts w:ascii="Arial" w:hAnsi="Arial" w:cs="Arial"/>
        </w:rPr>
      </w:pPr>
    </w:p>
    <w:p w14:paraId="45969A84" w14:textId="77777777" w:rsidR="00391E42" w:rsidRPr="00922A8A" w:rsidRDefault="00391E42" w:rsidP="00D1757E">
      <w:pPr>
        <w:autoSpaceDE w:val="0"/>
        <w:autoSpaceDN w:val="0"/>
        <w:adjustRightInd w:val="0"/>
        <w:spacing w:line="0" w:lineRule="atLeast"/>
        <w:jc w:val="both"/>
        <w:rPr>
          <w:rFonts w:ascii="Arial" w:hAnsi="Arial" w:cs="Arial"/>
          <w:b/>
          <w:bCs/>
        </w:rPr>
      </w:pPr>
      <w:r w:rsidRPr="00922A8A">
        <w:rPr>
          <w:rFonts w:ascii="Arial" w:hAnsi="Arial" w:cs="Arial"/>
          <w:b/>
          <w:bCs/>
        </w:rPr>
        <w:lastRenderedPageBreak/>
        <w:t>LEÍDAS LAS CLÁUSULAS POR LAS PARTES Y ENTERADAS DE SU CONTENIDO Y ALCANCE, EL PRESENTE CONTRATO SE FIRMA POR TRIPLICADO EN LA CIUDAD DE MÉXICO, EL DÍA</w:t>
      </w:r>
      <w:r w:rsidR="00904DA1" w:rsidRPr="00922A8A">
        <w:rPr>
          <w:rFonts w:ascii="Arial" w:hAnsi="Arial" w:cs="Arial"/>
          <w:b/>
          <w:bCs/>
        </w:rPr>
        <w:t xml:space="preserve"> </w:t>
      </w:r>
      <w:r w:rsidR="00767438" w:rsidRPr="00922A8A">
        <w:rPr>
          <w:rFonts w:ascii="Arial" w:hAnsi="Arial" w:cs="Arial"/>
          <w:b/>
          <w:bCs/>
        </w:rPr>
        <w:t>PRIMERO</w:t>
      </w:r>
      <w:r w:rsidR="00595EA2" w:rsidRPr="00922A8A">
        <w:rPr>
          <w:rFonts w:ascii="Arial" w:hAnsi="Arial" w:cs="Arial"/>
          <w:b/>
          <w:bCs/>
        </w:rPr>
        <w:t xml:space="preserve"> DE</w:t>
      </w:r>
      <w:r w:rsidR="00767438" w:rsidRPr="00922A8A">
        <w:rPr>
          <w:rFonts w:ascii="Arial" w:hAnsi="Arial" w:cs="Arial"/>
          <w:b/>
          <w:bCs/>
        </w:rPr>
        <w:t xml:space="preserve"> ABRIL</w:t>
      </w:r>
      <w:r w:rsidR="006D0235" w:rsidRPr="00922A8A">
        <w:rPr>
          <w:rFonts w:ascii="Arial" w:hAnsi="Arial" w:cs="Arial"/>
          <w:b/>
          <w:bCs/>
        </w:rPr>
        <w:t xml:space="preserve"> DOS MIL </w:t>
      </w:r>
      <w:r w:rsidR="00904DA1" w:rsidRPr="00922A8A">
        <w:rPr>
          <w:rFonts w:ascii="Arial" w:hAnsi="Arial" w:cs="Arial"/>
          <w:b/>
          <w:bCs/>
        </w:rPr>
        <w:t>VEINTITRÉS</w:t>
      </w:r>
      <w:r w:rsidR="00695B75" w:rsidRPr="00922A8A">
        <w:rPr>
          <w:rFonts w:ascii="Arial" w:hAnsi="Arial" w:cs="Arial"/>
          <w:b/>
          <w:bCs/>
        </w:rPr>
        <w:t>.</w:t>
      </w:r>
    </w:p>
    <w:p w14:paraId="3DB29F08" w14:textId="77777777" w:rsidR="00904DA1" w:rsidRPr="00922A8A" w:rsidRDefault="00904DA1" w:rsidP="00D1757E">
      <w:pPr>
        <w:autoSpaceDE w:val="0"/>
        <w:autoSpaceDN w:val="0"/>
        <w:adjustRightInd w:val="0"/>
        <w:spacing w:line="0" w:lineRule="atLeast"/>
        <w:jc w:val="both"/>
        <w:rPr>
          <w:rFonts w:ascii="Arial" w:hAnsi="Arial" w:cs="Arial"/>
          <w:b/>
          <w:bCs/>
        </w:rPr>
      </w:pPr>
    </w:p>
    <w:p w14:paraId="088BD106" w14:textId="77777777" w:rsidR="00904DA1" w:rsidRPr="00922A8A" w:rsidRDefault="00904DA1" w:rsidP="00D1757E">
      <w:pPr>
        <w:autoSpaceDE w:val="0"/>
        <w:autoSpaceDN w:val="0"/>
        <w:adjustRightInd w:val="0"/>
        <w:spacing w:line="0" w:lineRule="atLeast"/>
        <w:jc w:val="both"/>
        <w:rPr>
          <w:rFonts w:ascii="Arial" w:hAnsi="Arial" w:cs="Arial"/>
          <w:b/>
          <w:bCs/>
        </w:rPr>
      </w:pPr>
    </w:p>
    <w:p w14:paraId="76DE81DB" w14:textId="77777777" w:rsidR="00904DA1" w:rsidRPr="00922A8A" w:rsidRDefault="00904DA1" w:rsidP="00D1757E">
      <w:pPr>
        <w:autoSpaceDE w:val="0"/>
        <w:autoSpaceDN w:val="0"/>
        <w:adjustRightInd w:val="0"/>
        <w:spacing w:line="0" w:lineRule="atLeast"/>
        <w:jc w:val="both"/>
        <w:rPr>
          <w:rFonts w:ascii="Arial" w:hAnsi="Arial" w:cs="Arial"/>
          <w:b/>
          <w:bCs/>
        </w:rPr>
      </w:pPr>
    </w:p>
    <w:tbl>
      <w:tblPr>
        <w:tblW w:w="9640" w:type="dxa"/>
        <w:tblInd w:w="-147" w:type="dxa"/>
        <w:tblLook w:val="01E0" w:firstRow="1" w:lastRow="1" w:firstColumn="1" w:lastColumn="1" w:noHBand="0" w:noVBand="0"/>
      </w:tblPr>
      <w:tblGrid>
        <w:gridCol w:w="4851"/>
        <w:gridCol w:w="4789"/>
      </w:tblGrid>
      <w:tr w:rsidR="00391E42" w:rsidRPr="00922A8A" w14:paraId="75EC9E97" w14:textId="77777777" w:rsidTr="00C724DB">
        <w:trPr>
          <w:trHeight w:val="2651"/>
        </w:trPr>
        <w:tc>
          <w:tcPr>
            <w:tcW w:w="4851" w:type="dxa"/>
          </w:tcPr>
          <w:p w14:paraId="5128B4FB" w14:textId="77777777" w:rsidR="00DA08E8" w:rsidRPr="00922A8A" w:rsidRDefault="00391E42" w:rsidP="00D1757E">
            <w:pPr>
              <w:autoSpaceDE w:val="0"/>
              <w:autoSpaceDN w:val="0"/>
              <w:adjustRightInd w:val="0"/>
              <w:spacing w:line="0" w:lineRule="atLeast"/>
              <w:jc w:val="center"/>
              <w:rPr>
                <w:rFonts w:ascii="Arial" w:eastAsia="Calibri" w:hAnsi="Arial" w:cs="Arial"/>
                <w:b/>
                <w:bCs/>
              </w:rPr>
            </w:pPr>
            <w:r w:rsidRPr="00922A8A">
              <w:rPr>
                <w:rFonts w:ascii="Arial" w:eastAsia="Calibri" w:hAnsi="Arial" w:cs="Arial"/>
                <w:b/>
                <w:bCs/>
              </w:rPr>
              <w:t>POR “EL PRD”</w:t>
            </w:r>
          </w:p>
          <w:p w14:paraId="21B3D5EE" w14:textId="77777777" w:rsidR="00904DA1" w:rsidRPr="00922A8A" w:rsidRDefault="00904DA1" w:rsidP="00D1757E">
            <w:pPr>
              <w:autoSpaceDE w:val="0"/>
              <w:autoSpaceDN w:val="0"/>
              <w:adjustRightInd w:val="0"/>
              <w:spacing w:line="0" w:lineRule="atLeast"/>
              <w:jc w:val="center"/>
              <w:rPr>
                <w:rFonts w:ascii="Arial" w:eastAsia="Calibri" w:hAnsi="Arial" w:cs="Arial"/>
                <w:b/>
                <w:bCs/>
              </w:rPr>
            </w:pPr>
          </w:p>
          <w:p w14:paraId="0B22CFA6" w14:textId="77777777" w:rsidR="00904DA1" w:rsidRPr="00922A8A" w:rsidRDefault="00904DA1" w:rsidP="00D1757E">
            <w:pPr>
              <w:autoSpaceDE w:val="0"/>
              <w:autoSpaceDN w:val="0"/>
              <w:adjustRightInd w:val="0"/>
              <w:spacing w:line="0" w:lineRule="atLeast"/>
              <w:jc w:val="center"/>
              <w:rPr>
                <w:rFonts w:ascii="Arial" w:eastAsia="Calibri" w:hAnsi="Arial" w:cs="Arial"/>
                <w:b/>
                <w:bCs/>
              </w:rPr>
            </w:pPr>
          </w:p>
          <w:p w14:paraId="5184D205" w14:textId="77777777" w:rsidR="00904DA1" w:rsidRPr="00922A8A" w:rsidRDefault="00904DA1" w:rsidP="00D1757E">
            <w:pPr>
              <w:autoSpaceDE w:val="0"/>
              <w:autoSpaceDN w:val="0"/>
              <w:adjustRightInd w:val="0"/>
              <w:spacing w:line="0" w:lineRule="atLeast"/>
              <w:jc w:val="center"/>
              <w:rPr>
                <w:rFonts w:ascii="Arial" w:eastAsia="Calibri" w:hAnsi="Arial" w:cs="Arial"/>
                <w:b/>
                <w:bCs/>
              </w:rPr>
            </w:pPr>
          </w:p>
          <w:p w14:paraId="6F79E4ED" w14:textId="77777777" w:rsidR="00391E42" w:rsidRPr="00922A8A" w:rsidRDefault="00391E42" w:rsidP="00D1757E">
            <w:pPr>
              <w:autoSpaceDE w:val="0"/>
              <w:autoSpaceDN w:val="0"/>
              <w:adjustRightInd w:val="0"/>
              <w:spacing w:line="0" w:lineRule="atLeast"/>
              <w:jc w:val="center"/>
              <w:rPr>
                <w:rFonts w:ascii="Arial" w:eastAsia="Calibri" w:hAnsi="Arial" w:cs="Arial"/>
                <w:b/>
                <w:bCs/>
              </w:rPr>
            </w:pPr>
            <w:r w:rsidRPr="00922A8A">
              <w:rPr>
                <w:rFonts w:ascii="Arial" w:eastAsia="Calibri" w:hAnsi="Arial" w:cs="Arial"/>
                <w:b/>
                <w:bCs/>
              </w:rPr>
              <w:t>C</w:t>
            </w:r>
            <w:r w:rsidR="003A088F" w:rsidRPr="00922A8A">
              <w:rPr>
                <w:rFonts w:ascii="Arial" w:eastAsia="Calibri" w:hAnsi="Arial" w:cs="Arial"/>
                <w:b/>
                <w:bCs/>
              </w:rPr>
              <w:t xml:space="preserve">. </w:t>
            </w:r>
            <w:r w:rsidR="002E4852" w:rsidRPr="00922A8A">
              <w:rPr>
                <w:rFonts w:ascii="Arial" w:hAnsi="Arial" w:cs="Arial"/>
                <w:b/>
                <w:lang w:val="es-MX"/>
              </w:rPr>
              <w:t>EDUARDO MARTÍNEZ MORÁN</w:t>
            </w:r>
          </w:p>
          <w:p w14:paraId="32505381" w14:textId="77777777" w:rsidR="00391E42" w:rsidRPr="00922A8A" w:rsidRDefault="002E4852" w:rsidP="00D1757E">
            <w:pPr>
              <w:autoSpaceDE w:val="0"/>
              <w:autoSpaceDN w:val="0"/>
              <w:adjustRightInd w:val="0"/>
              <w:spacing w:line="0" w:lineRule="atLeast"/>
              <w:jc w:val="center"/>
              <w:rPr>
                <w:rFonts w:ascii="Arial" w:eastAsia="Calibri" w:hAnsi="Arial" w:cs="Arial"/>
                <w:b/>
                <w:bCs/>
              </w:rPr>
            </w:pPr>
            <w:r w:rsidRPr="00922A8A">
              <w:rPr>
                <w:rFonts w:ascii="Arial" w:eastAsia="Calibri" w:hAnsi="Arial" w:cs="Arial"/>
                <w:b/>
                <w:bCs/>
              </w:rPr>
              <w:t>APODERADO</w:t>
            </w:r>
            <w:r w:rsidR="003A088F" w:rsidRPr="00922A8A">
              <w:rPr>
                <w:rFonts w:ascii="Arial" w:eastAsia="Calibri" w:hAnsi="Arial" w:cs="Arial"/>
                <w:b/>
                <w:bCs/>
              </w:rPr>
              <w:t xml:space="preserve"> LEGAL</w:t>
            </w:r>
          </w:p>
        </w:tc>
        <w:tc>
          <w:tcPr>
            <w:tcW w:w="4789" w:type="dxa"/>
          </w:tcPr>
          <w:p w14:paraId="4EA05BFF" w14:textId="77777777" w:rsidR="00DA08E8" w:rsidRPr="00922A8A" w:rsidRDefault="00391E42" w:rsidP="00D1757E">
            <w:pPr>
              <w:autoSpaceDE w:val="0"/>
              <w:autoSpaceDN w:val="0"/>
              <w:adjustRightInd w:val="0"/>
              <w:spacing w:line="0" w:lineRule="atLeast"/>
              <w:jc w:val="center"/>
              <w:rPr>
                <w:rFonts w:ascii="Arial" w:eastAsia="Calibri" w:hAnsi="Arial" w:cs="Arial"/>
                <w:b/>
                <w:bCs/>
              </w:rPr>
            </w:pPr>
            <w:r w:rsidRPr="00922A8A">
              <w:rPr>
                <w:rFonts w:ascii="Arial" w:eastAsia="Calibri" w:hAnsi="Arial" w:cs="Arial"/>
                <w:b/>
                <w:bCs/>
              </w:rPr>
              <w:t>POR “EL PRESTADOR”</w:t>
            </w:r>
          </w:p>
          <w:p w14:paraId="78F62132" w14:textId="77777777" w:rsidR="00595EA2" w:rsidRPr="00922A8A" w:rsidRDefault="00595EA2" w:rsidP="00D1757E">
            <w:pPr>
              <w:autoSpaceDE w:val="0"/>
              <w:autoSpaceDN w:val="0"/>
              <w:adjustRightInd w:val="0"/>
              <w:spacing w:line="0" w:lineRule="atLeast"/>
              <w:jc w:val="center"/>
              <w:rPr>
                <w:rFonts w:ascii="Arial" w:eastAsia="Calibri" w:hAnsi="Arial" w:cs="Arial"/>
                <w:b/>
                <w:bCs/>
              </w:rPr>
            </w:pPr>
          </w:p>
          <w:p w14:paraId="15647A05" w14:textId="77777777" w:rsidR="00FF4FE6" w:rsidRPr="00922A8A" w:rsidRDefault="00FF4FE6" w:rsidP="00D1757E">
            <w:pPr>
              <w:autoSpaceDE w:val="0"/>
              <w:autoSpaceDN w:val="0"/>
              <w:adjustRightInd w:val="0"/>
              <w:spacing w:line="0" w:lineRule="atLeast"/>
              <w:jc w:val="center"/>
              <w:rPr>
                <w:rFonts w:ascii="Arial" w:eastAsia="Calibri" w:hAnsi="Arial" w:cs="Arial"/>
                <w:b/>
                <w:bCs/>
              </w:rPr>
            </w:pPr>
          </w:p>
          <w:p w14:paraId="4AA9D939" w14:textId="77777777" w:rsidR="00FF4FE6" w:rsidRPr="00922A8A" w:rsidRDefault="00FF4FE6" w:rsidP="00D1757E">
            <w:pPr>
              <w:autoSpaceDE w:val="0"/>
              <w:autoSpaceDN w:val="0"/>
              <w:adjustRightInd w:val="0"/>
              <w:spacing w:line="0" w:lineRule="atLeast"/>
              <w:jc w:val="center"/>
              <w:rPr>
                <w:rFonts w:ascii="Arial" w:eastAsia="Calibri" w:hAnsi="Arial" w:cs="Arial"/>
                <w:b/>
                <w:bCs/>
              </w:rPr>
            </w:pPr>
          </w:p>
          <w:p w14:paraId="70FF3D84" w14:textId="0D152BDF" w:rsidR="00FF4FE6" w:rsidRPr="00922A8A" w:rsidRDefault="00FF4FE6" w:rsidP="00FF4FE6">
            <w:pPr>
              <w:autoSpaceDE w:val="0"/>
              <w:autoSpaceDN w:val="0"/>
              <w:adjustRightInd w:val="0"/>
              <w:spacing w:line="0" w:lineRule="atLeast"/>
              <w:jc w:val="center"/>
              <w:rPr>
                <w:rFonts w:ascii="Arial" w:hAnsi="Arial" w:cs="Arial"/>
                <w:b/>
                <w:lang w:val="es-MX"/>
              </w:rPr>
            </w:pPr>
            <w:r w:rsidRPr="00922A8A">
              <w:rPr>
                <w:rFonts w:ascii="Arial" w:hAnsi="Arial" w:cs="Arial"/>
                <w:b/>
                <w:lang w:val="es-MX"/>
              </w:rPr>
              <w:t xml:space="preserve">C. </w:t>
            </w:r>
            <w:r w:rsidR="00B63DC7" w:rsidRPr="00B00F56">
              <w:rPr>
                <w:bCs/>
                <w:color w:val="2D2B31"/>
              </w:rPr>
              <w:t>(  )</w:t>
            </w:r>
            <w:r w:rsidRPr="00922A8A">
              <w:rPr>
                <w:rFonts w:ascii="Arial" w:hAnsi="Arial" w:cs="Arial"/>
                <w:b/>
                <w:lang w:val="es-MX"/>
              </w:rPr>
              <w:t xml:space="preserve"> </w:t>
            </w:r>
          </w:p>
          <w:p w14:paraId="0AE7DAAE" w14:textId="77777777" w:rsidR="00FF4FE6" w:rsidRPr="00922A8A" w:rsidRDefault="00FF4FE6" w:rsidP="00FF4FE6">
            <w:pPr>
              <w:autoSpaceDE w:val="0"/>
              <w:autoSpaceDN w:val="0"/>
              <w:adjustRightInd w:val="0"/>
              <w:spacing w:line="0" w:lineRule="atLeast"/>
              <w:jc w:val="center"/>
              <w:rPr>
                <w:rFonts w:ascii="Arial" w:eastAsia="Calibri" w:hAnsi="Arial" w:cs="Arial"/>
                <w:b/>
                <w:bCs/>
              </w:rPr>
            </w:pPr>
            <w:r w:rsidRPr="00922A8A">
              <w:rPr>
                <w:rFonts w:ascii="Arial" w:hAnsi="Arial" w:cs="Arial"/>
                <w:b/>
                <w:lang w:val="es-MX"/>
              </w:rPr>
              <w:t>APODERADO LEGAL</w:t>
            </w:r>
          </w:p>
          <w:p w14:paraId="7BBD0413" w14:textId="77777777" w:rsidR="00767438" w:rsidRPr="00922A8A" w:rsidRDefault="00767438" w:rsidP="00D1757E">
            <w:pPr>
              <w:autoSpaceDE w:val="0"/>
              <w:autoSpaceDN w:val="0"/>
              <w:adjustRightInd w:val="0"/>
              <w:spacing w:line="0" w:lineRule="atLeast"/>
              <w:jc w:val="center"/>
              <w:rPr>
                <w:rFonts w:ascii="Arial" w:hAnsi="Arial" w:cs="Arial"/>
                <w:lang w:val="es-MX"/>
              </w:rPr>
            </w:pPr>
            <w:r w:rsidRPr="00922A8A">
              <w:rPr>
                <w:rFonts w:ascii="Arial" w:hAnsi="Arial" w:cs="Arial"/>
                <w:b/>
                <w:lang w:val="es-MX"/>
              </w:rPr>
              <w:t>GEA GRUPO DE ECONOMISTAS Y ASOCIADOS</w:t>
            </w:r>
            <w:r w:rsidR="00FF4FE6" w:rsidRPr="00922A8A">
              <w:rPr>
                <w:rFonts w:ascii="Arial" w:hAnsi="Arial" w:cs="Arial"/>
                <w:b/>
                <w:lang w:val="es-MX"/>
              </w:rPr>
              <w:t>,</w:t>
            </w:r>
            <w:r w:rsidRPr="00922A8A">
              <w:rPr>
                <w:rFonts w:ascii="Arial" w:hAnsi="Arial" w:cs="Arial"/>
                <w:b/>
                <w:lang w:val="es-MX"/>
              </w:rPr>
              <w:t xml:space="preserve"> S. C</w:t>
            </w:r>
            <w:r w:rsidR="005354DE">
              <w:rPr>
                <w:rFonts w:ascii="Arial" w:hAnsi="Arial" w:cs="Arial"/>
                <w:b/>
                <w:lang w:val="es-MX"/>
              </w:rPr>
              <w:t>.</w:t>
            </w:r>
            <w:r w:rsidRPr="00922A8A">
              <w:rPr>
                <w:rFonts w:ascii="Arial" w:hAnsi="Arial" w:cs="Arial"/>
                <w:lang w:val="es-MX"/>
              </w:rPr>
              <w:t xml:space="preserve"> </w:t>
            </w:r>
          </w:p>
          <w:p w14:paraId="1D5235F4" w14:textId="77777777" w:rsidR="004B5192" w:rsidRPr="00922A8A" w:rsidRDefault="004B5192" w:rsidP="00D1757E">
            <w:pPr>
              <w:autoSpaceDE w:val="0"/>
              <w:autoSpaceDN w:val="0"/>
              <w:adjustRightInd w:val="0"/>
              <w:spacing w:line="0" w:lineRule="atLeast"/>
              <w:jc w:val="center"/>
              <w:rPr>
                <w:rFonts w:ascii="Arial" w:eastAsia="Calibri" w:hAnsi="Arial" w:cs="Arial"/>
                <w:b/>
                <w:bCs/>
                <w:lang w:val="es-MX"/>
              </w:rPr>
            </w:pPr>
          </w:p>
        </w:tc>
      </w:tr>
    </w:tbl>
    <w:p w14:paraId="118CF59A" w14:textId="77777777" w:rsidR="00391E42" w:rsidRPr="00922A8A" w:rsidRDefault="00391E42" w:rsidP="00D1757E">
      <w:pPr>
        <w:spacing w:line="0" w:lineRule="atLeast"/>
        <w:rPr>
          <w:rFonts w:ascii="Arial" w:hAnsi="Arial" w:cs="Arial"/>
          <w:lang w:val="es-MX"/>
        </w:rPr>
      </w:pPr>
    </w:p>
    <w:p w14:paraId="67B6DA67" w14:textId="77777777" w:rsidR="004B5192" w:rsidRPr="00922A8A" w:rsidRDefault="004B5192" w:rsidP="00D1757E">
      <w:pPr>
        <w:spacing w:line="0" w:lineRule="atLeast"/>
        <w:rPr>
          <w:rFonts w:ascii="Arial" w:hAnsi="Arial" w:cs="Arial"/>
          <w:lang w:val="es-MX"/>
        </w:rPr>
      </w:pPr>
    </w:p>
    <w:p w14:paraId="6CE589DE" w14:textId="77777777" w:rsidR="004B5192" w:rsidRPr="00922A8A" w:rsidRDefault="004B5192" w:rsidP="00D1757E">
      <w:pPr>
        <w:spacing w:line="0" w:lineRule="atLeast"/>
        <w:rPr>
          <w:rFonts w:ascii="Arial" w:hAnsi="Arial" w:cs="Arial"/>
          <w:lang w:val="es-MX"/>
        </w:rPr>
      </w:pPr>
    </w:p>
    <w:p w14:paraId="3CE6EB6E" w14:textId="77777777" w:rsidR="009318E5" w:rsidRPr="00922A8A" w:rsidRDefault="009318E5" w:rsidP="00D1757E">
      <w:pPr>
        <w:spacing w:line="0" w:lineRule="atLeast"/>
        <w:ind w:right="202"/>
        <w:jc w:val="center"/>
        <w:rPr>
          <w:rFonts w:ascii="Arial" w:eastAsia="Arial" w:hAnsi="Arial" w:cs="Arial"/>
          <w:b/>
          <w:lang w:val="es-MX" w:eastAsia="en-US"/>
        </w:rPr>
      </w:pPr>
      <w:r w:rsidRPr="00922A8A">
        <w:rPr>
          <w:rFonts w:ascii="Arial" w:eastAsia="Arial" w:hAnsi="Arial" w:cs="Arial"/>
          <w:b/>
          <w:lang w:val="es-MX"/>
        </w:rPr>
        <w:t>POR LA ADMINISTRADORA DEL CONTRATO</w:t>
      </w:r>
    </w:p>
    <w:p w14:paraId="01E2B674" w14:textId="77777777" w:rsidR="009318E5" w:rsidRPr="00922A8A" w:rsidRDefault="009318E5" w:rsidP="00D1757E">
      <w:pPr>
        <w:spacing w:line="0" w:lineRule="atLeast"/>
        <w:ind w:right="202"/>
        <w:jc w:val="center"/>
        <w:rPr>
          <w:rFonts w:ascii="Arial" w:eastAsia="Arial" w:hAnsi="Arial" w:cs="Arial"/>
          <w:b/>
          <w:lang w:val="es-MX"/>
        </w:rPr>
      </w:pPr>
    </w:p>
    <w:p w14:paraId="717E2B4C" w14:textId="77777777" w:rsidR="009318E5" w:rsidRPr="00922A8A" w:rsidRDefault="009318E5" w:rsidP="00D1757E">
      <w:pPr>
        <w:spacing w:line="0" w:lineRule="atLeast"/>
        <w:ind w:right="202"/>
        <w:jc w:val="center"/>
        <w:rPr>
          <w:rFonts w:ascii="Arial" w:eastAsia="Arial" w:hAnsi="Arial" w:cs="Arial"/>
          <w:lang w:val="es-MX"/>
        </w:rPr>
      </w:pPr>
    </w:p>
    <w:p w14:paraId="104FF46E" w14:textId="77777777" w:rsidR="009318E5" w:rsidRPr="00922A8A" w:rsidRDefault="009318E5" w:rsidP="00D1757E">
      <w:pPr>
        <w:spacing w:line="0" w:lineRule="atLeast"/>
        <w:ind w:right="202"/>
        <w:jc w:val="center"/>
        <w:rPr>
          <w:rFonts w:ascii="Arial" w:hAnsi="Arial" w:cs="Arial"/>
          <w:lang w:val="es-MX"/>
        </w:rPr>
      </w:pPr>
    </w:p>
    <w:p w14:paraId="6660E711" w14:textId="77777777" w:rsidR="009318E5" w:rsidRPr="00922A8A" w:rsidRDefault="009318E5" w:rsidP="00D1757E">
      <w:pPr>
        <w:spacing w:line="0" w:lineRule="atLeast"/>
        <w:ind w:right="202"/>
        <w:jc w:val="center"/>
        <w:rPr>
          <w:rFonts w:ascii="Arial" w:hAnsi="Arial" w:cs="Arial"/>
          <w:lang w:val="es-MX"/>
        </w:rPr>
      </w:pPr>
    </w:p>
    <w:p w14:paraId="2E8D5F7A" w14:textId="77777777" w:rsidR="009318E5" w:rsidRPr="00922A8A" w:rsidRDefault="009318E5" w:rsidP="00D1757E">
      <w:pPr>
        <w:spacing w:line="0" w:lineRule="atLeast"/>
        <w:ind w:right="202" w:hanging="1"/>
        <w:jc w:val="center"/>
        <w:rPr>
          <w:rFonts w:ascii="Arial" w:eastAsia="Arial" w:hAnsi="Arial" w:cs="Arial"/>
          <w:b/>
          <w:lang w:val="es-MX"/>
        </w:rPr>
      </w:pPr>
      <w:r w:rsidRPr="00922A8A">
        <w:rPr>
          <w:rFonts w:ascii="Arial" w:eastAsia="Arial" w:hAnsi="Arial" w:cs="Arial"/>
          <w:b/>
          <w:lang w:val="es-MX"/>
        </w:rPr>
        <w:t>C. MÓNICA PAMELA VÁZQUEZ DE LA VEGA</w:t>
      </w:r>
    </w:p>
    <w:p w14:paraId="00949F2B" w14:textId="77777777" w:rsidR="009318E5" w:rsidRDefault="009318E5" w:rsidP="00D1757E">
      <w:pPr>
        <w:spacing w:line="0" w:lineRule="atLeast"/>
        <w:jc w:val="center"/>
        <w:rPr>
          <w:rFonts w:ascii="Arial" w:eastAsia="Arial" w:hAnsi="Arial" w:cs="Arial"/>
          <w:b/>
          <w:lang w:val="es-MX"/>
        </w:rPr>
      </w:pPr>
      <w:r w:rsidRPr="00922A8A">
        <w:rPr>
          <w:rFonts w:ascii="Arial" w:eastAsia="Arial" w:hAnsi="Arial" w:cs="Arial"/>
          <w:b/>
          <w:lang w:val="es-MX"/>
        </w:rPr>
        <w:t>JE</w:t>
      </w:r>
      <w:r w:rsidR="004B5192" w:rsidRPr="00922A8A">
        <w:rPr>
          <w:rFonts w:ascii="Arial" w:eastAsia="Arial" w:hAnsi="Arial" w:cs="Arial"/>
          <w:b/>
          <w:lang w:val="es-MX"/>
        </w:rPr>
        <w:t>FA</w:t>
      </w:r>
      <w:r w:rsidRPr="00922A8A">
        <w:rPr>
          <w:rFonts w:ascii="Arial" w:eastAsia="Arial" w:hAnsi="Arial" w:cs="Arial"/>
          <w:b/>
          <w:lang w:val="es-MX"/>
        </w:rPr>
        <w:t xml:space="preserve"> DEL DEPARTAMENTO DE ADMINISTRACIÓN</w:t>
      </w:r>
    </w:p>
    <w:p w14:paraId="60AAF1E9" w14:textId="77777777" w:rsidR="007D4A16" w:rsidRDefault="007D4A16" w:rsidP="00D1757E">
      <w:pPr>
        <w:spacing w:line="0" w:lineRule="atLeast"/>
        <w:jc w:val="center"/>
        <w:rPr>
          <w:rFonts w:ascii="Arial" w:eastAsia="Arial" w:hAnsi="Arial" w:cs="Arial"/>
          <w:b/>
          <w:lang w:val="es-MX"/>
        </w:rPr>
      </w:pPr>
    </w:p>
    <w:p w14:paraId="190F67D1" w14:textId="77777777" w:rsidR="007D4A16" w:rsidRDefault="007D4A16" w:rsidP="00D1757E">
      <w:pPr>
        <w:spacing w:line="0" w:lineRule="atLeast"/>
        <w:jc w:val="center"/>
        <w:rPr>
          <w:rFonts w:ascii="Arial" w:eastAsia="Arial" w:hAnsi="Arial" w:cs="Arial"/>
          <w:b/>
          <w:lang w:val="es-MX"/>
        </w:rPr>
      </w:pPr>
    </w:p>
    <w:p w14:paraId="7F0E78A4" w14:textId="77777777" w:rsidR="007D4A16" w:rsidRDefault="007D4A16" w:rsidP="00D1757E">
      <w:pPr>
        <w:spacing w:line="0" w:lineRule="atLeast"/>
        <w:jc w:val="center"/>
        <w:rPr>
          <w:rFonts w:ascii="Arial" w:eastAsia="Arial" w:hAnsi="Arial" w:cs="Arial"/>
          <w:b/>
          <w:lang w:val="es-MX"/>
        </w:rPr>
      </w:pPr>
    </w:p>
    <w:p w14:paraId="693722DD" w14:textId="77777777" w:rsidR="007D4A16" w:rsidRDefault="007D4A16" w:rsidP="00D1757E">
      <w:pPr>
        <w:spacing w:line="0" w:lineRule="atLeast"/>
        <w:jc w:val="center"/>
        <w:rPr>
          <w:rFonts w:ascii="Arial" w:eastAsia="Arial" w:hAnsi="Arial" w:cs="Arial"/>
          <w:b/>
          <w:lang w:val="es-MX"/>
        </w:rPr>
      </w:pPr>
    </w:p>
    <w:p w14:paraId="034158B9" w14:textId="77777777" w:rsidR="007D4A16" w:rsidRDefault="007D4A16" w:rsidP="00D1757E">
      <w:pPr>
        <w:spacing w:line="0" w:lineRule="atLeast"/>
        <w:jc w:val="center"/>
        <w:rPr>
          <w:rFonts w:ascii="Arial" w:eastAsia="Arial" w:hAnsi="Arial" w:cs="Arial"/>
          <w:b/>
          <w:lang w:val="es-MX"/>
        </w:rPr>
      </w:pPr>
    </w:p>
    <w:sectPr w:rsidR="007D4A16" w:rsidSect="005D245D">
      <w:headerReference w:type="default" r:id="rId9"/>
      <w:footerReference w:type="default" r:id="rId10"/>
      <w:headerReference w:type="first" r:id="rId11"/>
      <w:pgSz w:w="12242" w:h="15842" w:code="1"/>
      <w:pgMar w:top="1249" w:right="1418" w:bottom="1134" w:left="1418"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D40B" w14:textId="77777777" w:rsidR="007F7BC7" w:rsidRDefault="007F7BC7">
      <w:r>
        <w:separator/>
      </w:r>
    </w:p>
  </w:endnote>
  <w:endnote w:type="continuationSeparator" w:id="0">
    <w:p w14:paraId="38335E8E" w14:textId="77777777" w:rsidR="007F7BC7" w:rsidRDefault="007F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0EE9" w14:textId="77777777" w:rsidR="0079650A" w:rsidRDefault="003B4F63" w:rsidP="0079650A">
    <w:pPr>
      <w:pStyle w:val="Piedepgina"/>
    </w:pPr>
    <w:r>
      <w:rPr>
        <w:sz w:val="14"/>
        <w:szCs w:val="14"/>
      </w:rPr>
      <w:t>Revis</w:t>
    </w:r>
    <w:r w:rsidR="0079650A" w:rsidRPr="00324770">
      <w:rPr>
        <w:sz w:val="14"/>
        <w:szCs w:val="14"/>
      </w:rPr>
      <w:t xml:space="preserve">ó: </w:t>
    </w:r>
    <w:r w:rsidR="009318E5">
      <w:rPr>
        <w:sz w:val="14"/>
        <w:szCs w:val="14"/>
      </w:rPr>
      <w:t>VAZ</w:t>
    </w:r>
    <w:r w:rsidR="0079650A">
      <w:tab/>
    </w:r>
    <w:r w:rsidR="0079650A">
      <w:fldChar w:fldCharType="begin"/>
    </w:r>
    <w:r w:rsidR="0079650A">
      <w:instrText xml:space="preserve"> PAGE   \* MERGEFORMAT </w:instrText>
    </w:r>
    <w:r w:rsidR="0079650A">
      <w:fldChar w:fldCharType="separate"/>
    </w:r>
    <w:r w:rsidR="00F048B8">
      <w:rPr>
        <w:noProof/>
      </w:rPr>
      <w:t>4</w:t>
    </w:r>
    <w:r w:rsidR="0079650A">
      <w:fldChar w:fldCharType="end"/>
    </w:r>
  </w:p>
  <w:p w14:paraId="291DD17E" w14:textId="77777777" w:rsidR="0079650A" w:rsidRDefault="007965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76EE" w14:textId="77777777" w:rsidR="007F7BC7" w:rsidRDefault="007F7BC7">
      <w:r>
        <w:separator/>
      </w:r>
    </w:p>
  </w:footnote>
  <w:footnote w:type="continuationSeparator" w:id="0">
    <w:p w14:paraId="66AE49AC" w14:textId="77777777" w:rsidR="007F7BC7" w:rsidRDefault="007F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B438" w14:textId="77777777" w:rsidR="00D1757E" w:rsidRDefault="00D1757E" w:rsidP="00FF027E">
    <w:pPr>
      <w:pStyle w:val="Encabezado"/>
      <w:jc w:val="right"/>
      <w:rPr>
        <w:rFonts w:ascii="Arial" w:hAnsi="Arial" w:cs="Arial"/>
        <w:b/>
        <w:bCs/>
        <w:lang w:val="es-MX"/>
      </w:rPr>
    </w:pPr>
  </w:p>
  <w:p w14:paraId="407CCC25" w14:textId="77777777" w:rsidR="00D1757E" w:rsidRDefault="00D1757E" w:rsidP="00FF027E">
    <w:pPr>
      <w:pStyle w:val="Encabezado"/>
      <w:jc w:val="right"/>
      <w:rPr>
        <w:rFonts w:ascii="Arial" w:hAnsi="Arial" w:cs="Arial"/>
        <w:b/>
        <w:bCs/>
        <w:lang w:val="es-MX"/>
      </w:rPr>
    </w:pPr>
  </w:p>
  <w:p w14:paraId="0EB06E67" w14:textId="77777777" w:rsidR="005D245D" w:rsidRDefault="00D1757E" w:rsidP="00FF027E">
    <w:pPr>
      <w:pStyle w:val="Encabezado"/>
      <w:jc w:val="right"/>
      <w:rPr>
        <w:rFonts w:ascii="Arial" w:hAnsi="Arial" w:cs="Arial"/>
        <w:b/>
        <w:bCs/>
        <w:lang w:val="es-MX"/>
      </w:rPr>
    </w:pPr>
    <w:r w:rsidRPr="00932E1C">
      <w:rPr>
        <w:rFonts w:ascii="Arial" w:hAnsi="Arial" w:cs="Arial"/>
        <w:b/>
        <w:bCs/>
        <w:lang w:val="es-MX"/>
      </w:rPr>
      <w:t>CONTRATO</w:t>
    </w:r>
    <w:r>
      <w:rPr>
        <w:rFonts w:ascii="Arial" w:hAnsi="Arial" w:cs="Arial"/>
        <w:b/>
        <w:bCs/>
        <w:lang w:val="es-MX"/>
      </w:rPr>
      <w:t xml:space="preserve"> </w:t>
    </w:r>
    <w:r w:rsidRPr="00932E1C">
      <w:rPr>
        <w:rFonts w:ascii="Arial" w:hAnsi="Arial" w:cs="Arial"/>
        <w:b/>
        <w:bCs/>
        <w:lang w:val="es-MX"/>
      </w:rPr>
      <w:t>N</w:t>
    </w:r>
    <w:r w:rsidR="0079650A" w:rsidRPr="00932E1C">
      <w:rPr>
        <w:rFonts w:ascii="Arial" w:hAnsi="Arial" w:cs="Arial"/>
        <w:b/>
        <w:bCs/>
        <w:lang w:val="es-MX"/>
      </w:rPr>
      <w:t xml:space="preserve">° </w:t>
    </w:r>
    <w:r w:rsidR="009318E5">
      <w:rPr>
        <w:rFonts w:ascii="Arial" w:hAnsi="Arial" w:cs="Arial"/>
        <w:b/>
        <w:bCs/>
        <w:lang w:val="es-MX"/>
      </w:rPr>
      <w:t>CN-JUR-</w:t>
    </w:r>
    <w:r w:rsidR="004C370D">
      <w:rPr>
        <w:rFonts w:ascii="Arial" w:hAnsi="Arial" w:cs="Arial"/>
        <w:b/>
        <w:bCs/>
        <w:lang w:val="es-MX"/>
      </w:rPr>
      <w:t>067-BIS</w:t>
    </w:r>
    <w:r w:rsidR="00FF027E" w:rsidRPr="00932E1C">
      <w:rPr>
        <w:rFonts w:ascii="Arial" w:hAnsi="Arial" w:cs="Arial"/>
        <w:b/>
        <w:bCs/>
        <w:lang w:val="es-MX"/>
      </w:rPr>
      <w:t>/</w:t>
    </w:r>
    <w:r w:rsidR="009318E5">
      <w:rPr>
        <w:rFonts w:ascii="Arial" w:hAnsi="Arial" w:cs="Arial"/>
        <w:b/>
        <w:bCs/>
        <w:lang w:val="es-MX"/>
      </w:rPr>
      <w:t>23</w:t>
    </w:r>
  </w:p>
  <w:p w14:paraId="2188196C" w14:textId="77777777" w:rsidR="009318E5" w:rsidRPr="00932E1C" w:rsidRDefault="009318E5" w:rsidP="00FF027E">
    <w:pPr>
      <w:pStyle w:val="Encabezado"/>
      <w:jc w:val="right"/>
      <w:rPr>
        <w:rFonts w:ascii="Arial" w:hAnsi="Arial" w:cs="Arial"/>
        <w:b/>
        <w:bCs/>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15A" w14:textId="77777777" w:rsidR="0079650A" w:rsidRPr="005362C1" w:rsidRDefault="0079650A" w:rsidP="00F154D0">
    <w:pPr>
      <w:pStyle w:val="Encabezado"/>
      <w:jc w:val="right"/>
      <w:rPr>
        <w:rFonts w:ascii="Arial" w:hAnsi="Arial" w:cs="Arial"/>
        <w:b/>
        <w:bCs/>
        <w:lang w:val="en-US"/>
      </w:rPr>
    </w:pPr>
    <w:r w:rsidRPr="005362C1">
      <w:rPr>
        <w:rFonts w:ascii="Arial" w:hAnsi="Arial" w:cs="Arial"/>
        <w:b/>
        <w:bCs/>
        <w:lang w:val="en-US"/>
      </w:rPr>
      <w:t>C</w:t>
    </w:r>
    <w:r w:rsidR="00FF6C43" w:rsidRPr="005362C1">
      <w:rPr>
        <w:rFonts w:ascii="Arial" w:hAnsi="Arial" w:cs="Arial"/>
        <w:b/>
        <w:bCs/>
        <w:lang w:val="en-US"/>
      </w:rPr>
      <w:t>ONTRATO N° SAFyPI-</w:t>
    </w:r>
    <w:r w:rsidR="004D6B07">
      <w:rPr>
        <w:rFonts w:ascii="Arial" w:hAnsi="Arial" w:cs="Arial"/>
        <w:b/>
        <w:bCs/>
        <w:lang w:val="en-US"/>
      </w:rPr>
      <w:t>SG</w:t>
    </w:r>
    <w:r w:rsidR="00DC5E08" w:rsidRPr="005362C1">
      <w:rPr>
        <w:rFonts w:ascii="Arial" w:hAnsi="Arial" w:cs="Arial"/>
        <w:b/>
        <w:bCs/>
        <w:lang w:val="en-US"/>
      </w:rPr>
      <w:t>G</w:t>
    </w:r>
    <w:r w:rsidR="005362C1" w:rsidRPr="005362C1">
      <w:rPr>
        <w:rFonts w:ascii="Arial" w:hAnsi="Arial" w:cs="Arial"/>
        <w:b/>
        <w:bCs/>
        <w:lang w:val="en-US"/>
      </w:rPr>
      <w:t>-</w:t>
    </w:r>
    <w:r w:rsidR="007D4FDF">
      <w:rPr>
        <w:rFonts w:ascii="Arial" w:hAnsi="Arial" w:cs="Arial"/>
        <w:b/>
        <w:bCs/>
        <w:lang w:val="en-US"/>
      </w:rPr>
      <w:t>CAE</w:t>
    </w:r>
    <w:r w:rsidR="00861CB5">
      <w:rPr>
        <w:rFonts w:ascii="Arial" w:hAnsi="Arial" w:cs="Arial"/>
        <w:b/>
        <w:bCs/>
        <w:lang w:val="en-US"/>
      </w:rPr>
      <w:t>-</w:t>
    </w:r>
    <w:r w:rsidR="00087003">
      <w:rPr>
        <w:rFonts w:ascii="Arial" w:hAnsi="Arial" w:cs="Arial"/>
        <w:b/>
        <w:bCs/>
        <w:lang w:val="en-US"/>
      </w:rPr>
      <w:t>2</w:t>
    </w:r>
    <w:r w:rsidRPr="005362C1">
      <w:rPr>
        <w:rFonts w:ascii="Arial" w:hAnsi="Arial" w:cs="Arial"/>
        <w:b/>
        <w:bCs/>
        <w:lang w:val="en-US"/>
      </w:rPr>
      <w:t>/1</w:t>
    </w:r>
    <w:r w:rsidR="007D4FDF">
      <w:rPr>
        <w:rFonts w:ascii="Arial" w:hAnsi="Arial" w:cs="Arial"/>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06C"/>
    <w:multiLevelType w:val="hybridMultilevel"/>
    <w:tmpl w:val="04F80A9E"/>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 w15:restartNumberingAfterBreak="0">
    <w:nsid w:val="1E723B34"/>
    <w:multiLevelType w:val="multilevel"/>
    <w:tmpl w:val="8FA8C4F2"/>
    <w:lvl w:ilvl="0">
      <w:start w:val="1"/>
      <w:numFmt w:val="upperRoman"/>
      <w:lvlText w:val="%1."/>
      <w:lvlJc w:val="righ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6E3AE8"/>
    <w:multiLevelType w:val="hybridMultilevel"/>
    <w:tmpl w:val="AEE4F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636DDE"/>
    <w:multiLevelType w:val="hybridMultilevel"/>
    <w:tmpl w:val="4A644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CC"/>
    <w:rsid w:val="0000198F"/>
    <w:rsid w:val="000048AF"/>
    <w:rsid w:val="00012A16"/>
    <w:rsid w:val="000216CB"/>
    <w:rsid w:val="0003013A"/>
    <w:rsid w:val="00032F04"/>
    <w:rsid w:val="00051AA9"/>
    <w:rsid w:val="000539F2"/>
    <w:rsid w:val="00060C31"/>
    <w:rsid w:val="00064504"/>
    <w:rsid w:val="000659A5"/>
    <w:rsid w:val="00067B54"/>
    <w:rsid w:val="00073E8C"/>
    <w:rsid w:val="00080539"/>
    <w:rsid w:val="0008391F"/>
    <w:rsid w:val="00087003"/>
    <w:rsid w:val="000911B9"/>
    <w:rsid w:val="00091B09"/>
    <w:rsid w:val="00095ED6"/>
    <w:rsid w:val="000A79C0"/>
    <w:rsid w:val="000B280A"/>
    <w:rsid w:val="000B4CFF"/>
    <w:rsid w:val="000C4843"/>
    <w:rsid w:val="000C737A"/>
    <w:rsid w:val="000D08B5"/>
    <w:rsid w:val="000D2490"/>
    <w:rsid w:val="000E17FD"/>
    <w:rsid w:val="000E6121"/>
    <w:rsid w:val="000E7A86"/>
    <w:rsid w:val="000F6789"/>
    <w:rsid w:val="000F7050"/>
    <w:rsid w:val="00100ADD"/>
    <w:rsid w:val="00114B75"/>
    <w:rsid w:val="00121DBD"/>
    <w:rsid w:val="00133280"/>
    <w:rsid w:val="00134FFB"/>
    <w:rsid w:val="001360C9"/>
    <w:rsid w:val="00144229"/>
    <w:rsid w:val="00144B04"/>
    <w:rsid w:val="00151B89"/>
    <w:rsid w:val="00152005"/>
    <w:rsid w:val="0016065A"/>
    <w:rsid w:val="001617C3"/>
    <w:rsid w:val="00167286"/>
    <w:rsid w:val="00176026"/>
    <w:rsid w:val="00186554"/>
    <w:rsid w:val="001B6524"/>
    <w:rsid w:val="001B7B2F"/>
    <w:rsid w:val="001C11F1"/>
    <w:rsid w:val="001C24ED"/>
    <w:rsid w:val="001C26E7"/>
    <w:rsid w:val="001C2CC9"/>
    <w:rsid w:val="001D00BF"/>
    <w:rsid w:val="001D0EEF"/>
    <w:rsid w:val="001D483B"/>
    <w:rsid w:val="001D6282"/>
    <w:rsid w:val="001E32C7"/>
    <w:rsid w:val="001E33BF"/>
    <w:rsid w:val="001F4548"/>
    <w:rsid w:val="00213453"/>
    <w:rsid w:val="002251D1"/>
    <w:rsid w:val="002433D9"/>
    <w:rsid w:val="00254C60"/>
    <w:rsid w:val="00256897"/>
    <w:rsid w:val="002617B0"/>
    <w:rsid w:val="00262C78"/>
    <w:rsid w:val="00266509"/>
    <w:rsid w:val="00267C9E"/>
    <w:rsid w:val="00274B3D"/>
    <w:rsid w:val="00290C52"/>
    <w:rsid w:val="002958CC"/>
    <w:rsid w:val="002A25AC"/>
    <w:rsid w:val="002C0907"/>
    <w:rsid w:val="002D7EE8"/>
    <w:rsid w:val="002E44FA"/>
    <w:rsid w:val="002E4852"/>
    <w:rsid w:val="002E48BF"/>
    <w:rsid w:val="002F2374"/>
    <w:rsid w:val="002F4592"/>
    <w:rsid w:val="00307AF2"/>
    <w:rsid w:val="0032051A"/>
    <w:rsid w:val="003317CF"/>
    <w:rsid w:val="003371F6"/>
    <w:rsid w:val="003540A0"/>
    <w:rsid w:val="003576CF"/>
    <w:rsid w:val="00357BAA"/>
    <w:rsid w:val="00371695"/>
    <w:rsid w:val="00373458"/>
    <w:rsid w:val="00373BA2"/>
    <w:rsid w:val="0038459B"/>
    <w:rsid w:val="00386005"/>
    <w:rsid w:val="0039124E"/>
    <w:rsid w:val="00391E42"/>
    <w:rsid w:val="003961B9"/>
    <w:rsid w:val="00396677"/>
    <w:rsid w:val="003A083E"/>
    <w:rsid w:val="003A088F"/>
    <w:rsid w:val="003A2C76"/>
    <w:rsid w:val="003A656D"/>
    <w:rsid w:val="003A7A5A"/>
    <w:rsid w:val="003B4131"/>
    <w:rsid w:val="003B4F63"/>
    <w:rsid w:val="003C0FE7"/>
    <w:rsid w:val="003C2B87"/>
    <w:rsid w:val="003C3275"/>
    <w:rsid w:val="003C63CB"/>
    <w:rsid w:val="00402D52"/>
    <w:rsid w:val="00417F8B"/>
    <w:rsid w:val="00421B3A"/>
    <w:rsid w:val="00430334"/>
    <w:rsid w:val="0043587D"/>
    <w:rsid w:val="00443EEF"/>
    <w:rsid w:val="00446A82"/>
    <w:rsid w:val="004479B2"/>
    <w:rsid w:val="00447A57"/>
    <w:rsid w:val="00450B6B"/>
    <w:rsid w:val="004528D1"/>
    <w:rsid w:val="00455622"/>
    <w:rsid w:val="00455D97"/>
    <w:rsid w:val="00456217"/>
    <w:rsid w:val="00456B04"/>
    <w:rsid w:val="0046017F"/>
    <w:rsid w:val="00462CC7"/>
    <w:rsid w:val="00481692"/>
    <w:rsid w:val="00490299"/>
    <w:rsid w:val="00494BE8"/>
    <w:rsid w:val="00495C7C"/>
    <w:rsid w:val="004A0EFC"/>
    <w:rsid w:val="004A30B3"/>
    <w:rsid w:val="004A4C0E"/>
    <w:rsid w:val="004A64AD"/>
    <w:rsid w:val="004B33FE"/>
    <w:rsid w:val="004B5192"/>
    <w:rsid w:val="004B698E"/>
    <w:rsid w:val="004C370D"/>
    <w:rsid w:val="004C38EB"/>
    <w:rsid w:val="004C5EF0"/>
    <w:rsid w:val="004D0A25"/>
    <w:rsid w:val="004D2720"/>
    <w:rsid w:val="004D34FE"/>
    <w:rsid w:val="004D38B9"/>
    <w:rsid w:val="004D6B07"/>
    <w:rsid w:val="004E11F1"/>
    <w:rsid w:val="004E2A4F"/>
    <w:rsid w:val="004E599C"/>
    <w:rsid w:val="004E798E"/>
    <w:rsid w:val="004F7974"/>
    <w:rsid w:val="00501EC8"/>
    <w:rsid w:val="00512C3C"/>
    <w:rsid w:val="0052396B"/>
    <w:rsid w:val="00525137"/>
    <w:rsid w:val="005258BE"/>
    <w:rsid w:val="00526D31"/>
    <w:rsid w:val="005302DE"/>
    <w:rsid w:val="00534D86"/>
    <w:rsid w:val="005354DE"/>
    <w:rsid w:val="005362C1"/>
    <w:rsid w:val="00537846"/>
    <w:rsid w:val="00540856"/>
    <w:rsid w:val="00544DFB"/>
    <w:rsid w:val="00554187"/>
    <w:rsid w:val="00561735"/>
    <w:rsid w:val="0057510B"/>
    <w:rsid w:val="00582C66"/>
    <w:rsid w:val="00584A88"/>
    <w:rsid w:val="00585905"/>
    <w:rsid w:val="00585F7F"/>
    <w:rsid w:val="005942E7"/>
    <w:rsid w:val="005957D0"/>
    <w:rsid w:val="00595EA2"/>
    <w:rsid w:val="005C7B0A"/>
    <w:rsid w:val="005D245D"/>
    <w:rsid w:val="005D35A9"/>
    <w:rsid w:val="005D4E57"/>
    <w:rsid w:val="005E1634"/>
    <w:rsid w:val="005E6630"/>
    <w:rsid w:val="0061308F"/>
    <w:rsid w:val="00614A08"/>
    <w:rsid w:val="00621D2B"/>
    <w:rsid w:val="00627E69"/>
    <w:rsid w:val="00635135"/>
    <w:rsid w:val="00635F36"/>
    <w:rsid w:val="006422DF"/>
    <w:rsid w:val="00650A74"/>
    <w:rsid w:val="00652BBA"/>
    <w:rsid w:val="006544CA"/>
    <w:rsid w:val="00657271"/>
    <w:rsid w:val="00664534"/>
    <w:rsid w:val="0066550C"/>
    <w:rsid w:val="0066637C"/>
    <w:rsid w:val="006715F8"/>
    <w:rsid w:val="00675EFF"/>
    <w:rsid w:val="006800C7"/>
    <w:rsid w:val="00685A45"/>
    <w:rsid w:val="00686381"/>
    <w:rsid w:val="00686709"/>
    <w:rsid w:val="006923E8"/>
    <w:rsid w:val="006939A3"/>
    <w:rsid w:val="006959DD"/>
    <w:rsid w:val="00695B75"/>
    <w:rsid w:val="006A2BEC"/>
    <w:rsid w:val="006B4C40"/>
    <w:rsid w:val="006C1702"/>
    <w:rsid w:val="006D0235"/>
    <w:rsid w:val="006D5629"/>
    <w:rsid w:val="006F1C17"/>
    <w:rsid w:val="006F618A"/>
    <w:rsid w:val="007010F1"/>
    <w:rsid w:val="00704839"/>
    <w:rsid w:val="007229AF"/>
    <w:rsid w:val="00724025"/>
    <w:rsid w:val="00730235"/>
    <w:rsid w:val="007345E2"/>
    <w:rsid w:val="00743C64"/>
    <w:rsid w:val="00744509"/>
    <w:rsid w:val="00753AE7"/>
    <w:rsid w:val="00754407"/>
    <w:rsid w:val="007611F7"/>
    <w:rsid w:val="00767438"/>
    <w:rsid w:val="00770BD2"/>
    <w:rsid w:val="00777434"/>
    <w:rsid w:val="00777E8F"/>
    <w:rsid w:val="007800DD"/>
    <w:rsid w:val="0079077A"/>
    <w:rsid w:val="007935DB"/>
    <w:rsid w:val="0079650A"/>
    <w:rsid w:val="00796FDC"/>
    <w:rsid w:val="007A40DC"/>
    <w:rsid w:val="007A6ED4"/>
    <w:rsid w:val="007B4758"/>
    <w:rsid w:val="007C0C74"/>
    <w:rsid w:val="007D3746"/>
    <w:rsid w:val="007D4A16"/>
    <w:rsid w:val="007D4FDF"/>
    <w:rsid w:val="007E7D00"/>
    <w:rsid w:val="007F02BA"/>
    <w:rsid w:val="007F28BC"/>
    <w:rsid w:val="007F5113"/>
    <w:rsid w:val="007F7BC7"/>
    <w:rsid w:val="00802C32"/>
    <w:rsid w:val="00805545"/>
    <w:rsid w:val="008064A5"/>
    <w:rsid w:val="008103D4"/>
    <w:rsid w:val="00810B3C"/>
    <w:rsid w:val="008121F7"/>
    <w:rsid w:val="0081768C"/>
    <w:rsid w:val="00826C0A"/>
    <w:rsid w:val="008310F0"/>
    <w:rsid w:val="00832322"/>
    <w:rsid w:val="0083697D"/>
    <w:rsid w:val="008376B8"/>
    <w:rsid w:val="008427C8"/>
    <w:rsid w:val="008439AE"/>
    <w:rsid w:val="00853CF1"/>
    <w:rsid w:val="00857831"/>
    <w:rsid w:val="00861CB5"/>
    <w:rsid w:val="008720EC"/>
    <w:rsid w:val="00880F7D"/>
    <w:rsid w:val="008817B4"/>
    <w:rsid w:val="00885E2A"/>
    <w:rsid w:val="00886393"/>
    <w:rsid w:val="00886E8B"/>
    <w:rsid w:val="00892A7D"/>
    <w:rsid w:val="008B33D9"/>
    <w:rsid w:val="008B4A17"/>
    <w:rsid w:val="008C06FB"/>
    <w:rsid w:val="008C6768"/>
    <w:rsid w:val="008E6B64"/>
    <w:rsid w:val="008E70EE"/>
    <w:rsid w:val="008F6031"/>
    <w:rsid w:val="00903E2B"/>
    <w:rsid w:val="00904DA1"/>
    <w:rsid w:val="00911E18"/>
    <w:rsid w:val="00915FF9"/>
    <w:rsid w:val="00922A8A"/>
    <w:rsid w:val="00926DC8"/>
    <w:rsid w:val="009301B9"/>
    <w:rsid w:val="009318E5"/>
    <w:rsid w:val="00932E1C"/>
    <w:rsid w:val="009407A6"/>
    <w:rsid w:val="009569B8"/>
    <w:rsid w:val="0096729F"/>
    <w:rsid w:val="0097133E"/>
    <w:rsid w:val="00972CB6"/>
    <w:rsid w:val="00983631"/>
    <w:rsid w:val="009A0836"/>
    <w:rsid w:val="009A4F9B"/>
    <w:rsid w:val="009A6246"/>
    <w:rsid w:val="009B0FC7"/>
    <w:rsid w:val="009B4A42"/>
    <w:rsid w:val="009C3A6A"/>
    <w:rsid w:val="009D309E"/>
    <w:rsid w:val="009D361E"/>
    <w:rsid w:val="009D3CDB"/>
    <w:rsid w:val="009D3EC8"/>
    <w:rsid w:val="009E5213"/>
    <w:rsid w:val="009F586A"/>
    <w:rsid w:val="00A01D2B"/>
    <w:rsid w:val="00A026ED"/>
    <w:rsid w:val="00A03311"/>
    <w:rsid w:val="00A0621A"/>
    <w:rsid w:val="00A075BA"/>
    <w:rsid w:val="00A16341"/>
    <w:rsid w:val="00A16AF9"/>
    <w:rsid w:val="00A23584"/>
    <w:rsid w:val="00A33108"/>
    <w:rsid w:val="00A37FF0"/>
    <w:rsid w:val="00A40678"/>
    <w:rsid w:val="00A406A1"/>
    <w:rsid w:val="00A52C4C"/>
    <w:rsid w:val="00A54160"/>
    <w:rsid w:val="00A5578D"/>
    <w:rsid w:val="00A61FCA"/>
    <w:rsid w:val="00A66A89"/>
    <w:rsid w:val="00A67CFC"/>
    <w:rsid w:val="00A77CF1"/>
    <w:rsid w:val="00A85976"/>
    <w:rsid w:val="00A85ABB"/>
    <w:rsid w:val="00A92D52"/>
    <w:rsid w:val="00A92F55"/>
    <w:rsid w:val="00A95296"/>
    <w:rsid w:val="00AB50F3"/>
    <w:rsid w:val="00AC1628"/>
    <w:rsid w:val="00AE0FAF"/>
    <w:rsid w:val="00AE3CD3"/>
    <w:rsid w:val="00AE4479"/>
    <w:rsid w:val="00B00325"/>
    <w:rsid w:val="00B06904"/>
    <w:rsid w:val="00B21F62"/>
    <w:rsid w:val="00B25A40"/>
    <w:rsid w:val="00B32B98"/>
    <w:rsid w:val="00B41D04"/>
    <w:rsid w:val="00B42278"/>
    <w:rsid w:val="00B42F3F"/>
    <w:rsid w:val="00B47A80"/>
    <w:rsid w:val="00B52388"/>
    <w:rsid w:val="00B61C11"/>
    <w:rsid w:val="00B61D18"/>
    <w:rsid w:val="00B63DC7"/>
    <w:rsid w:val="00B63F3E"/>
    <w:rsid w:val="00B641CE"/>
    <w:rsid w:val="00B72419"/>
    <w:rsid w:val="00B804E1"/>
    <w:rsid w:val="00B80AD0"/>
    <w:rsid w:val="00B87482"/>
    <w:rsid w:val="00B97437"/>
    <w:rsid w:val="00BA5035"/>
    <w:rsid w:val="00BA7B83"/>
    <w:rsid w:val="00BB3F79"/>
    <w:rsid w:val="00BB4E85"/>
    <w:rsid w:val="00BC6F82"/>
    <w:rsid w:val="00BD0D90"/>
    <w:rsid w:val="00BD467D"/>
    <w:rsid w:val="00BD4BB3"/>
    <w:rsid w:val="00BE2D4B"/>
    <w:rsid w:val="00BE5441"/>
    <w:rsid w:val="00BF1BA9"/>
    <w:rsid w:val="00BF78E4"/>
    <w:rsid w:val="00C13CCC"/>
    <w:rsid w:val="00C247E5"/>
    <w:rsid w:val="00C25396"/>
    <w:rsid w:val="00C260CD"/>
    <w:rsid w:val="00C26C48"/>
    <w:rsid w:val="00C4042A"/>
    <w:rsid w:val="00C724DB"/>
    <w:rsid w:val="00C828D0"/>
    <w:rsid w:val="00C85B52"/>
    <w:rsid w:val="00C904F3"/>
    <w:rsid w:val="00CA00E9"/>
    <w:rsid w:val="00CA4FF0"/>
    <w:rsid w:val="00CB2F96"/>
    <w:rsid w:val="00CB41B2"/>
    <w:rsid w:val="00CC5277"/>
    <w:rsid w:val="00CC7F93"/>
    <w:rsid w:val="00CE1381"/>
    <w:rsid w:val="00CE16A0"/>
    <w:rsid w:val="00CE1BE4"/>
    <w:rsid w:val="00CE2DFE"/>
    <w:rsid w:val="00CE45D7"/>
    <w:rsid w:val="00CE56C6"/>
    <w:rsid w:val="00CE6285"/>
    <w:rsid w:val="00CF1192"/>
    <w:rsid w:val="00D11599"/>
    <w:rsid w:val="00D1443F"/>
    <w:rsid w:val="00D14492"/>
    <w:rsid w:val="00D145CA"/>
    <w:rsid w:val="00D1757E"/>
    <w:rsid w:val="00D24772"/>
    <w:rsid w:val="00D35D1E"/>
    <w:rsid w:val="00D41834"/>
    <w:rsid w:val="00D460FE"/>
    <w:rsid w:val="00D678E6"/>
    <w:rsid w:val="00D71486"/>
    <w:rsid w:val="00D771B4"/>
    <w:rsid w:val="00D81BF4"/>
    <w:rsid w:val="00D851D4"/>
    <w:rsid w:val="00D85454"/>
    <w:rsid w:val="00D91BFB"/>
    <w:rsid w:val="00DA08E8"/>
    <w:rsid w:val="00DA0DF8"/>
    <w:rsid w:val="00DA493E"/>
    <w:rsid w:val="00DB58FD"/>
    <w:rsid w:val="00DB66F7"/>
    <w:rsid w:val="00DC0084"/>
    <w:rsid w:val="00DC5286"/>
    <w:rsid w:val="00DC5E08"/>
    <w:rsid w:val="00DE22BD"/>
    <w:rsid w:val="00DE24F8"/>
    <w:rsid w:val="00DE74B4"/>
    <w:rsid w:val="00DF1EAC"/>
    <w:rsid w:val="00DF5350"/>
    <w:rsid w:val="00E01525"/>
    <w:rsid w:val="00E1485A"/>
    <w:rsid w:val="00E45099"/>
    <w:rsid w:val="00E51925"/>
    <w:rsid w:val="00E51C83"/>
    <w:rsid w:val="00E5502E"/>
    <w:rsid w:val="00E57C9D"/>
    <w:rsid w:val="00E679FD"/>
    <w:rsid w:val="00E77CA7"/>
    <w:rsid w:val="00E87624"/>
    <w:rsid w:val="00E951D8"/>
    <w:rsid w:val="00EA02BE"/>
    <w:rsid w:val="00EA0893"/>
    <w:rsid w:val="00EA08F4"/>
    <w:rsid w:val="00EA5CC5"/>
    <w:rsid w:val="00EB38D7"/>
    <w:rsid w:val="00EC4CCB"/>
    <w:rsid w:val="00ED1000"/>
    <w:rsid w:val="00ED3D11"/>
    <w:rsid w:val="00EE1949"/>
    <w:rsid w:val="00EE2866"/>
    <w:rsid w:val="00EF0364"/>
    <w:rsid w:val="00EF5EC2"/>
    <w:rsid w:val="00F048B8"/>
    <w:rsid w:val="00F071AC"/>
    <w:rsid w:val="00F127E0"/>
    <w:rsid w:val="00F154D0"/>
    <w:rsid w:val="00F22A00"/>
    <w:rsid w:val="00F25008"/>
    <w:rsid w:val="00F267D1"/>
    <w:rsid w:val="00F32706"/>
    <w:rsid w:val="00F44370"/>
    <w:rsid w:val="00F453E1"/>
    <w:rsid w:val="00F466AB"/>
    <w:rsid w:val="00F60E83"/>
    <w:rsid w:val="00F670D1"/>
    <w:rsid w:val="00F70CFC"/>
    <w:rsid w:val="00F74613"/>
    <w:rsid w:val="00F91D7C"/>
    <w:rsid w:val="00FA1405"/>
    <w:rsid w:val="00FA4FA5"/>
    <w:rsid w:val="00FB3089"/>
    <w:rsid w:val="00FB61F7"/>
    <w:rsid w:val="00FC0557"/>
    <w:rsid w:val="00FC0E6C"/>
    <w:rsid w:val="00FC3F47"/>
    <w:rsid w:val="00FC4AE2"/>
    <w:rsid w:val="00FD3911"/>
    <w:rsid w:val="00FE0795"/>
    <w:rsid w:val="00FE22FC"/>
    <w:rsid w:val="00FF027E"/>
    <w:rsid w:val="00FF4888"/>
    <w:rsid w:val="00FF4C68"/>
    <w:rsid w:val="00FF4FE6"/>
    <w:rsid w:val="00FF6C4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405C07"/>
  <w15:chartTrackingRefBased/>
  <w15:docId w15:val="{9204CF8F-FA2F-3546-8C0A-5D971584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CC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13CCC"/>
    <w:pPr>
      <w:tabs>
        <w:tab w:val="center" w:pos="4419"/>
        <w:tab w:val="right" w:pos="8838"/>
      </w:tabs>
    </w:pPr>
  </w:style>
  <w:style w:type="character" w:customStyle="1" w:styleId="PiedepginaCar">
    <w:name w:val="Pie de página Car"/>
    <w:link w:val="Piedepgina"/>
    <w:uiPriority w:val="99"/>
    <w:rsid w:val="00C13CCC"/>
    <w:rPr>
      <w:sz w:val="24"/>
      <w:szCs w:val="24"/>
      <w:lang w:val="es-ES" w:eastAsia="es-ES" w:bidi="ar-SA"/>
    </w:rPr>
  </w:style>
  <w:style w:type="paragraph" w:customStyle="1" w:styleId="Estilo">
    <w:name w:val="Estilo"/>
    <w:rsid w:val="00C13CCC"/>
    <w:pPr>
      <w:widowControl w:val="0"/>
      <w:autoSpaceDE w:val="0"/>
      <w:autoSpaceDN w:val="0"/>
      <w:adjustRightInd w:val="0"/>
    </w:pPr>
    <w:rPr>
      <w:rFonts w:ascii="Arial" w:hAnsi="Arial" w:cs="Arial"/>
      <w:sz w:val="24"/>
      <w:szCs w:val="24"/>
      <w:lang w:val="es-ES_tradnl" w:eastAsia="es-ES_tradnl"/>
    </w:rPr>
  </w:style>
  <w:style w:type="paragraph" w:styleId="Encabezado">
    <w:name w:val="header"/>
    <w:basedOn w:val="Normal"/>
    <w:rsid w:val="00C13CCC"/>
    <w:pPr>
      <w:tabs>
        <w:tab w:val="center" w:pos="4252"/>
        <w:tab w:val="right" w:pos="8504"/>
      </w:tabs>
    </w:pPr>
  </w:style>
  <w:style w:type="paragraph" w:styleId="Textodeglobo">
    <w:name w:val="Balloon Text"/>
    <w:basedOn w:val="Normal"/>
    <w:link w:val="TextodegloboCar"/>
    <w:rsid w:val="00CA00E9"/>
    <w:rPr>
      <w:rFonts w:ascii="Tahoma" w:hAnsi="Tahoma"/>
      <w:sz w:val="16"/>
      <w:szCs w:val="16"/>
    </w:rPr>
  </w:style>
  <w:style w:type="character" w:customStyle="1" w:styleId="TextodegloboCar">
    <w:name w:val="Texto de globo Car"/>
    <w:link w:val="Textodeglobo"/>
    <w:rsid w:val="00CA00E9"/>
    <w:rPr>
      <w:rFonts w:ascii="Tahoma" w:hAnsi="Tahoma" w:cs="Tahoma"/>
      <w:sz w:val="16"/>
      <w:szCs w:val="16"/>
      <w:lang w:val="es-ES" w:eastAsia="es-ES"/>
    </w:rPr>
  </w:style>
  <w:style w:type="paragraph" w:styleId="Prrafodelista">
    <w:name w:val="List Paragraph"/>
    <w:basedOn w:val="Normal"/>
    <w:uiPriority w:val="34"/>
    <w:qFormat/>
    <w:rsid w:val="005362C1"/>
    <w:pPr>
      <w:spacing w:after="200" w:line="360" w:lineRule="auto"/>
      <w:ind w:left="720"/>
      <w:contextualSpacing/>
      <w:jc w:val="both"/>
    </w:pPr>
    <w:rPr>
      <w:rFonts w:eastAsia="Calibri"/>
      <w:szCs w:val="22"/>
      <w:lang w:eastAsia="en-US"/>
    </w:rPr>
  </w:style>
  <w:style w:type="character" w:styleId="Textoennegrita">
    <w:name w:val="Strong"/>
    <w:qFormat/>
    <w:rsid w:val="002D7EE8"/>
    <w:rPr>
      <w:b/>
      <w:bCs/>
    </w:rPr>
  </w:style>
  <w:style w:type="paragraph" w:styleId="Textoindependiente">
    <w:name w:val="Body Text"/>
    <w:basedOn w:val="Normal"/>
    <w:link w:val="TextoindependienteCar"/>
    <w:uiPriority w:val="1"/>
    <w:qFormat/>
    <w:rsid w:val="00D460FE"/>
    <w:pPr>
      <w:widowControl w:val="0"/>
      <w:autoSpaceDE w:val="0"/>
      <w:autoSpaceDN w:val="0"/>
    </w:pPr>
    <w:rPr>
      <w:rFonts w:ascii="Arial" w:eastAsia="Arial" w:hAnsi="Arial" w:cs="Arial"/>
      <w:sz w:val="23"/>
      <w:szCs w:val="23"/>
      <w:lang w:val="es-MX" w:eastAsia="en-US"/>
    </w:rPr>
  </w:style>
  <w:style w:type="character" w:customStyle="1" w:styleId="TextoindependienteCar">
    <w:name w:val="Texto independiente Car"/>
    <w:link w:val="Textoindependiente"/>
    <w:uiPriority w:val="1"/>
    <w:rsid w:val="00D460FE"/>
    <w:rPr>
      <w:rFonts w:ascii="Arial" w:eastAsia="Arial" w:hAnsi="Arial" w:cs="Arial"/>
      <w:sz w:val="23"/>
      <w:szCs w:val="23"/>
      <w:lang w:eastAsia="en-US"/>
    </w:rPr>
  </w:style>
  <w:style w:type="paragraph" w:customStyle="1" w:styleId="Default">
    <w:name w:val="Default"/>
    <w:rsid w:val="002251D1"/>
    <w:pPr>
      <w:autoSpaceDE w:val="0"/>
      <w:autoSpaceDN w:val="0"/>
      <w:adjustRightInd w:val="0"/>
    </w:pPr>
    <w:rPr>
      <w:rFonts w:ascii="Calibri" w:hAnsi="Calibri" w:cs="Calibri"/>
      <w:color w:val="000000"/>
      <w:sz w:val="24"/>
      <w:szCs w:val="24"/>
      <w:lang w:val="es-MX" w:eastAsia="en-US"/>
    </w:rPr>
  </w:style>
  <w:style w:type="character" w:styleId="Hipervnculo">
    <w:name w:val="Hyperlink"/>
    <w:rsid w:val="00767438"/>
    <w:rPr>
      <w:color w:val="0563C1"/>
      <w:u w:val="single"/>
    </w:rPr>
  </w:style>
  <w:style w:type="character" w:styleId="Mencinsinresolver">
    <w:name w:val="Unresolved Mention"/>
    <w:uiPriority w:val="99"/>
    <w:semiHidden/>
    <w:unhideWhenUsed/>
    <w:rsid w:val="0076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04141">
      <w:bodyDiv w:val="1"/>
      <w:marLeft w:val="0"/>
      <w:marRight w:val="0"/>
      <w:marTop w:val="0"/>
      <w:marBottom w:val="0"/>
      <w:divBdr>
        <w:top w:val="none" w:sz="0" w:space="0" w:color="auto"/>
        <w:left w:val="none" w:sz="0" w:space="0" w:color="auto"/>
        <w:bottom w:val="none" w:sz="0" w:space="0" w:color="auto"/>
        <w:right w:val="none" w:sz="0" w:space="0" w:color="auto"/>
      </w:divBdr>
    </w:div>
    <w:div w:id="16778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BFE9-BADC-4CEA-8236-31252244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2451</Words>
  <Characters>13276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prd</Company>
  <LinksUpToDate>false</LinksUpToDate>
  <CharactersWithSpaces>15696</CharactersWithSpaces>
  <SharedDoc>false</SharedDoc>
  <HLinks>
    <vt:vector size="12" baseType="variant">
      <vt:variant>
        <vt:i4>7667807</vt:i4>
      </vt:variant>
      <vt:variant>
        <vt:i4>3</vt:i4>
      </vt:variant>
      <vt:variant>
        <vt:i4>0</vt:i4>
      </vt:variant>
      <vt:variant>
        <vt:i4>5</vt:i4>
      </vt:variant>
      <vt:variant>
        <vt:lpwstr>mailto:gvc@gea.structura.com.mx</vt:lpwstr>
      </vt:variant>
      <vt:variant>
        <vt:lpwstr/>
      </vt:variant>
      <vt:variant>
        <vt:i4>2686986</vt:i4>
      </vt:variant>
      <vt:variant>
        <vt:i4>0</vt:i4>
      </vt:variant>
      <vt:variant>
        <vt:i4>0</vt:i4>
      </vt:variant>
      <vt:variant>
        <vt:i4>5</vt:i4>
      </vt:variant>
      <vt:variant>
        <vt:lpwstr>mailto:juridico.nacional.prd@gmail.com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subject/>
  <dc:creator>CARMEN</dc:creator>
  <cp:keywords/>
  <cp:lastModifiedBy>DIRECCIÓN JURIDICA PRD NACIONAL</cp:lastModifiedBy>
  <cp:revision>3</cp:revision>
  <cp:lastPrinted>2023-04-18T01:53:00Z</cp:lastPrinted>
  <dcterms:created xsi:type="dcterms:W3CDTF">2023-07-04T23:22:00Z</dcterms:created>
  <dcterms:modified xsi:type="dcterms:W3CDTF">2023-07-31T17:40:00Z</dcterms:modified>
</cp:coreProperties>
</file>