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779" w14:textId="1A3280D9" w:rsidR="00B35D03" w:rsidRPr="002F450F" w:rsidRDefault="00C55BCF" w:rsidP="004C7317">
      <w:pPr>
        <w:spacing w:before="32"/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2F450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="002F450F"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="002F450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F450F" w:rsidRPr="002F450F">
        <w:rPr>
          <w:rFonts w:ascii="Arial" w:eastAsia="Arial" w:hAnsi="Arial" w:cs="Arial"/>
          <w:sz w:val="23"/>
          <w:szCs w:val="23"/>
          <w:lang w:val="es-MX"/>
        </w:rPr>
        <w:t>, EL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1A731D">
        <w:rPr>
          <w:rFonts w:ascii="Arial" w:eastAsia="Arial" w:hAnsi="Arial" w:cs="Arial"/>
          <w:b/>
          <w:spacing w:val="-9"/>
          <w:sz w:val="23"/>
          <w:szCs w:val="23"/>
          <w:lang w:val="es-MX"/>
        </w:rPr>
        <w:t>E</w:t>
      </w:r>
      <w:r w:rsidR="007F514C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DUARDO </w:t>
      </w:r>
      <w:r w:rsidR="001A731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MARTÍNEZ </w:t>
      </w:r>
      <w:r w:rsidR="007F514C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1A731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ORÁN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LO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3058D">
        <w:rPr>
          <w:rFonts w:ascii="Arial" w:eastAsia="Arial" w:hAnsi="Arial" w:cs="Arial"/>
          <w:spacing w:val="2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065787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SUCESIV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33058D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UNT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7F514C" w:rsidRPr="002F450F">
        <w:rPr>
          <w:rFonts w:ascii="Arial" w:eastAsia="Arial" w:hAnsi="Arial" w:cs="Arial"/>
          <w:sz w:val="23"/>
          <w:szCs w:val="23"/>
        </w:rPr>
        <w:t xml:space="preserve">MISMAS QUE SE SUJETAN AL TENOR DE LAS </w:t>
      </w:r>
      <w:r w:rsidR="007F514C" w:rsidRPr="002F450F">
        <w:rPr>
          <w:rFonts w:ascii="Arial" w:eastAsia="Arial" w:hAnsi="Arial" w:cs="Arial"/>
          <w:spacing w:val="1"/>
          <w:sz w:val="23"/>
          <w:szCs w:val="23"/>
        </w:rPr>
        <w:t>S</w:t>
      </w:r>
      <w:r w:rsidR="007F514C" w:rsidRPr="002F450F">
        <w:rPr>
          <w:rFonts w:ascii="Arial" w:eastAsia="Arial" w:hAnsi="Arial" w:cs="Arial"/>
          <w:sz w:val="23"/>
          <w:szCs w:val="23"/>
        </w:rPr>
        <w:t>I</w:t>
      </w:r>
      <w:r w:rsidR="007F514C" w:rsidRPr="002F450F">
        <w:rPr>
          <w:rFonts w:ascii="Arial" w:eastAsia="Arial" w:hAnsi="Arial" w:cs="Arial"/>
          <w:spacing w:val="1"/>
          <w:sz w:val="23"/>
          <w:szCs w:val="23"/>
        </w:rPr>
        <w:t>G</w:t>
      </w:r>
      <w:r w:rsidR="007F514C" w:rsidRPr="002F450F">
        <w:rPr>
          <w:rFonts w:ascii="Arial" w:eastAsia="Arial" w:hAnsi="Arial" w:cs="Arial"/>
          <w:sz w:val="23"/>
          <w:szCs w:val="23"/>
        </w:rPr>
        <w:t>U</w:t>
      </w:r>
      <w:r w:rsidR="007F514C" w:rsidRPr="002F450F">
        <w:rPr>
          <w:rFonts w:ascii="Arial" w:eastAsia="Arial" w:hAnsi="Arial" w:cs="Arial"/>
          <w:spacing w:val="-2"/>
          <w:sz w:val="23"/>
          <w:szCs w:val="23"/>
        </w:rPr>
        <w:t>I</w:t>
      </w:r>
      <w:r w:rsidR="007F514C" w:rsidRPr="002F450F">
        <w:rPr>
          <w:rFonts w:ascii="Arial" w:eastAsia="Arial" w:hAnsi="Arial" w:cs="Arial"/>
          <w:sz w:val="23"/>
          <w:szCs w:val="23"/>
        </w:rPr>
        <w:t>EN</w:t>
      </w:r>
      <w:r w:rsidR="007F514C" w:rsidRPr="002F450F">
        <w:rPr>
          <w:rFonts w:ascii="Arial" w:eastAsia="Arial" w:hAnsi="Arial" w:cs="Arial"/>
          <w:spacing w:val="-1"/>
          <w:sz w:val="23"/>
          <w:szCs w:val="23"/>
        </w:rPr>
        <w:t>T</w:t>
      </w:r>
      <w:r w:rsidR="007F514C" w:rsidRPr="002F450F">
        <w:rPr>
          <w:rFonts w:ascii="Arial" w:eastAsia="Arial" w:hAnsi="Arial" w:cs="Arial"/>
          <w:sz w:val="23"/>
          <w:szCs w:val="23"/>
        </w:rPr>
        <w:t>ES</w:t>
      </w:r>
      <w:r w:rsidR="00DA39CA" w:rsidRPr="002F450F">
        <w:rPr>
          <w:rFonts w:ascii="Arial" w:eastAsia="Arial" w:hAnsi="Arial" w:cs="Arial"/>
          <w:sz w:val="23"/>
          <w:szCs w:val="23"/>
        </w:rPr>
        <w:t>:</w:t>
      </w:r>
    </w:p>
    <w:p w14:paraId="2AB9308A" w14:textId="77777777" w:rsidR="00B35D03" w:rsidRPr="002F450F" w:rsidRDefault="00B35D03" w:rsidP="004C7317">
      <w:pPr>
        <w:spacing w:before="19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D87E0F9" w14:textId="77777777" w:rsidR="00B35D03" w:rsidRPr="002F450F" w:rsidRDefault="00C55BCF" w:rsidP="004C7317">
      <w:pPr>
        <w:ind w:left="3526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C I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 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0CE64D6" w14:textId="77777777" w:rsidR="00B35D03" w:rsidRPr="002F450F" w:rsidRDefault="00B35D03" w:rsidP="004C7317">
      <w:pPr>
        <w:spacing w:before="4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8FF17F3" w14:textId="44D2D536" w:rsidR="00B35D03" w:rsidRPr="002F450F" w:rsidRDefault="00C55BCF" w:rsidP="004C7317">
      <w:pPr>
        <w:ind w:left="118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 xml:space="preserve"> A TRAVÉS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3D466D37" w14:textId="77777777" w:rsidR="00B35D03" w:rsidRPr="002F450F" w:rsidRDefault="00B35D03" w:rsidP="004C7317">
      <w:pPr>
        <w:spacing w:before="19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AC625D" w14:textId="49530F3A" w:rsidR="00B35D03" w:rsidRPr="002F450F" w:rsidRDefault="00C55BCF" w:rsidP="00DA39CA">
      <w:pPr>
        <w:tabs>
          <w:tab w:val="left" w:pos="680"/>
        </w:tabs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cos, con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over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nac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 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de 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hacer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el acceso de és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púb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 con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 pos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spues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41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7BD26D" w14:textId="28824895" w:rsidR="002F5989" w:rsidRPr="002F450F" w:rsidRDefault="00C55BCF" w:rsidP="002F5989">
      <w:pPr>
        <w:tabs>
          <w:tab w:val="left" w:pos="680"/>
        </w:tabs>
        <w:ind w:left="686" w:right="22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Que tiene facultades suficientes y necesarias para celebrar el presente contrato en su nombre y representación, mismas que no le han sido revocadas a la fecha, según consta en la Escritura Pública Número </w:t>
      </w:r>
      <w:r w:rsidR="00065787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, Libro </w:t>
      </w:r>
      <w:r w:rsidR="00065787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>, de fecha 27 de febrero de 2023, otorgada ante la fe del Lic. Guadalupe Guerrero Guerrero, Titular de la Notaría Pública número 160, de la Ciudad de México.</w:t>
      </w:r>
    </w:p>
    <w:p w14:paraId="510E360F" w14:textId="0DF4036D" w:rsidR="00B35D03" w:rsidRPr="002F450F" w:rsidRDefault="00C55BCF" w:rsidP="00DA39CA">
      <w:pPr>
        <w:tabs>
          <w:tab w:val="left" w:pos="680"/>
        </w:tabs>
        <w:ind w:left="686" w:right="221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I.3</w:t>
      </w:r>
      <w:r w:rsidRPr="002F450F">
        <w:rPr>
          <w:rFonts w:ascii="Arial" w:eastAsia="Arial" w:hAnsi="Arial" w:cs="Arial"/>
          <w:sz w:val="23"/>
          <w:szCs w:val="23"/>
          <w:lang w:val="es-MX"/>
        </w:rPr>
        <w:tab/>
        <w:t>Que,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dades,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 cuya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banqu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os;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que ha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nado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evar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la 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33058D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8564ECF" w14:textId="2D38BE7B" w:rsidR="00B35D03" w:rsidRPr="002F450F" w:rsidRDefault="00C55BCF" w:rsidP="00DA39CA">
      <w:pPr>
        <w:tabs>
          <w:tab w:val="left" w:pos="680"/>
        </w:tabs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ón 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onal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421A1B7D" w14:textId="77777777" w:rsidR="00B35D03" w:rsidRPr="002F450F" w:rsidRDefault="00C55BCF" w:rsidP="004C7317">
      <w:pPr>
        <w:tabs>
          <w:tab w:val="left" w:pos="680"/>
        </w:tabs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seña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F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ank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nú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8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co.</w:t>
      </w:r>
    </w:p>
    <w:p w14:paraId="7E9D5E67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63B8702" w14:textId="2A1F1B7B" w:rsidR="00B35D03" w:rsidRPr="002F450F" w:rsidRDefault="00C55BCF" w:rsidP="004C7317">
      <w:pPr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2F450F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33058D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4B73FA6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52A2809" w14:textId="33C63BFA" w:rsidR="00B35D03" w:rsidRPr="002F450F" w:rsidRDefault="00C55BCF" w:rsidP="00DA39CA">
      <w:pPr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1  </w:t>
      </w:r>
      <w:r w:rsidR="00DA39C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DA39C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una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persona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física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con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actividad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="00DA39CA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que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cumplimiento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las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eyes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33058D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Fede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buyen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ave</w:t>
      </w:r>
      <w:r w:rsidRPr="002F450F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="00065787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BF469A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="00BF469A" w:rsidRPr="00BF469A">
        <w:rPr>
          <w:rFonts w:ascii="Arial" w:eastAsia="Arial" w:hAnsi="Arial" w:cs="Arial"/>
          <w:bCs/>
          <w:sz w:val="23"/>
          <w:szCs w:val="23"/>
          <w:lang w:val="es-MX"/>
        </w:rPr>
        <w:t xml:space="preserve">y se identifica con Credencial para Votar con Fotografía, expedida a su favor por el Instituto </w:t>
      </w:r>
      <w:r w:rsidR="0033058D">
        <w:rPr>
          <w:rFonts w:ascii="Arial" w:eastAsia="Arial" w:hAnsi="Arial" w:cs="Arial"/>
          <w:bCs/>
          <w:sz w:val="23"/>
          <w:szCs w:val="23"/>
          <w:lang w:val="es-MX"/>
        </w:rPr>
        <w:t>Nacional</w:t>
      </w:r>
      <w:r w:rsidR="00BF469A" w:rsidRPr="00BF469A">
        <w:rPr>
          <w:rFonts w:ascii="Arial" w:eastAsia="Arial" w:hAnsi="Arial" w:cs="Arial"/>
          <w:bCs/>
          <w:sz w:val="23"/>
          <w:szCs w:val="23"/>
          <w:lang w:val="es-MX"/>
        </w:rPr>
        <w:t xml:space="preserve"> Electoral, con clave de elector número</w:t>
      </w:r>
      <w:r w:rsidR="00BF469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065787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BF469A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2DF96BB" w14:textId="621C01DF" w:rsidR="00B35D03" w:rsidRPr="002F450F" w:rsidRDefault="00C55BCF" w:rsidP="00DA39CA">
      <w:pPr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2   </w:t>
      </w:r>
      <w:r w:rsidRPr="002F450F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spone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sos</w:t>
      </w:r>
      <w:r w:rsidR="001A731D">
        <w:rPr>
          <w:rFonts w:ascii="Arial" w:eastAsia="Arial" w:hAnsi="Arial" w:cs="Arial"/>
          <w:sz w:val="23"/>
          <w:szCs w:val="23"/>
          <w:lang w:val="es-MX"/>
        </w:rPr>
        <w:t xml:space="preserve"> y elementos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écn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cos,</w:t>
      </w:r>
      <w:r w:rsidR="00FF123A">
        <w:rPr>
          <w:rFonts w:ascii="Arial" w:eastAsia="Arial" w:hAnsi="Arial" w:cs="Arial"/>
          <w:sz w:val="23"/>
          <w:szCs w:val="23"/>
          <w:lang w:val="es-MX"/>
        </w:rPr>
        <w:t xml:space="preserve"> así como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="003E75AE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1A731D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necesarios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sz w:val="23"/>
          <w:szCs w:val="23"/>
          <w:lang w:val="es-MX"/>
        </w:rPr>
        <w:t xml:space="preserve"> el suministro de los bienes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EL 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capac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25506A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36AB830" w14:textId="6FF26E88" w:rsidR="004C7317" w:rsidRPr="002F450F" w:rsidRDefault="00C55BCF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lastRenderedPageBreak/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3   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conoce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cance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3339C65D" w14:textId="3495B0FE" w:rsidR="00B35D03" w:rsidRPr="002F450F" w:rsidRDefault="00C55BCF" w:rsidP="00BF469A">
      <w:pPr>
        <w:ind w:left="709" w:right="222" w:hanging="591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4  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veedo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acional</w:t>
      </w:r>
      <w:r w:rsidR="00BF469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cuse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RNP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662681">
        <w:rPr>
          <w:color w:val="3F4241"/>
          <w:w w:val="105"/>
          <w:sz w:val="23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7B9D40" w14:textId="7749B287" w:rsidR="00B35D03" w:rsidRPr="002F450F" w:rsidRDefault="00C55BCF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5   </w:t>
      </w:r>
      <w:r w:rsidRPr="002F450F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seña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065787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34C7453" w14:textId="77777777" w:rsidR="00B35D03" w:rsidRPr="002F450F" w:rsidRDefault="00B35D03" w:rsidP="004C7317">
      <w:pPr>
        <w:spacing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173FFD" w14:textId="77777777" w:rsidR="00B35D03" w:rsidRPr="002F450F" w:rsidRDefault="00C55BCF" w:rsidP="004C7317">
      <w:pPr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DECL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“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41FE8A5B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254ED5D" w14:textId="7BE808A5" w:rsidR="00B35D03" w:rsidRPr="002F450F" w:rsidRDefault="00C55BCF" w:rsidP="00DA39CA">
      <w:pPr>
        <w:ind w:left="709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1  </w:t>
      </w:r>
      <w:r w:rsidRPr="002F450F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áusu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ey,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buenas cos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coacc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guna,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 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dez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F22BCEF" w14:textId="2C08CA1F" w:rsidR="00B35D03" w:rsidRPr="002F450F" w:rsidRDefault="00C55BCF" w:rsidP="004C7317">
      <w:pPr>
        <w:spacing w:line="260" w:lineRule="exact"/>
        <w:ind w:left="709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="001E416C" w:rsidRPr="002F450F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 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FF123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legal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317C0D">
        <w:rPr>
          <w:rFonts w:ascii="Arial" w:eastAsia="Arial" w:hAnsi="Arial" w:cs="Arial"/>
          <w:spacing w:val="-12"/>
          <w:sz w:val="23"/>
          <w:szCs w:val="23"/>
          <w:lang w:val="es-MX"/>
        </w:rPr>
        <w:t>ellas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FF123A">
        <w:rPr>
          <w:rFonts w:ascii="Arial" w:eastAsia="Arial" w:hAnsi="Arial" w:cs="Arial"/>
          <w:sz w:val="23"/>
          <w:szCs w:val="23"/>
          <w:lang w:val="es-MX"/>
        </w:rPr>
        <w:t xml:space="preserve"> manifiestan su conformidad plena </w:t>
      </w:r>
      <w:r w:rsidR="006029AB">
        <w:rPr>
          <w:rFonts w:ascii="Arial" w:eastAsia="Arial" w:hAnsi="Arial" w:cs="Arial"/>
          <w:sz w:val="23"/>
          <w:szCs w:val="23"/>
          <w:lang w:val="es-MX"/>
        </w:rPr>
        <w:t>de</w:t>
      </w:r>
      <w:r w:rsidR="00FF123A">
        <w:rPr>
          <w:rFonts w:ascii="Arial" w:eastAsia="Arial" w:hAnsi="Arial" w:cs="Arial"/>
          <w:sz w:val="23"/>
          <w:szCs w:val="23"/>
          <w:lang w:val="es-MX"/>
        </w:rPr>
        <w:t xml:space="preserve"> asumir los derechos y obligaciones que adquieren con la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FF123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ción de éste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FF123A">
        <w:rPr>
          <w:rFonts w:ascii="Arial" w:eastAsia="Arial" w:hAnsi="Arial" w:cs="Arial"/>
          <w:spacing w:val="-1"/>
          <w:sz w:val="23"/>
          <w:szCs w:val="23"/>
          <w:lang w:val="es-MX"/>
        </w:rPr>
        <w:t>corde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F123A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2B706D9" w14:textId="77777777" w:rsidR="00B35D03" w:rsidRPr="002F450F" w:rsidRDefault="00B35D03" w:rsidP="004C7317">
      <w:pPr>
        <w:spacing w:before="15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8E8D7F" w14:textId="77777777" w:rsidR="00B35D03" w:rsidRPr="002F450F" w:rsidRDefault="00C55BCF" w:rsidP="004C7317">
      <w:pPr>
        <w:ind w:left="3931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1D712BC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E5CE0B5" w14:textId="7DF8F7CC" w:rsidR="00BF469A" w:rsidRDefault="00C55BCF" w:rsidP="00A449B3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="003E75AE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F469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desayunos para </w:t>
      </w:r>
      <w:r w:rsidR="003E75AE">
        <w:rPr>
          <w:rFonts w:ascii="Arial" w:eastAsia="Arial" w:hAnsi="Arial" w:cs="Arial"/>
          <w:sz w:val="23"/>
          <w:szCs w:val="23"/>
          <w:lang w:val="es-MX"/>
        </w:rPr>
        <w:t>30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personas</w:t>
      </w:r>
      <w:r w:rsidR="00BF469A">
        <w:rPr>
          <w:rFonts w:ascii="Arial" w:eastAsia="Arial" w:hAnsi="Arial" w:cs="Arial"/>
          <w:sz w:val="23"/>
          <w:szCs w:val="23"/>
          <w:lang w:val="es-MX"/>
        </w:rPr>
        <w:t xml:space="preserve"> para la </w:t>
      </w:r>
      <w:r w:rsidR="003E75AE">
        <w:rPr>
          <w:rFonts w:ascii="Arial" w:eastAsia="Arial" w:hAnsi="Arial" w:cs="Arial"/>
          <w:sz w:val="23"/>
          <w:szCs w:val="23"/>
          <w:lang w:val="es-MX"/>
        </w:rPr>
        <w:t>R</w:t>
      </w:r>
      <w:r w:rsidR="00BF469A">
        <w:rPr>
          <w:rFonts w:ascii="Arial" w:eastAsia="Arial" w:hAnsi="Arial" w:cs="Arial"/>
          <w:sz w:val="23"/>
          <w:szCs w:val="23"/>
          <w:lang w:val="es-MX"/>
        </w:rPr>
        <w:t xml:space="preserve">eunión de trabajo </w:t>
      </w:r>
      <w:r w:rsidR="003E75AE">
        <w:rPr>
          <w:rFonts w:ascii="Arial" w:eastAsia="Arial" w:hAnsi="Arial" w:cs="Arial"/>
          <w:sz w:val="23"/>
          <w:szCs w:val="23"/>
          <w:lang w:val="es-MX"/>
        </w:rPr>
        <w:t>con Dirigentes y Militantes del Partido de la Revolución Democrática</w:t>
      </w:r>
      <w:r w:rsidR="00BF469A">
        <w:rPr>
          <w:rFonts w:ascii="Arial" w:eastAsia="Arial" w:hAnsi="Arial" w:cs="Arial"/>
          <w:sz w:val="23"/>
          <w:szCs w:val="23"/>
          <w:lang w:val="es-MX"/>
        </w:rPr>
        <w:t xml:space="preserve">, la cual se llevará a cabo el día </w:t>
      </w:r>
      <w:r w:rsidR="003E75AE">
        <w:rPr>
          <w:rFonts w:ascii="Arial" w:eastAsia="Arial" w:hAnsi="Arial" w:cs="Arial"/>
          <w:sz w:val="23"/>
          <w:szCs w:val="23"/>
          <w:lang w:val="es-MX"/>
        </w:rPr>
        <w:t>11</w:t>
      </w:r>
      <w:r w:rsidR="00BF469A">
        <w:rPr>
          <w:rFonts w:ascii="Arial" w:eastAsia="Arial" w:hAnsi="Arial" w:cs="Arial"/>
          <w:sz w:val="23"/>
          <w:szCs w:val="23"/>
          <w:lang w:val="es-MX"/>
        </w:rPr>
        <w:t xml:space="preserve"> de mayo del presente año en la 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terraza </w:t>
      </w:r>
      <w:bookmarkStart w:id="0" w:name="_Hlk134528914"/>
      <w:r w:rsidR="00443E4C">
        <w:rPr>
          <w:rFonts w:ascii="Arial" w:eastAsia="Arial" w:hAnsi="Arial" w:cs="Arial"/>
          <w:sz w:val="23"/>
          <w:szCs w:val="23"/>
          <w:lang w:val="es-MX"/>
        </w:rPr>
        <w:t>de</w:t>
      </w:r>
      <w:r w:rsidR="003E75A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449B3">
        <w:rPr>
          <w:rFonts w:ascii="Arial" w:eastAsia="Arial" w:hAnsi="Arial" w:cs="Arial"/>
          <w:sz w:val="23"/>
          <w:szCs w:val="23"/>
          <w:lang w:val="es-MX"/>
        </w:rPr>
        <w:t>“Fon</w:t>
      </w:r>
      <w:r w:rsidR="00DE7E5C">
        <w:rPr>
          <w:rFonts w:ascii="Arial" w:eastAsia="Arial" w:hAnsi="Arial" w:cs="Arial"/>
          <w:sz w:val="23"/>
          <w:szCs w:val="23"/>
          <w:lang w:val="es-MX"/>
        </w:rPr>
        <w:t>d</w:t>
      </w:r>
      <w:r w:rsidR="00A449B3">
        <w:rPr>
          <w:rFonts w:ascii="Arial" w:eastAsia="Arial" w:hAnsi="Arial" w:cs="Arial"/>
          <w:sz w:val="23"/>
          <w:szCs w:val="23"/>
          <w:lang w:val="es-MX"/>
        </w:rPr>
        <w:t xml:space="preserve">a Petra”, ubicada en Matamoros sur 213, Colonia Centro, Código Postal 50000, Toluca, Estado de México, </w:t>
      </w:r>
      <w:bookmarkEnd w:id="0"/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conforme a las características </w:t>
      </w:r>
      <w:r w:rsidR="00BB71A6">
        <w:rPr>
          <w:rFonts w:ascii="Arial" w:eastAsia="Arial" w:hAnsi="Arial" w:cs="Arial"/>
          <w:sz w:val="23"/>
          <w:szCs w:val="23"/>
          <w:lang w:val="es-MX"/>
        </w:rPr>
        <w:t>y especificaciones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descritas</w:t>
      </w:r>
      <w:r w:rsidR="00BB71A6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312F4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cotización adjunta de fecha </w:t>
      </w:r>
      <w:r w:rsidR="00A449B3">
        <w:rPr>
          <w:rFonts w:ascii="Arial" w:eastAsia="Arial" w:hAnsi="Arial" w:cs="Arial"/>
          <w:sz w:val="23"/>
          <w:szCs w:val="23"/>
          <w:lang w:val="es-MX"/>
        </w:rPr>
        <w:t>09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de mayo de 2023, misma que </w:t>
      </w:r>
      <w:r w:rsidR="00A449B3">
        <w:rPr>
          <w:rFonts w:ascii="Arial" w:eastAsia="Arial" w:hAnsi="Arial" w:cs="Arial"/>
          <w:sz w:val="23"/>
          <w:szCs w:val="23"/>
          <w:lang w:val="es-MX"/>
        </w:rPr>
        <w:t>es</w:t>
      </w:r>
      <w:r w:rsidR="00443E4C">
        <w:rPr>
          <w:rFonts w:ascii="Arial" w:eastAsia="Arial" w:hAnsi="Arial" w:cs="Arial"/>
          <w:sz w:val="23"/>
          <w:szCs w:val="23"/>
          <w:lang w:val="es-MX"/>
        </w:rPr>
        <w:t xml:space="preserve"> parte integral de presente contrato.</w:t>
      </w:r>
    </w:p>
    <w:p w14:paraId="30575A58" w14:textId="77777777" w:rsidR="00443E4C" w:rsidRPr="00BB71A6" w:rsidRDefault="00443E4C" w:rsidP="004C7317">
      <w:pPr>
        <w:ind w:left="14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72196404" w14:textId="2C41C326" w:rsidR="00B35D03" w:rsidRPr="002F450F" w:rsidRDefault="00C55BCF" w:rsidP="004D27CF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4D27CF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4D27CF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$</w:t>
      </w:r>
      <w:r w:rsidR="00A449B3">
        <w:rPr>
          <w:rFonts w:ascii="Arial" w:eastAsia="Arial" w:hAnsi="Arial" w:cs="Arial"/>
          <w:sz w:val="23"/>
          <w:szCs w:val="23"/>
          <w:lang w:val="es-MX"/>
        </w:rPr>
        <w:t>12,413.79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A449B3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Doce mil cuatrocientos trece </w:t>
      </w:r>
      <w:r w:rsidR="003018D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pesos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449B3">
        <w:rPr>
          <w:rFonts w:ascii="Arial" w:eastAsia="Arial" w:hAnsi="Arial" w:cs="Arial"/>
          <w:sz w:val="23"/>
          <w:szCs w:val="23"/>
          <w:lang w:val="es-MX"/>
        </w:rPr>
        <w:t>79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100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ás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2F450F">
        <w:rPr>
          <w:rFonts w:ascii="Arial" w:eastAsia="Arial" w:hAnsi="Arial" w:cs="Arial"/>
          <w:sz w:val="23"/>
          <w:szCs w:val="23"/>
          <w:lang w:val="es-MX"/>
        </w:rPr>
        <w:t>%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 ag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egado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$</w:t>
      </w:r>
      <w:r w:rsidR="00A449B3">
        <w:rPr>
          <w:rFonts w:ascii="Arial" w:eastAsia="Arial" w:hAnsi="Arial" w:cs="Arial"/>
          <w:spacing w:val="5"/>
          <w:sz w:val="23"/>
          <w:szCs w:val="23"/>
          <w:lang w:val="es-MX"/>
        </w:rPr>
        <w:t>1,986.21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C45A78">
        <w:rPr>
          <w:rFonts w:ascii="Arial" w:eastAsia="Arial" w:hAnsi="Arial" w:cs="Arial"/>
          <w:spacing w:val="6"/>
          <w:sz w:val="23"/>
          <w:szCs w:val="23"/>
          <w:lang w:val="es-MX"/>
        </w:rPr>
        <w:t>Unos mil novecientos ochenta y seis pesos</w:t>
      </w:r>
      <w:r w:rsidR="004C7317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449B3">
        <w:rPr>
          <w:rFonts w:ascii="Arial" w:eastAsia="Arial" w:hAnsi="Arial" w:cs="Arial"/>
          <w:spacing w:val="4"/>
          <w:sz w:val="23"/>
          <w:szCs w:val="23"/>
          <w:lang w:val="es-MX"/>
        </w:rPr>
        <w:t>21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100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A449B3">
        <w:rPr>
          <w:rFonts w:ascii="Arial" w:eastAsia="Arial" w:hAnsi="Arial" w:cs="Arial"/>
          <w:spacing w:val="-1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EE701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A449B3">
        <w:rPr>
          <w:rFonts w:ascii="Arial" w:eastAsia="Arial" w:hAnsi="Arial" w:cs="Arial"/>
          <w:b/>
          <w:sz w:val="23"/>
          <w:szCs w:val="23"/>
          <w:lang w:val="es-MX"/>
        </w:rPr>
        <w:t>14,400.00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</w:t>
      </w:r>
      <w:r w:rsidR="00A449B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CATORCE MIL CUATROCIENTOS</w:t>
      </w:r>
      <w:r w:rsidR="00864B7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PESOS </w:t>
      </w:r>
      <w:r w:rsidR="00864B7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00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424105" w:rsidRPr="002F450F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="00424105" w:rsidRPr="002F450F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531EE809" w14:textId="77777777" w:rsidR="00B35D03" w:rsidRPr="002F450F" w:rsidRDefault="00B35D03" w:rsidP="004C7317">
      <w:pPr>
        <w:spacing w:before="6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3B88167" w14:textId="5793937A" w:rsidR="00B35D03" w:rsidRPr="002F450F" w:rsidRDefault="00C55BCF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A149C8" w:rsidRPr="002F450F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149C8" w:rsidRPr="002F450F">
        <w:rPr>
          <w:rFonts w:ascii="Arial" w:eastAsia="Arial" w:hAnsi="Arial" w:cs="Arial"/>
          <w:b/>
          <w:sz w:val="23"/>
          <w:szCs w:val="23"/>
          <w:lang w:val="es-MX"/>
        </w:rPr>
        <w:t>FECHA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Y FORMA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pagar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 una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exh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864B76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11</w:t>
      </w:r>
      <w:r w:rsidRPr="00BB71A6">
        <w:rPr>
          <w:rFonts w:ascii="Arial" w:eastAsia="Arial" w:hAnsi="Arial" w:cs="Arial"/>
          <w:b/>
          <w:bCs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FC5057"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0737BB"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mayo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FC5057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84927FB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98FA0AC" w14:textId="28CB9B9E" w:rsidR="00B35D03" w:rsidRPr="002F450F" w:rsidRDefault="00424105" w:rsidP="00BB71A6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“LAS PARTES”</w:t>
      </w:r>
      <w:r w:rsidR="00864B76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 que el pago se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es,</w:t>
      </w:r>
      <w:r w:rsidR="00757142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vez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4613D42E" w14:textId="636B846A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EC3CDA5" w14:textId="77777777" w:rsidR="00DA39CA" w:rsidRPr="002F450F" w:rsidRDefault="00DA39CA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BFBF8F" w14:textId="2BB068F0" w:rsidR="00B35D03" w:rsidRPr="002F450F" w:rsidRDefault="00C55BCF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BB71A6" w:rsidRPr="00BB71A6">
        <w:rPr>
          <w:rFonts w:ascii="Arial" w:eastAsia="Arial" w:hAnsi="Arial" w:cs="Arial"/>
          <w:b/>
          <w:bCs/>
          <w:sz w:val="23"/>
          <w:szCs w:val="23"/>
          <w:lang w:val="es-MX"/>
        </w:rPr>
        <w:t>0</w:t>
      </w:r>
      <w:r w:rsidR="00864B76">
        <w:rPr>
          <w:rFonts w:ascii="Arial" w:eastAsia="Arial" w:hAnsi="Arial" w:cs="Arial"/>
          <w:b/>
          <w:bCs/>
          <w:sz w:val="23"/>
          <w:szCs w:val="23"/>
          <w:lang w:val="es-MX"/>
        </w:rPr>
        <w:t>9</w:t>
      </w:r>
      <w:r w:rsidR="00FC5057" w:rsidRPr="00BB71A6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="00FC5057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BB71A6">
        <w:rPr>
          <w:rFonts w:ascii="Arial" w:eastAsia="Arial" w:hAnsi="Arial" w:cs="Arial"/>
          <w:b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864B7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09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de </w:t>
      </w:r>
      <w:r w:rsidR="00BB71A6">
        <w:rPr>
          <w:rFonts w:ascii="Arial" w:eastAsia="Arial" w:hAnsi="Arial" w:cs="Arial"/>
          <w:b/>
          <w:sz w:val="23"/>
          <w:szCs w:val="23"/>
          <w:lang w:val="es-MX"/>
        </w:rPr>
        <w:t>junio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="00FC5057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247212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02B81E3" w14:textId="0585ED9B" w:rsidR="00864B76" w:rsidRDefault="00C55BCF" w:rsidP="004C7317">
      <w:pPr>
        <w:spacing w:line="240" w:lineRule="exact"/>
        <w:ind w:left="145" w:right="222"/>
        <w:jc w:val="both"/>
        <w:rPr>
          <w:rFonts w:ascii="Arial" w:eastAsia="Arial" w:hAnsi="Arial" w:cs="Arial"/>
          <w:spacing w:val="5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B71A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 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A305C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54C5B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64B76">
        <w:rPr>
          <w:rFonts w:ascii="Arial" w:eastAsia="Arial" w:hAnsi="Arial" w:cs="Arial"/>
          <w:spacing w:val="2"/>
          <w:sz w:val="23"/>
          <w:szCs w:val="23"/>
          <w:lang w:val="es-MX"/>
        </w:rPr>
        <w:t>11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72E99" w:rsidRPr="002F450F">
        <w:rPr>
          <w:rFonts w:ascii="Arial" w:eastAsia="Arial" w:hAnsi="Arial" w:cs="Arial"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añ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5B3C03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en 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la Terraza </w:t>
      </w:r>
      <w:r w:rsidR="00864B76">
        <w:rPr>
          <w:rFonts w:ascii="Arial" w:eastAsia="Arial" w:hAnsi="Arial" w:cs="Arial"/>
          <w:sz w:val="23"/>
          <w:szCs w:val="23"/>
          <w:lang w:val="es-MX"/>
        </w:rPr>
        <w:t>de “Fon</w:t>
      </w:r>
      <w:r w:rsidR="00DE7E5C">
        <w:rPr>
          <w:rFonts w:ascii="Arial" w:eastAsia="Arial" w:hAnsi="Arial" w:cs="Arial"/>
          <w:sz w:val="23"/>
          <w:szCs w:val="23"/>
          <w:lang w:val="es-MX"/>
        </w:rPr>
        <w:t>d</w:t>
      </w:r>
      <w:r w:rsidR="00864B76">
        <w:rPr>
          <w:rFonts w:ascii="Arial" w:eastAsia="Arial" w:hAnsi="Arial" w:cs="Arial"/>
          <w:sz w:val="23"/>
          <w:szCs w:val="23"/>
          <w:lang w:val="es-MX"/>
        </w:rPr>
        <w:t xml:space="preserve">a Petra”, ubicada en </w:t>
      </w:r>
      <w:r w:rsidR="00317C0D">
        <w:rPr>
          <w:rFonts w:ascii="Arial" w:eastAsia="Arial" w:hAnsi="Arial" w:cs="Arial"/>
          <w:sz w:val="23"/>
          <w:szCs w:val="23"/>
          <w:lang w:val="es-MX"/>
        </w:rPr>
        <w:t xml:space="preserve">la Calle Mariano </w:t>
      </w:r>
      <w:r w:rsidR="00864B76">
        <w:rPr>
          <w:rFonts w:ascii="Arial" w:eastAsia="Arial" w:hAnsi="Arial" w:cs="Arial"/>
          <w:sz w:val="23"/>
          <w:szCs w:val="23"/>
          <w:lang w:val="es-MX"/>
        </w:rPr>
        <w:t>Matamoros sur 213, Colonia Centro, Código Postal 50000, Toluca de Lerdo, Estado de México.</w:t>
      </w:r>
    </w:p>
    <w:p w14:paraId="7F99B06B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6120596" w14:textId="4F6B99E1" w:rsidR="00B35D03" w:rsidRPr="002F450F" w:rsidRDefault="00C55BCF" w:rsidP="004C7317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SEX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65738" w:rsidRPr="00565738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“EL PRD”</w:t>
      </w:r>
      <w:r w:rsidR="00864B76" w:rsidRPr="00565738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 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="00565738" w:rsidRPr="00565738">
        <w:rPr>
          <w:rFonts w:ascii="Arial" w:eastAsia="Arial" w:hAnsi="Arial" w:cs="Arial"/>
          <w:b/>
          <w:bCs/>
          <w:sz w:val="23"/>
          <w:szCs w:val="23"/>
          <w:lang w:val="es-MX"/>
        </w:rPr>
        <w:t>“EL PRESTADOR DE SERVICIOS</w:t>
      </w:r>
      <w:r w:rsidR="00565738">
        <w:rPr>
          <w:rFonts w:ascii="Arial" w:eastAsia="Arial" w:hAnsi="Arial" w:cs="Arial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 y cond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4A79F8E" w14:textId="77777777" w:rsidR="00315572" w:rsidRPr="002F450F" w:rsidRDefault="00315572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604EDDA" w14:textId="25FBF573" w:rsidR="000F5CEA" w:rsidRDefault="000F5CEA" w:rsidP="000F5CEA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Convienen expresamente, para que opere de pleno derecho la rescisión sin necesidad de interpelación judicial, bastará que así lo comunique por escrito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“EL PRD”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="00864B76" w:rsidRPr="002F450F">
        <w:rPr>
          <w:rFonts w:ascii="Arial" w:eastAsia="Arial" w:hAnsi="Arial" w:cs="Arial"/>
          <w:b/>
          <w:sz w:val="23"/>
          <w:szCs w:val="23"/>
          <w:lang w:val="es-MX"/>
        </w:rPr>
        <w:t>PRESTADOR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expresando la fecha en la que el contrato quedará rescindido para todos los efectos legales a que haya lugar.</w:t>
      </w:r>
    </w:p>
    <w:p w14:paraId="41270EAF" w14:textId="77777777" w:rsidR="002F450F" w:rsidRPr="002F450F" w:rsidRDefault="002F450F" w:rsidP="000F5CEA">
      <w:pPr>
        <w:ind w:left="142" w:right="222"/>
        <w:jc w:val="both"/>
        <w:rPr>
          <w:rFonts w:ascii="Arial" w:eastAsia="Arial" w:hAnsi="Arial" w:cs="Arial"/>
          <w:b/>
          <w:spacing w:val="-1"/>
          <w:sz w:val="12"/>
          <w:szCs w:val="12"/>
          <w:lang w:val="es-MX"/>
        </w:rPr>
      </w:pPr>
    </w:p>
    <w:p w14:paraId="46CA906D" w14:textId="1E6FF3DE" w:rsidR="007C5BEB" w:rsidRPr="002F450F" w:rsidRDefault="004C7317" w:rsidP="002F450F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SÉP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NVENC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gad</w:t>
      </w:r>
      <w:r w:rsidR="00864B76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pena</w:t>
      </w:r>
      <w:r w:rsid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30%</w:t>
      </w:r>
      <w:r w:rsid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7C5BE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.</w:t>
      </w:r>
    </w:p>
    <w:p w14:paraId="08D4B376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861253" w14:textId="478E04D7" w:rsidR="00424105" w:rsidRDefault="000F5CEA" w:rsidP="002F450F">
      <w:pPr>
        <w:ind w:left="102"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OCTAVA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spacing w:val="3"/>
          <w:sz w:val="23"/>
          <w:szCs w:val="23"/>
          <w:lang w:val="es-MX"/>
        </w:rPr>
        <w:t>EL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DA39CA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D736D2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D736D2" w:rsidRPr="002F450F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="006D6AFD"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ga </w:t>
      </w:r>
      <w:r w:rsidR="00864B76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onar</w:t>
      </w:r>
      <w:r w:rsidR="006D6AFD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="006D6AFD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áusu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 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ades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ón anexa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cha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spacing w:val="5"/>
          <w:sz w:val="23"/>
          <w:szCs w:val="23"/>
          <w:lang w:val="es-MX"/>
        </w:rPr>
        <w:t>0</w:t>
      </w:r>
      <w:r w:rsidR="00864B76">
        <w:rPr>
          <w:rFonts w:ascii="Arial" w:eastAsia="Arial" w:hAnsi="Arial" w:cs="Arial"/>
          <w:spacing w:val="5"/>
          <w:sz w:val="23"/>
          <w:szCs w:val="23"/>
          <w:lang w:val="es-MX"/>
        </w:rPr>
        <w:t>9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sz w:val="23"/>
          <w:szCs w:val="23"/>
          <w:lang w:val="es-MX"/>
        </w:rPr>
        <w:t>mayo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202</w:t>
      </w:r>
      <w:r w:rsidR="007B62B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7E75E70" w14:textId="77777777" w:rsidR="002F450F" w:rsidRPr="002F450F" w:rsidRDefault="002F450F" w:rsidP="002F450F">
      <w:pPr>
        <w:ind w:left="102" w:right="222" w:firstLine="1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2F117628" w14:textId="77777777" w:rsidR="00424105" w:rsidRPr="002F450F" w:rsidRDefault="00424105" w:rsidP="00424105">
      <w:pPr>
        <w:ind w:left="102" w:right="222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hAnsi="Arial" w:cs="Arial"/>
          <w:sz w:val="23"/>
          <w:szCs w:val="23"/>
          <w:lang w:val="es-MX"/>
        </w:rPr>
        <w:t>Durante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la</w:t>
      </w:r>
      <w:r w:rsidRPr="002F450F">
        <w:rPr>
          <w:rFonts w:ascii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vigencia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del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presente</w:t>
      </w:r>
      <w:r w:rsidRPr="002F450F">
        <w:rPr>
          <w:rFonts w:ascii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contrato,</w:t>
      </w:r>
      <w:r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2F450F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mismo.</w:t>
      </w:r>
    </w:p>
    <w:p w14:paraId="1D47C9AC" w14:textId="77777777" w:rsidR="00424105" w:rsidRPr="002F450F" w:rsidRDefault="00424105" w:rsidP="00424105">
      <w:pPr>
        <w:ind w:left="102" w:right="222" w:firstLine="1"/>
        <w:jc w:val="both"/>
        <w:rPr>
          <w:rFonts w:ascii="Arial" w:hAnsi="Arial" w:cs="Arial"/>
          <w:sz w:val="12"/>
          <w:szCs w:val="12"/>
          <w:lang w:val="es-MX"/>
        </w:rPr>
      </w:pPr>
    </w:p>
    <w:p w14:paraId="7A258A17" w14:textId="2CD48963" w:rsidR="00B35D03" w:rsidRPr="002F450F" w:rsidRDefault="000F5CEA" w:rsidP="00424105">
      <w:pPr>
        <w:ind w:left="102"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D6AFD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ceder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echos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vados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av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 cua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sona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86EB60A" w14:textId="77777777" w:rsidR="006D6AFD" w:rsidRPr="002F450F" w:rsidRDefault="006D6AFD" w:rsidP="004C7317">
      <w:pPr>
        <w:ind w:left="103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F3BFAAC" w14:textId="5CE36830" w:rsidR="006D6AFD" w:rsidRPr="002F450F" w:rsidRDefault="002F450F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DÉCIMA. -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GARANTÍA DE LOS SERVICIOS. “</w:t>
      </w:r>
      <w:r w:rsidR="00864B76">
        <w:rPr>
          <w:rFonts w:ascii="Arial" w:eastAsia="Arial" w:hAnsi="Arial" w:cs="Arial"/>
          <w:b/>
          <w:bCs/>
          <w:sz w:val="23"/>
          <w:szCs w:val="23"/>
          <w:lang w:val="es-MX"/>
        </w:rPr>
        <w:t>EL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PRESTADOR</w:t>
      </w:r>
      <w:r w:rsidR="001A731D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</w:t>
      </w:r>
      <w:r w:rsidR="00CE08F0" w:rsidRPr="002F450F">
        <w:rPr>
          <w:rFonts w:ascii="Arial" w:eastAsia="Arial" w:hAnsi="Arial" w:cs="Arial"/>
          <w:sz w:val="23"/>
          <w:szCs w:val="23"/>
          <w:lang w:val="es-MX"/>
        </w:rPr>
        <w:t xml:space="preserve"> insumos,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 servicios y de cualquier otra responsabilidad en que hubiere incurrido, en los términos señalados en el Código Civil de la Ciudad de México.</w:t>
      </w:r>
    </w:p>
    <w:p w14:paraId="0D2F8C05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B401EAA" w14:textId="438C1F35" w:rsidR="002F450F" w:rsidRDefault="00C55BCF" w:rsidP="00424105">
      <w:pPr>
        <w:ind w:left="103"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2F450F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PRIMERA.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, 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 xml:space="preserve">conviene en responder por 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>“EL PRD”,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 xml:space="preserve"> frente a terceros, por la responsabilidad civil que sus trabajadores y/o colaboradores pudieran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>incurrir durante el desarrollo del servicio objeto del presente contrato, y para el caso de incumplimiento de los servicios contratados, le será exigible la responsabilidad civil en los términos establecidos en el Código Civil vigente en la Ciudad de México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2EAA0748" w14:textId="77777777" w:rsidR="002F450F" w:rsidRPr="002F450F" w:rsidRDefault="002F450F" w:rsidP="00424105">
      <w:pPr>
        <w:ind w:left="103" w:right="222"/>
        <w:jc w:val="both"/>
        <w:rPr>
          <w:rFonts w:ascii="Arial" w:eastAsia="Arial" w:hAnsi="Arial" w:cs="Arial"/>
          <w:b/>
          <w:spacing w:val="-1"/>
          <w:sz w:val="12"/>
          <w:szCs w:val="12"/>
          <w:lang w:val="es-MX"/>
        </w:rPr>
      </w:pPr>
    </w:p>
    <w:p w14:paraId="60528D2B" w14:textId="48410741" w:rsidR="00B35D03" w:rsidRPr="002F450F" w:rsidRDefault="00424105" w:rsidP="00424105">
      <w:pPr>
        <w:ind w:left="103"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522F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o, previo acuerdo entre </w:t>
      </w:r>
      <w:r w:rsidR="00EE7D1D">
        <w:rPr>
          <w:rFonts w:ascii="Arial" w:eastAsia="Arial" w:hAnsi="Arial" w:cs="Arial"/>
          <w:sz w:val="23"/>
          <w:szCs w:val="23"/>
          <w:lang w:val="es-MX"/>
        </w:rPr>
        <w:t>ellas.</w:t>
      </w:r>
    </w:p>
    <w:p w14:paraId="59FE8894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4CA8D6E" w14:textId="16CD1F8C" w:rsidR="00B35D03" w:rsidRPr="002F450F" w:rsidRDefault="00C55BC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TERCERA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econoce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vengan ba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dese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peño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presente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endo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abo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penal</w:t>
      </w:r>
      <w:r w:rsidR="00EE7D1D">
        <w:rPr>
          <w:rFonts w:ascii="Arial" w:eastAsia="Arial" w:hAnsi="Arial" w:cs="Arial"/>
          <w:sz w:val="23"/>
          <w:szCs w:val="23"/>
          <w:lang w:val="es-MX"/>
        </w:rPr>
        <w:t>, seguridad social, mercantil</w:t>
      </w:r>
      <w:r w:rsidR="006029AB">
        <w:rPr>
          <w:rFonts w:ascii="Arial" w:eastAsia="Arial" w:hAnsi="Arial" w:cs="Arial"/>
          <w:sz w:val="23"/>
          <w:szCs w:val="23"/>
          <w:lang w:val="es-MX"/>
        </w:rPr>
        <w:t>, administrativa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er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dad.</w:t>
      </w:r>
    </w:p>
    <w:p w14:paraId="39A06B82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A493D0E" w14:textId="0255CD0F" w:rsidR="00B35D03" w:rsidRPr="002F450F" w:rsidRDefault="00C55BC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 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coady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61E3C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D61E3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D61E3C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D61E3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D61E3C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46B83254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DAFB8C6" w14:textId="4DC968F6" w:rsidR="00424105" w:rsidRPr="002F450F" w:rsidRDefault="00C55BCF" w:rsidP="00A97124">
      <w:pPr>
        <w:ind w:left="102" w:right="222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806CA6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806CA6" w:rsidRPr="002F450F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</w:p>
    <w:p w14:paraId="04C0CA16" w14:textId="77777777" w:rsidR="00424105" w:rsidRPr="002F450F" w:rsidRDefault="00424105" w:rsidP="00A97124">
      <w:pPr>
        <w:ind w:left="102" w:right="222"/>
        <w:jc w:val="both"/>
        <w:rPr>
          <w:rFonts w:ascii="Arial" w:eastAsia="Arial" w:hAnsi="Arial" w:cs="Arial"/>
          <w:bCs/>
          <w:spacing w:val="1"/>
          <w:sz w:val="12"/>
          <w:szCs w:val="12"/>
          <w:lang w:val="es-MX"/>
        </w:rPr>
      </w:pPr>
    </w:p>
    <w:p w14:paraId="368A8641" w14:textId="42CC7F95" w:rsidR="00A97124" w:rsidRPr="002F450F" w:rsidRDefault="00A97124" w:rsidP="00A97124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39FCEB6D" w14:textId="77777777" w:rsidR="006D6AFD" w:rsidRPr="002F450F" w:rsidRDefault="006D6AFD" w:rsidP="00A97124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5D43EB3B" w14:textId="371DF39B" w:rsidR="00B6798E" w:rsidRDefault="00A97124" w:rsidP="00424105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864B76">
        <w:rPr>
          <w:rFonts w:ascii="Arial" w:eastAsia="Arial" w:hAnsi="Arial" w:cs="Arial"/>
          <w:b/>
          <w:bCs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PRESTADOR</w:t>
      </w:r>
      <w:r w:rsidR="001A731D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5860C169" w14:textId="77777777" w:rsidR="002F450F" w:rsidRPr="002F450F" w:rsidRDefault="002F450F" w:rsidP="00424105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61B47533" w14:textId="3CCD1A06" w:rsidR="00B6798E" w:rsidRPr="002F450F" w:rsidRDefault="00B6798E" w:rsidP="00A97124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S</w:t>
      </w:r>
      <w:r w:rsidR="007E01FB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EXTA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. - TERMINACIÓN ANTICIPADA 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352483">
        <w:rPr>
          <w:rFonts w:ascii="Arial" w:eastAsia="Arial" w:hAnsi="Arial" w:cs="Arial"/>
          <w:b/>
          <w:bCs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PRESTADOR</w:t>
      </w:r>
      <w:r w:rsidR="001A731D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”,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F28B20E" w14:textId="77777777" w:rsidR="00A97124" w:rsidRPr="002F450F" w:rsidRDefault="00A97124" w:rsidP="00A97124">
      <w:pPr>
        <w:ind w:left="102" w:right="222"/>
        <w:jc w:val="both"/>
        <w:rPr>
          <w:rFonts w:ascii="Arial" w:hAnsi="Arial" w:cs="Arial"/>
          <w:sz w:val="12"/>
          <w:szCs w:val="12"/>
          <w:lang w:val="es-MX"/>
        </w:rPr>
      </w:pPr>
    </w:p>
    <w:p w14:paraId="5EC50F63" w14:textId="77777777" w:rsidR="007873A8" w:rsidRDefault="00C55BCF" w:rsidP="007873A8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ende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ay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, aque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hechos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aco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029AB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enos</w:t>
      </w:r>
      <w:r w:rsidR="006029AB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 vo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ad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029AB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029A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029AB" w:rsidRPr="002F450F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="006029A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029AB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6029A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="006029AB" w:rsidRPr="002F450F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6029AB"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cuando</w:t>
      </w:r>
      <w:r w:rsidR="006029AB"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dado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causa</w:t>
      </w:r>
      <w:r w:rsidR="006029AB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029AB"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029A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bu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do a</w:t>
      </w:r>
      <w:r w:rsidR="006029AB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029AB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6029AB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7873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5CC4CD6" w14:textId="77777777" w:rsidR="007873A8" w:rsidRPr="007873A8" w:rsidRDefault="007873A8" w:rsidP="007873A8">
      <w:pPr>
        <w:ind w:left="102" w:right="222"/>
        <w:jc w:val="both"/>
        <w:rPr>
          <w:rFonts w:ascii="Arial" w:eastAsia="Arial" w:hAnsi="Arial" w:cs="Arial"/>
          <w:spacing w:val="-1"/>
          <w:sz w:val="12"/>
          <w:szCs w:val="12"/>
          <w:lang w:val="es-MX"/>
        </w:rPr>
      </w:pPr>
    </w:p>
    <w:p w14:paraId="3CBA4B95" w14:textId="77777777" w:rsidR="007873A8" w:rsidRDefault="00C55BC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nguna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D004F9E" w14:textId="77777777" w:rsidR="007873A8" w:rsidRPr="007873A8" w:rsidRDefault="007873A8" w:rsidP="004C7317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0E7792DC" w14:textId="5647A0EF" w:rsidR="00B35D03" w:rsidRPr="002F450F" w:rsidRDefault="00C55BC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352483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cabal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no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49B207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3F818C" w14:textId="10E37374" w:rsidR="00B35D03" w:rsidRPr="002F450F" w:rsidRDefault="00C55BC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352483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2F450F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Todas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haga</w:t>
      </w:r>
      <w:r w:rsidRPr="002F450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duc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os,</w:t>
      </w:r>
      <w:r w:rsidRPr="002F450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 por</w:t>
      </w:r>
      <w:r w:rsidR="00A01266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6959AAE1" w14:textId="349B1B59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FFD5D78" w14:textId="601D4341" w:rsidR="00B35D03" w:rsidRPr="002F450F" w:rsidRDefault="007E01FB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DÉCIMA NOVENA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547184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S. “</w:t>
      </w:r>
      <w:r w:rsidR="00352483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547184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esponder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odos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daños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="00547184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ocas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onen,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ados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ecuc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endo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del ob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25F7955E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235233C" w14:textId="5DA8ED3B" w:rsidR="00B35D03" w:rsidRPr="002F450F" w:rsidRDefault="00547184" w:rsidP="00465D72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A449B3">
        <w:rPr>
          <w:rFonts w:ascii="Arial" w:eastAsia="Arial" w:hAnsi="Arial" w:cs="Arial"/>
          <w:spacing w:val="-7"/>
          <w:sz w:val="23"/>
          <w:szCs w:val="23"/>
          <w:lang w:val="es-MX"/>
        </w:rPr>
        <w:t>“</w:t>
      </w:r>
      <w:r w:rsidR="00A449B3" w:rsidRPr="00A449B3">
        <w:rPr>
          <w:rFonts w:ascii="Arial" w:eastAsia="Arial" w:hAnsi="Arial" w:cs="Arial"/>
          <w:b/>
          <w:bCs/>
          <w:sz w:val="23"/>
          <w:szCs w:val="23"/>
          <w:lang w:val="es-MX"/>
        </w:rPr>
        <w:t>LAS</w:t>
      </w:r>
      <w:r w:rsidR="00A449B3" w:rsidRPr="00A449B3">
        <w:rPr>
          <w:rFonts w:ascii="Arial" w:eastAsia="Arial" w:hAnsi="Arial" w:cs="Arial"/>
          <w:b/>
          <w:bCs/>
          <w:spacing w:val="-15"/>
          <w:sz w:val="23"/>
          <w:szCs w:val="23"/>
          <w:lang w:val="es-MX"/>
        </w:rPr>
        <w:t xml:space="preserve"> </w:t>
      </w:r>
      <w:r w:rsidR="00A449B3" w:rsidRPr="00A449B3">
        <w:rPr>
          <w:rFonts w:ascii="Arial" w:eastAsia="Arial" w:hAnsi="Arial" w:cs="Arial"/>
          <w:b/>
          <w:bCs/>
          <w:sz w:val="23"/>
          <w:szCs w:val="23"/>
          <w:lang w:val="es-MX"/>
        </w:rPr>
        <w:t>PA</w:t>
      </w:r>
      <w:r w:rsidR="00A449B3" w:rsidRPr="00A449B3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R</w:t>
      </w:r>
      <w:r w:rsidR="00A449B3" w:rsidRPr="00A449B3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="00A449B3" w:rsidRPr="00A449B3">
        <w:rPr>
          <w:rFonts w:ascii="Arial" w:eastAsia="Arial" w:hAnsi="Arial" w:cs="Arial"/>
          <w:b/>
          <w:bCs/>
          <w:sz w:val="23"/>
          <w:szCs w:val="23"/>
          <w:lang w:val="es-MX"/>
        </w:rPr>
        <w:t>ES</w:t>
      </w:r>
      <w:r w:rsidR="00A449B3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352483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="00A449B3"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352483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="00465D72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BF0823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="00D227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D227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e derecho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cons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0B9584AD" w14:textId="77777777" w:rsidR="00B35D03" w:rsidRPr="002F450F" w:rsidRDefault="00B35D03" w:rsidP="004C7317">
      <w:pPr>
        <w:spacing w:before="8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897DE66" w14:textId="75741277" w:rsidR="00B35D03" w:rsidRPr="006029AB" w:rsidRDefault="00C55BCF" w:rsidP="00447CE0">
      <w:pPr>
        <w:ind w:left="102" w:right="222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: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8" w:history="1"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j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u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r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d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co.nac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ona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l.prd@g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m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a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1"/>
            <w:sz w:val="23"/>
            <w:szCs w:val="23"/>
            <w:u w:val="none"/>
            <w:lang w:val="es-MX"/>
          </w:rPr>
          <w:t>il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1"/>
            <w:sz w:val="23"/>
            <w:szCs w:val="23"/>
            <w:u w:val="none"/>
            <w:lang w:val="es-MX"/>
          </w:rPr>
          <w:t>.</w:t>
        </w:r>
        <w:r w:rsidR="003309BF" w:rsidRPr="006029AB">
          <w:rPr>
            <w:rStyle w:val="Hipervnculo"/>
            <w:rFonts w:ascii="Arial" w:eastAsia="Arial" w:hAnsi="Arial" w:cs="Arial"/>
            <w:color w:val="auto"/>
            <w:spacing w:val="-2"/>
            <w:sz w:val="23"/>
            <w:szCs w:val="23"/>
            <w:u w:val="none"/>
            <w:lang w:val="es-MX"/>
          </w:rPr>
          <w:t>c</w:t>
        </w:r>
        <w:r w:rsidR="003309BF" w:rsidRPr="006029AB">
          <w:rPr>
            <w:rStyle w:val="Hipervnculo"/>
            <w:rFonts w:ascii="Arial" w:eastAsia="Arial" w:hAnsi="Arial" w:cs="Arial"/>
            <w:color w:val="auto"/>
            <w:sz w:val="23"/>
            <w:szCs w:val="23"/>
            <w:u w:val="none"/>
            <w:lang w:val="es-MX"/>
          </w:rPr>
          <w:t>om</w:t>
        </w:r>
      </w:hyperlink>
    </w:p>
    <w:p w14:paraId="653BB1D1" w14:textId="60B38ABD" w:rsidR="00B35D03" w:rsidRPr="006029AB" w:rsidRDefault="00C55BCF" w:rsidP="004C7317">
      <w:pPr>
        <w:ind w:left="102" w:right="222"/>
        <w:jc w:val="both"/>
        <w:rPr>
          <w:rStyle w:val="Hipervnculo"/>
          <w:rFonts w:eastAsia="Arial"/>
          <w:color w:val="auto"/>
          <w:u w:val="none"/>
        </w:rPr>
      </w:pPr>
      <w:r w:rsidRPr="006029AB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6029AB">
        <w:rPr>
          <w:rFonts w:ascii="Arial" w:eastAsia="Arial" w:hAnsi="Arial" w:cs="Arial"/>
          <w:sz w:val="23"/>
          <w:szCs w:val="23"/>
          <w:lang w:val="es-MX"/>
        </w:rPr>
        <w:t>a</w:t>
      </w:r>
      <w:r w:rsidRPr="006029AB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6029AB">
        <w:rPr>
          <w:rFonts w:ascii="Arial" w:eastAsia="Arial" w:hAnsi="Arial" w:cs="Arial"/>
          <w:sz w:val="23"/>
          <w:szCs w:val="23"/>
          <w:lang w:val="es-MX"/>
        </w:rPr>
        <w:t>a</w:t>
      </w:r>
      <w:r w:rsidR="002826FE" w:rsidRPr="006029A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6029AB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6029AB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6029A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6029AB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6029AB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1A731D" w:rsidRPr="006029A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SERVICIOS</w:t>
      </w:r>
      <w:r w:rsidRPr="006029AB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6029AB">
        <w:rPr>
          <w:rFonts w:ascii="Arial" w:eastAsia="Arial" w:hAnsi="Arial" w:cs="Arial"/>
          <w:sz w:val="23"/>
          <w:szCs w:val="23"/>
          <w:lang w:val="es-MX"/>
        </w:rPr>
        <w:t>:</w:t>
      </w:r>
      <w:r w:rsidRPr="006029AB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A2C6C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</w:p>
    <w:p w14:paraId="3E2189B3" w14:textId="77777777" w:rsidR="00B35D03" w:rsidRPr="004D7D40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AC6BA6" w14:textId="77777777" w:rsidR="00B35D03" w:rsidRPr="002F450F" w:rsidRDefault="00C55BCF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chas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uga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apoyo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 por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por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egunda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a, 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780,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 Ju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2016 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avés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del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Jud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Fede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o: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CEDI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IENT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NTENC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67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LA 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EDERA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lastRenderedPageBreak/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PREV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DERECH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D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CESAL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1CAA8E0F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6188541" w14:textId="6153BE33" w:rsidR="00B35D03" w:rsidRPr="002F450F" w:rsidRDefault="00547184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VIGÉSIMA </w:t>
      </w:r>
      <w:r w:rsidR="00494877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424105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424105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D227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presente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 xml:space="preserve"> contrato, </w:t>
      </w:r>
      <w:r w:rsidR="00D227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así</w:t>
      </w:r>
      <w:r w:rsidR="00D227EA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como</w:t>
      </w:r>
      <w:r w:rsidR="00D227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para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 aque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 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 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="00424105"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AS</w:t>
      </w:r>
      <w:r w:rsidR="00424105" w:rsidRPr="002F450F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P</w:t>
      </w:r>
      <w:r w:rsidR="00424105"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A</w:t>
      </w:r>
      <w:r w:rsidR="00424105" w:rsidRPr="002F450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RT</w:t>
      </w:r>
      <w:r w:rsidR="00424105"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E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S”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Fue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029AB">
        <w:rPr>
          <w:rFonts w:ascii="Arial" w:eastAsia="Arial" w:hAnsi="Arial" w:cs="Arial"/>
          <w:sz w:val="23"/>
          <w:szCs w:val="23"/>
          <w:lang w:val="es-MX"/>
        </w:rPr>
        <w:t>, r</w:t>
      </w:r>
      <w:r w:rsidR="00490556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enunciando</w:t>
      </w:r>
      <w:r w:rsidR="00490556" w:rsidRPr="002F450F">
        <w:rPr>
          <w:rFonts w:ascii="Arial" w:eastAsia="Arial" w:hAnsi="Arial" w:cs="Arial"/>
          <w:sz w:val="23"/>
          <w:szCs w:val="23"/>
          <w:lang w:val="es-MX"/>
        </w:rPr>
        <w:t xml:space="preserve"> desde este momento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onder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azón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 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>o</w:t>
      </w:r>
      <w:r w:rsidR="00C14887"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087160C8" w14:textId="77777777" w:rsidR="00547184" w:rsidRPr="006029AB" w:rsidRDefault="00547184" w:rsidP="004C7317">
      <w:pPr>
        <w:ind w:left="103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A87C350" w14:textId="7BE73022" w:rsidR="00B35D03" w:rsidRPr="002F450F" w:rsidRDefault="00C55BCF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US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Y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U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DÍ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352483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NUEVE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029A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B36903">
        <w:rPr>
          <w:rFonts w:ascii="Arial" w:eastAsia="Arial" w:hAnsi="Arial" w:cs="Arial"/>
          <w:b/>
          <w:sz w:val="23"/>
          <w:szCs w:val="23"/>
          <w:lang w:val="es-MX"/>
        </w:rPr>
        <w:t>IT</w:t>
      </w:r>
      <w:r w:rsidR="00FA56A9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RÉS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1DAAEE7D" w14:textId="595162AF" w:rsidR="00B35D03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243BBA7" w14:textId="1B82B49C" w:rsidR="002F450F" w:rsidRDefault="002F450F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19E5384E" w14:textId="77777777" w:rsidR="007E3244" w:rsidRPr="002F450F" w:rsidRDefault="007E3244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0CA3A1B" w14:textId="3C6215A5" w:rsidR="00806CA6" w:rsidRPr="002F450F" w:rsidRDefault="00806CA6">
      <w:pPr>
        <w:spacing w:line="200" w:lineRule="exact"/>
        <w:rPr>
          <w:rFonts w:ascii="Arial" w:hAnsi="Arial" w:cs="Arial"/>
          <w:sz w:val="23"/>
          <w:szCs w:val="23"/>
          <w:lang w:val="es-MX"/>
        </w:rPr>
        <w:sectPr w:rsidR="00806CA6" w:rsidRPr="002F450F">
          <w:headerReference w:type="default" r:id="rId9"/>
          <w:footerReference w:type="default" r:id="rId10"/>
          <w:pgSz w:w="12240" w:h="15840"/>
          <w:pgMar w:top="1680" w:right="1180" w:bottom="280" w:left="1340" w:header="1490" w:footer="893" w:gutter="0"/>
          <w:cols w:space="720"/>
        </w:sectPr>
      </w:pPr>
    </w:p>
    <w:p w14:paraId="7923F5FF" w14:textId="00404648" w:rsidR="00B35D03" w:rsidRPr="002F450F" w:rsidRDefault="007E3244" w:rsidP="007E3244">
      <w:pPr>
        <w:spacing w:before="3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                     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PRD”</w:t>
      </w:r>
    </w:p>
    <w:p w14:paraId="73A12FD2" w14:textId="77777777" w:rsidR="00B35D03" w:rsidRPr="002F450F" w:rsidRDefault="00B35D03">
      <w:pPr>
        <w:spacing w:before="6" w:line="140" w:lineRule="exact"/>
        <w:rPr>
          <w:rFonts w:ascii="Arial" w:hAnsi="Arial" w:cs="Arial"/>
          <w:sz w:val="23"/>
          <w:szCs w:val="23"/>
          <w:lang w:val="es-MX"/>
        </w:rPr>
      </w:pPr>
    </w:p>
    <w:p w14:paraId="09B4729E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A9DDD74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1BD6CBA3" w14:textId="0735C511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34D5E050" w14:textId="2EEBF806" w:rsidR="00FA56A9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D96B807" w14:textId="77777777" w:rsidR="001A731D" w:rsidRPr="002F450F" w:rsidRDefault="001A731D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79363CD1" w14:textId="77777777" w:rsidR="001A731D" w:rsidRDefault="00C55BCF" w:rsidP="001A731D">
      <w:pPr>
        <w:spacing w:line="240" w:lineRule="exact"/>
        <w:ind w:right="-444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7E3244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EDUARDO </w:t>
      </w:r>
      <w:r w:rsidR="001A731D">
        <w:rPr>
          <w:rFonts w:ascii="Arial" w:eastAsia="Arial" w:hAnsi="Arial" w:cs="Arial"/>
          <w:b/>
          <w:spacing w:val="3"/>
          <w:sz w:val="23"/>
          <w:szCs w:val="23"/>
          <w:lang w:val="es-MX"/>
        </w:rPr>
        <w:t>MARTÍNEZ</w:t>
      </w:r>
      <w:r w:rsidR="00494877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M</w:t>
      </w:r>
      <w:r w:rsidR="001A731D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ORÁN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59BE172D" w14:textId="6B74C1A8" w:rsidR="00B35D03" w:rsidRPr="001A731D" w:rsidRDefault="002F450F" w:rsidP="001A731D">
      <w:pPr>
        <w:spacing w:line="240" w:lineRule="exact"/>
        <w:ind w:left="-426" w:right="-444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POR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1A731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DE SERVICIOS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</w:p>
    <w:p w14:paraId="6C8BFE6C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1AC76B6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052F929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3D61E25" w14:textId="5B1673A4" w:rsidR="00FA56A9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EE7588B" w14:textId="77777777" w:rsidR="002F450F" w:rsidRDefault="002F450F" w:rsidP="002F450F">
      <w:pPr>
        <w:ind w:right="326"/>
        <w:rPr>
          <w:rFonts w:ascii="Arial" w:hAnsi="Arial" w:cs="Arial"/>
          <w:sz w:val="23"/>
          <w:szCs w:val="23"/>
          <w:lang w:val="es-MX"/>
        </w:rPr>
      </w:pPr>
    </w:p>
    <w:p w14:paraId="66546005" w14:textId="75C0B8C8" w:rsidR="00B35D03" w:rsidRDefault="00494877" w:rsidP="00DA2C6C">
      <w:pPr>
        <w:ind w:left="-284" w:right="32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2C6C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</w:p>
    <w:p w14:paraId="080E8C69" w14:textId="6E19941F" w:rsidR="002F450F" w:rsidRPr="002F450F" w:rsidRDefault="002F450F">
      <w:pPr>
        <w:ind w:left="-37" w:right="326"/>
        <w:jc w:val="center"/>
        <w:rPr>
          <w:rFonts w:ascii="Arial" w:eastAsia="Arial" w:hAnsi="Arial" w:cs="Arial"/>
          <w:sz w:val="23"/>
          <w:szCs w:val="23"/>
          <w:lang w:val="es-MX"/>
        </w:rPr>
        <w:sectPr w:rsidR="002F450F" w:rsidRPr="002F450F" w:rsidSect="001A731D">
          <w:type w:val="continuous"/>
          <w:pgSz w:w="12240" w:h="15840"/>
          <w:pgMar w:top="1680" w:right="1180" w:bottom="280" w:left="1340" w:header="720" w:footer="720" w:gutter="0"/>
          <w:cols w:num="2" w:space="438" w:equalWidth="0">
            <w:col w:w="4092" w:space="1204"/>
            <w:col w:w="4424"/>
          </w:cols>
        </w:sectPr>
      </w:pPr>
    </w:p>
    <w:p w14:paraId="0B4F288C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1FBB9436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5AA75940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4A642CF" w14:textId="7A31917D" w:rsidR="00B35D03" w:rsidRPr="002F450F" w:rsidRDefault="00C55BCF" w:rsidP="002F450F">
      <w:pPr>
        <w:spacing w:before="32"/>
        <w:ind w:left="1843" w:right="273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695DDB49" w14:textId="77777777" w:rsidR="00B35D03" w:rsidRPr="002F450F" w:rsidRDefault="00B35D03">
      <w:pPr>
        <w:spacing w:line="120" w:lineRule="exact"/>
        <w:rPr>
          <w:rFonts w:ascii="Arial" w:hAnsi="Arial" w:cs="Arial"/>
          <w:sz w:val="23"/>
          <w:szCs w:val="23"/>
          <w:lang w:val="es-MX"/>
        </w:rPr>
      </w:pPr>
    </w:p>
    <w:p w14:paraId="50B2626D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676C071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74C1AEE0" w14:textId="684F413D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386AC28" w14:textId="77777777" w:rsidR="00FA56A9" w:rsidRPr="002F450F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B8FF569" w14:textId="77777777" w:rsidR="00EE701E" w:rsidRPr="002F450F" w:rsidRDefault="00EE701E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55EC2EF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F691287" w14:textId="359FD468" w:rsidR="00B35D03" w:rsidRPr="002F450F" w:rsidRDefault="00C55BCF" w:rsidP="002F450F">
      <w:pPr>
        <w:ind w:left="1915" w:right="2207" w:firstLine="1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FA56A9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="001A731D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sectPr w:rsidR="00B35D03" w:rsidRPr="002F450F"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756D" w14:textId="77777777" w:rsidR="00C55BCF" w:rsidRDefault="00C55BCF">
      <w:r>
        <w:separator/>
      </w:r>
    </w:p>
  </w:endnote>
  <w:endnote w:type="continuationSeparator" w:id="0">
    <w:p w14:paraId="60469080" w14:textId="77777777" w:rsidR="00C55BCF" w:rsidRDefault="00C5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2E10" w14:textId="307E2EA5" w:rsidR="00B35D03" w:rsidRDefault="008C499E">
    <w:pPr>
      <w:spacing w:line="200" w:lineRule="exact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>
      <w:rPr>
        <w:sz w:val="14"/>
        <w:szCs w:val="14"/>
      </w:rPr>
      <w:t>VAZ</w:t>
    </w:r>
    <w:r w:rsidR="00662681">
      <w:pict w14:anchorId="4842A7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29.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144CE956" w14:textId="77777777" w:rsidR="00B35D03" w:rsidRDefault="00C55BC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5B66" w14:textId="77777777" w:rsidR="00C55BCF" w:rsidRDefault="00C55BCF">
      <w:r>
        <w:separator/>
      </w:r>
    </w:p>
  </w:footnote>
  <w:footnote w:type="continuationSeparator" w:id="0">
    <w:p w14:paraId="010DF622" w14:textId="77777777" w:rsidR="00C55BCF" w:rsidRDefault="00C5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F724" w14:textId="631E0992" w:rsidR="004C7317" w:rsidRDefault="004C7317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   </w:t>
    </w:r>
    <w:r w:rsidRPr="004C7317">
      <w:rPr>
        <w:rFonts w:ascii="Arial" w:hAnsi="Arial" w:cs="Arial"/>
        <w:b/>
        <w:bCs/>
        <w:sz w:val="24"/>
        <w:szCs w:val="24"/>
      </w:rPr>
      <w:t>CONTRATO N° CN-JUR</w:t>
    </w:r>
    <w:r w:rsidR="00442506">
      <w:rPr>
        <w:rFonts w:ascii="Arial" w:hAnsi="Arial" w:cs="Arial"/>
        <w:b/>
        <w:bCs/>
        <w:sz w:val="24"/>
        <w:szCs w:val="24"/>
      </w:rPr>
      <w:t>-0</w:t>
    </w:r>
    <w:r w:rsidR="007F514C">
      <w:rPr>
        <w:rFonts w:ascii="Arial" w:hAnsi="Arial" w:cs="Arial"/>
        <w:b/>
        <w:bCs/>
        <w:sz w:val="24"/>
        <w:szCs w:val="24"/>
      </w:rPr>
      <w:t>9</w:t>
    </w:r>
    <w:r w:rsidR="0033058D">
      <w:rPr>
        <w:rFonts w:ascii="Arial" w:hAnsi="Arial" w:cs="Arial"/>
        <w:b/>
        <w:bCs/>
        <w:sz w:val="24"/>
        <w:szCs w:val="24"/>
      </w:rPr>
      <w:t>6</w:t>
    </w:r>
    <w:r w:rsidRPr="004C7317">
      <w:rPr>
        <w:rFonts w:ascii="Arial" w:hAnsi="Arial" w:cs="Arial"/>
        <w:b/>
        <w:bCs/>
        <w:sz w:val="24"/>
        <w:szCs w:val="24"/>
      </w:rPr>
      <w:t>-202</w:t>
    </w:r>
    <w:r w:rsidR="00442506">
      <w:rPr>
        <w:rFonts w:ascii="Arial" w:hAnsi="Arial" w:cs="Arial"/>
        <w:b/>
        <w:bCs/>
        <w:sz w:val="24"/>
        <w:szCs w:val="24"/>
      </w:rPr>
      <w:t>3</w:t>
    </w:r>
  </w:p>
  <w:p w14:paraId="711DB77B" w14:textId="77777777" w:rsidR="00DA39CA" w:rsidRPr="004C7317" w:rsidRDefault="00DA39CA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03"/>
    <w:rsid w:val="00006E29"/>
    <w:rsid w:val="00056E5A"/>
    <w:rsid w:val="00062FF8"/>
    <w:rsid w:val="00065787"/>
    <w:rsid w:val="000737BB"/>
    <w:rsid w:val="000F5CEA"/>
    <w:rsid w:val="00140489"/>
    <w:rsid w:val="00192EE8"/>
    <w:rsid w:val="001A731D"/>
    <w:rsid w:val="001B49FD"/>
    <w:rsid w:val="001D16B1"/>
    <w:rsid w:val="001E416C"/>
    <w:rsid w:val="0025506A"/>
    <w:rsid w:val="002826FE"/>
    <w:rsid w:val="002921D6"/>
    <w:rsid w:val="002B1499"/>
    <w:rsid w:val="002F450F"/>
    <w:rsid w:val="002F5989"/>
    <w:rsid w:val="003018DF"/>
    <w:rsid w:val="00315572"/>
    <w:rsid w:val="00317C0D"/>
    <w:rsid w:val="0033058D"/>
    <w:rsid w:val="003309BF"/>
    <w:rsid w:val="00332294"/>
    <w:rsid w:val="00352483"/>
    <w:rsid w:val="00354588"/>
    <w:rsid w:val="00366C8C"/>
    <w:rsid w:val="003B0D59"/>
    <w:rsid w:val="003B5582"/>
    <w:rsid w:val="003C6829"/>
    <w:rsid w:val="003E75AE"/>
    <w:rsid w:val="003F0D83"/>
    <w:rsid w:val="00424105"/>
    <w:rsid w:val="00442506"/>
    <w:rsid w:val="00443E4C"/>
    <w:rsid w:val="00447CE0"/>
    <w:rsid w:val="00465D72"/>
    <w:rsid w:val="00486729"/>
    <w:rsid w:val="00490556"/>
    <w:rsid w:val="00494877"/>
    <w:rsid w:val="004957CD"/>
    <w:rsid w:val="004C7317"/>
    <w:rsid w:val="004D27CF"/>
    <w:rsid w:val="004D30B6"/>
    <w:rsid w:val="004D7D40"/>
    <w:rsid w:val="004F28E2"/>
    <w:rsid w:val="005209D5"/>
    <w:rsid w:val="00547184"/>
    <w:rsid w:val="00565738"/>
    <w:rsid w:val="00573645"/>
    <w:rsid w:val="005B3C03"/>
    <w:rsid w:val="006029AB"/>
    <w:rsid w:val="00644E32"/>
    <w:rsid w:val="00662681"/>
    <w:rsid w:val="006653E4"/>
    <w:rsid w:val="006710EC"/>
    <w:rsid w:val="00694AD1"/>
    <w:rsid w:val="0069566C"/>
    <w:rsid w:val="006D6AFD"/>
    <w:rsid w:val="006E6555"/>
    <w:rsid w:val="006F2D7C"/>
    <w:rsid w:val="00713414"/>
    <w:rsid w:val="00757142"/>
    <w:rsid w:val="00764F23"/>
    <w:rsid w:val="00785844"/>
    <w:rsid w:val="0078584C"/>
    <w:rsid w:val="007873A8"/>
    <w:rsid w:val="007B62B4"/>
    <w:rsid w:val="007C5BEB"/>
    <w:rsid w:val="007E01FB"/>
    <w:rsid w:val="007E3244"/>
    <w:rsid w:val="007F514C"/>
    <w:rsid w:val="007F7F83"/>
    <w:rsid w:val="00806CA6"/>
    <w:rsid w:val="0081540A"/>
    <w:rsid w:val="008312F4"/>
    <w:rsid w:val="00852229"/>
    <w:rsid w:val="00864B76"/>
    <w:rsid w:val="00894CD5"/>
    <w:rsid w:val="008C499E"/>
    <w:rsid w:val="008D700E"/>
    <w:rsid w:val="008E788A"/>
    <w:rsid w:val="009342B3"/>
    <w:rsid w:val="00986A1A"/>
    <w:rsid w:val="009A4900"/>
    <w:rsid w:val="009D6F1B"/>
    <w:rsid w:val="00A01266"/>
    <w:rsid w:val="00A149C8"/>
    <w:rsid w:val="00A2251D"/>
    <w:rsid w:val="00A449B3"/>
    <w:rsid w:val="00A97124"/>
    <w:rsid w:val="00AA305C"/>
    <w:rsid w:val="00AF7860"/>
    <w:rsid w:val="00B35D03"/>
    <w:rsid w:val="00B36903"/>
    <w:rsid w:val="00B522F4"/>
    <w:rsid w:val="00B6798E"/>
    <w:rsid w:val="00B8039A"/>
    <w:rsid w:val="00BB71A6"/>
    <w:rsid w:val="00BF0823"/>
    <w:rsid w:val="00BF469A"/>
    <w:rsid w:val="00C14887"/>
    <w:rsid w:val="00C45A78"/>
    <w:rsid w:val="00C53A43"/>
    <w:rsid w:val="00C55BCF"/>
    <w:rsid w:val="00CA201B"/>
    <w:rsid w:val="00CC2C45"/>
    <w:rsid w:val="00CE08F0"/>
    <w:rsid w:val="00D227EA"/>
    <w:rsid w:val="00D461BE"/>
    <w:rsid w:val="00D61E3C"/>
    <w:rsid w:val="00D72E99"/>
    <w:rsid w:val="00D736D2"/>
    <w:rsid w:val="00D8171E"/>
    <w:rsid w:val="00DA2C6C"/>
    <w:rsid w:val="00DA39CA"/>
    <w:rsid w:val="00DB6AD8"/>
    <w:rsid w:val="00DE0C49"/>
    <w:rsid w:val="00DE7E5C"/>
    <w:rsid w:val="00E06676"/>
    <w:rsid w:val="00E23DA2"/>
    <w:rsid w:val="00E24AE9"/>
    <w:rsid w:val="00E413FD"/>
    <w:rsid w:val="00E51FCB"/>
    <w:rsid w:val="00E54C5B"/>
    <w:rsid w:val="00ED22D7"/>
    <w:rsid w:val="00EE701E"/>
    <w:rsid w:val="00EE7D1D"/>
    <w:rsid w:val="00F16943"/>
    <w:rsid w:val="00F62A6F"/>
    <w:rsid w:val="00F74911"/>
    <w:rsid w:val="00F82CD9"/>
    <w:rsid w:val="00F95DCF"/>
    <w:rsid w:val="00F96C38"/>
    <w:rsid w:val="00FA56A9"/>
    <w:rsid w:val="00FC5057"/>
    <w:rsid w:val="00FC60FB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21BF5A"/>
  <w15:docId w15:val="{0B7DB65E-8BE9-4120-8BCD-4748415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317"/>
  </w:style>
  <w:style w:type="paragraph" w:styleId="Piedepgina">
    <w:name w:val="footer"/>
    <w:basedOn w:val="Normal"/>
    <w:link w:val="Piedepgina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317"/>
  </w:style>
  <w:style w:type="character" w:styleId="Hipervnculo">
    <w:name w:val="Hyperlink"/>
    <w:basedOn w:val="Fuentedeprrafopredeter"/>
    <w:uiPriority w:val="99"/>
    <w:unhideWhenUsed/>
    <w:rsid w:val="007B62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.nacional.p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BBF9-5515-409A-AA6D-1BF24A2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3</cp:revision>
  <cp:lastPrinted>2023-05-10T01:34:00Z</cp:lastPrinted>
  <dcterms:created xsi:type="dcterms:W3CDTF">2023-07-12T01:14:00Z</dcterms:created>
  <dcterms:modified xsi:type="dcterms:W3CDTF">2023-07-31T18:14:00Z</dcterms:modified>
</cp:coreProperties>
</file>